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68" w:rsidRDefault="00AC2468" w:rsidP="00EF1672">
      <w:pPr>
        <w:autoSpaceDE w:val="0"/>
        <w:autoSpaceDN w:val="0"/>
        <w:adjustRightInd w:val="0"/>
        <w:spacing w:after="0" w:line="240" w:lineRule="auto"/>
        <w:jc w:val="center"/>
        <w:rPr>
          <w:rFonts w:ascii="Times New Roman" w:hAnsi="Times New Roman" w:cs="Times New Roman"/>
          <w:b/>
          <w:bCs/>
          <w:sz w:val="36"/>
          <w:szCs w:val="24"/>
        </w:rPr>
      </w:pPr>
    </w:p>
    <w:p w:rsidR="00AC2468" w:rsidRDefault="00AC2468" w:rsidP="00EF1672">
      <w:pPr>
        <w:autoSpaceDE w:val="0"/>
        <w:autoSpaceDN w:val="0"/>
        <w:adjustRightInd w:val="0"/>
        <w:spacing w:after="0" w:line="240" w:lineRule="auto"/>
        <w:jc w:val="center"/>
        <w:rPr>
          <w:rFonts w:ascii="Times New Roman" w:hAnsi="Times New Roman" w:cs="Times New Roman"/>
          <w:b/>
          <w:bCs/>
          <w:sz w:val="36"/>
          <w:szCs w:val="24"/>
        </w:rPr>
      </w:pPr>
    </w:p>
    <w:p w:rsidR="00AC2468" w:rsidRDefault="00AC2468" w:rsidP="00AC2468">
      <w:pPr>
        <w:autoSpaceDE w:val="0"/>
        <w:autoSpaceDN w:val="0"/>
        <w:adjustRightInd w:val="0"/>
        <w:spacing w:after="0" w:line="240" w:lineRule="auto"/>
        <w:ind w:left="-1276"/>
        <w:jc w:val="center"/>
        <w:rPr>
          <w:rFonts w:ascii="Times New Roman" w:hAnsi="Times New Roman" w:cs="Times New Roman"/>
          <w:b/>
          <w:bCs/>
          <w:sz w:val="36"/>
          <w:szCs w:val="24"/>
        </w:rPr>
      </w:pPr>
      <w:r w:rsidRPr="00AC2468">
        <w:rPr>
          <w:rFonts w:ascii="Times New Roman" w:hAnsi="Times New Roman" w:cs="Times New Roman"/>
          <w:b/>
          <w:bCs/>
          <w:noProof/>
          <w:sz w:val="36"/>
          <w:szCs w:val="24"/>
          <w:lang w:eastAsia="ru-RU"/>
        </w:rPr>
        <w:drawing>
          <wp:inline distT="0" distB="0" distL="0" distR="0">
            <wp:extent cx="5939790" cy="8243946"/>
            <wp:effectExtent l="0" t="0" r="0" b="0"/>
            <wp:docPr id="1" name="Рисунок 1" descr="E:\2018-09-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2018-09-04\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243946"/>
                    </a:xfrm>
                    <a:prstGeom prst="rect">
                      <a:avLst/>
                    </a:prstGeom>
                    <a:noFill/>
                    <a:ln>
                      <a:noFill/>
                    </a:ln>
                  </pic:spPr>
                </pic:pic>
              </a:graphicData>
            </a:graphic>
          </wp:inline>
        </w:drawing>
      </w:r>
    </w:p>
    <w:p w:rsidR="00235239" w:rsidRDefault="00235239" w:rsidP="00235239">
      <w:pPr>
        <w:spacing w:after="0"/>
        <w:rPr>
          <w:rFonts w:ascii="Times New Roman" w:hAnsi="Times New Roman" w:cs="Times New Roman"/>
          <w:b/>
          <w:color w:val="000000"/>
        </w:rPr>
      </w:pPr>
      <w:r>
        <w:rPr>
          <w:rFonts w:ascii="Times New Roman" w:hAnsi="Times New Roman" w:cs="Times New Roman"/>
          <w:b/>
          <w:color w:val="000000"/>
        </w:rPr>
        <w:lastRenderedPageBreak/>
        <w:t xml:space="preserve">                                                                       </w:t>
      </w:r>
    </w:p>
    <w:p w:rsidR="00235239" w:rsidRDefault="00235239" w:rsidP="00235239">
      <w:pPr>
        <w:spacing w:after="0"/>
        <w:rPr>
          <w:rFonts w:ascii="Times New Roman" w:hAnsi="Times New Roman" w:cs="Times New Roman"/>
          <w:b/>
          <w:color w:val="000000"/>
          <w:sz w:val="28"/>
        </w:rPr>
      </w:pPr>
      <w:r>
        <w:rPr>
          <w:rFonts w:ascii="Times New Roman" w:hAnsi="Times New Roman" w:cs="Times New Roman"/>
          <w:b/>
          <w:color w:val="000000"/>
        </w:rPr>
        <w:t xml:space="preserve">                                                                   </w:t>
      </w:r>
      <w:r>
        <w:rPr>
          <w:rFonts w:ascii="Times New Roman" w:hAnsi="Times New Roman" w:cs="Times New Roman"/>
          <w:b/>
          <w:color w:val="000000"/>
          <w:sz w:val="28"/>
        </w:rPr>
        <w:t>Содержание</w:t>
      </w:r>
    </w:p>
    <w:p w:rsidR="00235239" w:rsidRDefault="00235239" w:rsidP="00235239">
      <w:pPr>
        <w:spacing w:after="0"/>
        <w:rPr>
          <w:rFonts w:ascii="Times New Roman" w:hAnsi="Times New Roman" w:cs="Times New Roman"/>
          <w:color w:val="000000"/>
        </w:rPr>
      </w:pPr>
      <w:r>
        <w:rPr>
          <w:rFonts w:ascii="Times New Roman" w:hAnsi="Times New Roman" w:cs="Times New Roman"/>
          <w:b/>
          <w:color w:val="000000"/>
        </w:rPr>
        <w:t>1. Целевой раздел основной образовательной программы основного общего образования</w:t>
      </w:r>
      <w:r>
        <w:rPr>
          <w:rFonts w:ascii="Times New Roman" w:hAnsi="Times New Roman" w:cs="Times New Roman"/>
          <w:color w:val="000000"/>
        </w:rPr>
        <w:t>…..4 1.1. Пояснительная записка .......................................................................................................................4 1.1.1. Цели и задачи реализации основной образовательной программы основного общего образования………………………………………………………………………………………………..4</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1.1.2. Принципы и подходы к формированию образовательной программы основного общего образования………………………………………………………….…………………………………….4  1.2. Планируемые результаты освоения обучающимися образовательной программы основного общего образования ………………………………………………………………………………………7</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1.2.1. Общие положения ................................................................... …………………………………….8 1.2.2. Структура планируемых результатов..............................................................................................9</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 1.2.3. Личностные результаты освоения ООП………………………………………………...............11</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 1.2.4. Метапредметные результаты освоения ООП...............................................................................13</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 1.2.5. Предметные результаты.................................................................................................................21</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1.2.5.1. Русский язык .................................................................................................................................22</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1.2.5.2. Литература.....................................................................................................................................26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1.2.5.3. Иностранный язык (на примере английского языка) ...............................................................32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1.2.5.4. История России. Всеобщая история...........................................................................................39</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1.2.5.5. Обществознание............................................................................................................................42</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1.2.5.6.География.......................................................................................................................................49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1.2.5.7.  Математика ..................................................................................................................................55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 1.2.5.8. Информатика.......................................................................................................... …………….79</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1.2.5.9. Физика……………………………………………………………………………………………83</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1.2.5.10. Биология………………………………………………………………………………………..91</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1.2.5.11. Химия…………………………………………………………………………………………..96</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1.2.5.12. Изобразительное искусство………………………………………………………………….100</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1.2.5.13. Музыка. Церковное пение……………………………………………………………………110</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1.2.5.14. Технология ……………………………………………………………………………………114</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1.2.5.15. Физическая культура ………………………………………………………………………...124</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1.2.5.16. Основы безопасности жизнедеятельности………………………………………………….127</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1.2.5.17. Основы православной веры………………………………………………………………….132</w:t>
      </w:r>
    </w:p>
    <w:p w:rsidR="00235239" w:rsidRDefault="00235239" w:rsidP="00235239">
      <w:pPr>
        <w:spacing w:after="0"/>
        <w:rPr>
          <w:rFonts w:ascii="Times New Roman" w:hAnsi="Times New Roman" w:cs="Times New Roman"/>
          <w:color w:val="000000"/>
        </w:rPr>
      </w:pP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1.3. Система оценки достижения планируемых результатов освоения основной образовательной программы основного общего образования…………………………………………………………..136</w:t>
      </w:r>
    </w:p>
    <w:p w:rsidR="00235239" w:rsidRDefault="00235239" w:rsidP="00235239">
      <w:pPr>
        <w:spacing w:after="0"/>
        <w:rPr>
          <w:rFonts w:ascii="Times New Roman" w:hAnsi="Times New Roman" w:cs="Times New Roman"/>
          <w:color w:val="000000"/>
        </w:rPr>
      </w:pPr>
    </w:p>
    <w:p w:rsidR="00235239" w:rsidRDefault="00235239" w:rsidP="00235239">
      <w:pPr>
        <w:spacing w:after="0"/>
        <w:rPr>
          <w:rFonts w:ascii="Times New Roman" w:hAnsi="Times New Roman" w:cs="Times New Roman"/>
          <w:color w:val="000000"/>
        </w:rPr>
      </w:pPr>
      <w:r>
        <w:rPr>
          <w:rFonts w:ascii="Times New Roman" w:hAnsi="Times New Roman" w:cs="Times New Roman"/>
          <w:b/>
          <w:color w:val="000000"/>
        </w:rPr>
        <w:t xml:space="preserve">2. Содержательный раздел основной образовательной программы основного общего образования </w:t>
      </w:r>
      <w:r>
        <w:rPr>
          <w:rFonts w:ascii="Times New Roman" w:hAnsi="Times New Roman" w:cs="Times New Roman"/>
          <w:color w:val="000000"/>
        </w:rPr>
        <w:t>……………………………………………………………………………………………145</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 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деятельности………………………………...145</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 2.2. Программы отдельных учебных предметов, курсов ……………………………………...……173 2.2.1.Общие положения .........................................................................................................................173 2.2.2.Основное содержание учебных предметов на уровне основного общего образования………………………………………………………..........................................................174</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 2.2.2.1. Русский язык ..............................................................................................................................174 2.2.2.2. Литература...................................................................................................................................180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lastRenderedPageBreak/>
        <w:t>2.2.2.3. Иностранный язык.....................................................................................................................200 2.2.2.4. История России. Всеобщая история........................................................................................207 2.2.2.5. Обществознание.........................................................................................................................237</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2.2.2.6. География....................................................................................................................................240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2.2.2.7. Математика..................................................................................................................................255</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2.2.2.8. Информатика...............................................................................................................................275      2.2.2.9. Физика..........................................................................................................................................283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2.2.2.10. Биология.....................................................................................................................................289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2.2.2.11. Химия………………………………………………………………………………………….298</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2.2.2.12. Изобразительное искусство………………………………………………………………….302</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2.2.2.13. Музыка. Церковное пение……………………………………………………………………306</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2.2.2.14. Технология…………………………………………………………………………………….310</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2.2.2.15. Физическая культура…………………………………………………………………………319</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2.2.2.16. Основы безопасности жизнедеятельности………………………………………………….321</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2.2.2.17. Основы православной веры………………………………………………………………….325</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2.3. Программа воспитания и социализации обучающихся................................................................332</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 2.4. Программа коррекционной работы ...............................................................................................378</w:t>
      </w:r>
    </w:p>
    <w:p w:rsidR="00235239" w:rsidRDefault="00235239" w:rsidP="00235239">
      <w:pPr>
        <w:spacing w:after="0"/>
        <w:rPr>
          <w:rFonts w:ascii="Times New Roman" w:hAnsi="Times New Roman" w:cs="Times New Roman"/>
          <w:color w:val="000000"/>
        </w:rPr>
      </w:pP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 xml:space="preserve">3. Организационный раздел основной образовательной программы основного общего образования </w:t>
      </w:r>
      <w:r>
        <w:rPr>
          <w:rFonts w:ascii="Times New Roman" w:hAnsi="Times New Roman" w:cs="Times New Roman"/>
          <w:color w:val="000000"/>
        </w:rPr>
        <w:t>……………………………………………………………………………………………387</w:t>
      </w:r>
    </w:p>
    <w:p w:rsidR="00235239" w:rsidRDefault="00235239" w:rsidP="00235239">
      <w:pPr>
        <w:spacing w:after="0"/>
        <w:rPr>
          <w:rFonts w:ascii="Times New Roman" w:hAnsi="Times New Roman" w:cs="Times New Roman"/>
        </w:rPr>
      </w:pPr>
      <w:r>
        <w:rPr>
          <w:rFonts w:ascii="Times New Roman" w:hAnsi="Times New Roman" w:cs="Times New Roman"/>
          <w:color w:val="000000"/>
        </w:rPr>
        <w:t xml:space="preserve"> 3.1. Учебный план основного общего образования………………………………………………….387</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3.1.1.  Календарный учебный график …………………………………………………………………390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3.1.2.  План внеурочной деятельности ………………………………………………………………..390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3.2. Система условий реализации основной образовательной программы........................................396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3.2.1.Описание кадровых условий реализации основной образовательной программы основного общего образования…………………………………………………………………………………….397</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3.2.2.Психолого-</w:t>
      </w:r>
      <w:r>
        <w:rPr>
          <w:rFonts w:ascii="Times New Roman" w:hAnsi="Times New Roman" w:cs="Times New Roman"/>
          <w:color w:val="000000"/>
        </w:rPr>
        <w:softHyphen/>
        <w:t xml:space="preserve">педагогические условия реализации основной образовательной программы основного общего образования………………………………………………………………………..400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3.2.3.Материально-технические условия реализации основной образовательной программы основного общего образования………………………………………………………………………..402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3.2.4. Информационно - методические условия реализации основной образовательной программы………………………………………………………………………………………………405</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xml:space="preserve">3.2.5. Механизмы достижения целевых ориентиров в системе условий………………………….  411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3.2.6. Сетевой график (дорожная карта) по формированию необходимой системы условий…………………………………………………………………………………………………..413</w:t>
      </w:r>
    </w:p>
    <w:p w:rsidR="00235239" w:rsidRDefault="00235239" w:rsidP="00235239">
      <w:pPr>
        <w:spacing w:after="0"/>
        <w:rPr>
          <w:rFonts w:ascii="Times New Roman" w:hAnsi="Times New Roman" w:cs="Times New Roman"/>
          <w:b/>
          <w:i/>
          <w:color w:val="000000"/>
        </w:rPr>
      </w:pPr>
    </w:p>
    <w:p w:rsidR="00235239" w:rsidRDefault="00235239" w:rsidP="00235239">
      <w:pPr>
        <w:spacing w:after="0"/>
        <w:rPr>
          <w:rFonts w:ascii="Times New Roman" w:hAnsi="Times New Roman" w:cs="Times New Roman"/>
          <w:b/>
          <w:i/>
          <w:color w:val="000000"/>
        </w:rPr>
      </w:pPr>
      <w:r>
        <w:rPr>
          <w:rFonts w:ascii="Times New Roman" w:hAnsi="Times New Roman" w:cs="Times New Roman"/>
          <w:b/>
          <w:i/>
          <w:color w:val="000000"/>
        </w:rPr>
        <w:t>Приложения:</w:t>
      </w:r>
    </w:p>
    <w:p w:rsidR="00235239" w:rsidRDefault="00235239" w:rsidP="00235239">
      <w:pPr>
        <w:spacing w:after="0"/>
        <w:rPr>
          <w:rFonts w:ascii="Times New Roman" w:hAnsi="Times New Roman" w:cs="Times New Roman"/>
          <w:b/>
          <w:i/>
          <w:color w:val="000000"/>
        </w:rPr>
      </w:pPr>
      <w:r>
        <w:rPr>
          <w:rFonts w:ascii="Times New Roman" w:hAnsi="Times New Roman" w:cs="Times New Roman"/>
          <w:color w:val="000000"/>
        </w:rPr>
        <w:t xml:space="preserve"> - Рабочие программы учебных предметов, курсов. </w:t>
      </w:r>
    </w:p>
    <w:p w:rsidR="00235239" w:rsidRDefault="00235239" w:rsidP="00235239">
      <w:pPr>
        <w:spacing w:after="0"/>
        <w:rPr>
          <w:rFonts w:ascii="Times New Roman" w:hAnsi="Times New Roman" w:cs="Times New Roman"/>
          <w:color w:val="000000"/>
        </w:rPr>
      </w:pPr>
      <w:r>
        <w:rPr>
          <w:rFonts w:ascii="Times New Roman" w:hAnsi="Times New Roman" w:cs="Times New Roman"/>
          <w:color w:val="000000"/>
        </w:rPr>
        <w:t>- Рабочие программы курсов внеурочной деятельности.</w:t>
      </w:r>
    </w:p>
    <w:p w:rsidR="00235239" w:rsidRDefault="00235239" w:rsidP="00235239">
      <w:pPr>
        <w:spacing w:after="0"/>
        <w:rPr>
          <w:rFonts w:ascii="Times New Roman" w:hAnsi="Times New Roman" w:cs="Times New Roman"/>
          <w:iCs/>
          <w:color w:val="000000"/>
        </w:rPr>
      </w:pPr>
      <w:r>
        <w:rPr>
          <w:rFonts w:ascii="Times New Roman" w:hAnsi="Times New Roman" w:cs="Times New Roman"/>
          <w:iCs/>
          <w:color w:val="000000"/>
        </w:rPr>
        <w:t>- Учебный план на учебный год</w:t>
      </w:r>
    </w:p>
    <w:p w:rsidR="00235239" w:rsidRDefault="00235239" w:rsidP="00235239">
      <w:pPr>
        <w:spacing w:after="0"/>
        <w:rPr>
          <w:rFonts w:ascii="Times New Roman" w:hAnsi="Times New Roman" w:cs="Times New Roman"/>
          <w:color w:val="000000"/>
        </w:rPr>
      </w:pPr>
      <w:r>
        <w:rPr>
          <w:rFonts w:ascii="Times New Roman" w:hAnsi="Times New Roman" w:cs="Times New Roman"/>
          <w:iCs/>
          <w:color w:val="000000"/>
        </w:rPr>
        <w:t>- План внеурочной деятельности</w:t>
      </w:r>
    </w:p>
    <w:p w:rsidR="00235239" w:rsidRDefault="00235239" w:rsidP="00235239">
      <w:pPr>
        <w:spacing w:after="0"/>
        <w:rPr>
          <w:rFonts w:ascii="Times New Roman" w:hAnsi="Times New Roman" w:cs="Times New Roman"/>
        </w:rPr>
      </w:pPr>
      <w:r>
        <w:rPr>
          <w:rFonts w:ascii="Times New Roman" w:hAnsi="Times New Roman" w:cs="Times New Roman"/>
          <w:iCs/>
          <w:color w:val="000000"/>
        </w:rPr>
        <w:t>- Календарный учебный график</w:t>
      </w:r>
    </w:p>
    <w:p w:rsidR="00235239" w:rsidRDefault="00235239" w:rsidP="00EF1672">
      <w:pPr>
        <w:autoSpaceDE w:val="0"/>
        <w:autoSpaceDN w:val="0"/>
        <w:adjustRightInd w:val="0"/>
        <w:spacing w:after="0" w:line="240" w:lineRule="auto"/>
        <w:jc w:val="center"/>
        <w:rPr>
          <w:rFonts w:ascii="Times New Roman" w:hAnsi="Times New Roman" w:cs="Times New Roman"/>
          <w:b/>
          <w:bCs/>
          <w:sz w:val="36"/>
          <w:szCs w:val="24"/>
        </w:rPr>
      </w:pPr>
    </w:p>
    <w:p w:rsidR="00235239" w:rsidRDefault="00235239" w:rsidP="00EF1672">
      <w:pPr>
        <w:autoSpaceDE w:val="0"/>
        <w:autoSpaceDN w:val="0"/>
        <w:adjustRightInd w:val="0"/>
        <w:spacing w:after="0" w:line="240" w:lineRule="auto"/>
        <w:jc w:val="center"/>
        <w:rPr>
          <w:rFonts w:ascii="Times New Roman" w:hAnsi="Times New Roman" w:cs="Times New Roman"/>
          <w:b/>
          <w:bCs/>
          <w:sz w:val="36"/>
          <w:szCs w:val="24"/>
        </w:rPr>
      </w:pPr>
    </w:p>
    <w:p w:rsidR="00235239" w:rsidRDefault="00235239" w:rsidP="00EF1672">
      <w:pPr>
        <w:autoSpaceDE w:val="0"/>
        <w:autoSpaceDN w:val="0"/>
        <w:adjustRightInd w:val="0"/>
        <w:spacing w:after="0" w:line="240" w:lineRule="auto"/>
        <w:jc w:val="center"/>
        <w:rPr>
          <w:rFonts w:ascii="Times New Roman" w:hAnsi="Times New Roman" w:cs="Times New Roman"/>
          <w:b/>
          <w:bCs/>
          <w:sz w:val="36"/>
          <w:szCs w:val="24"/>
        </w:rPr>
      </w:pPr>
    </w:p>
    <w:p w:rsidR="00246A04" w:rsidRDefault="00246A04" w:rsidP="00EF1672">
      <w:pPr>
        <w:autoSpaceDE w:val="0"/>
        <w:autoSpaceDN w:val="0"/>
        <w:adjustRightInd w:val="0"/>
        <w:spacing w:after="0" w:line="240" w:lineRule="auto"/>
        <w:jc w:val="center"/>
        <w:rPr>
          <w:rFonts w:ascii="Times New Roman" w:hAnsi="Times New Roman" w:cs="Times New Roman"/>
          <w:b/>
          <w:bCs/>
          <w:sz w:val="36"/>
          <w:szCs w:val="24"/>
        </w:rPr>
      </w:pPr>
    </w:p>
    <w:p w:rsidR="003E6F15" w:rsidRPr="00EF1672" w:rsidRDefault="003E6F15" w:rsidP="00EF1672">
      <w:pPr>
        <w:autoSpaceDE w:val="0"/>
        <w:autoSpaceDN w:val="0"/>
        <w:adjustRightInd w:val="0"/>
        <w:spacing w:after="0" w:line="240" w:lineRule="auto"/>
        <w:jc w:val="center"/>
        <w:rPr>
          <w:rFonts w:ascii="Times New Roman" w:hAnsi="Times New Roman" w:cs="Times New Roman"/>
          <w:b/>
          <w:bCs/>
          <w:sz w:val="36"/>
          <w:szCs w:val="24"/>
        </w:rPr>
      </w:pPr>
      <w:r w:rsidRPr="00EF1672">
        <w:rPr>
          <w:rFonts w:ascii="Times New Roman" w:hAnsi="Times New Roman" w:cs="Times New Roman"/>
          <w:b/>
          <w:bCs/>
          <w:sz w:val="36"/>
          <w:szCs w:val="24"/>
        </w:rPr>
        <w:lastRenderedPageBreak/>
        <w:t>1. Целевой раздел</w:t>
      </w:r>
    </w:p>
    <w:p w:rsidR="003E6F15" w:rsidRPr="00EF1672" w:rsidRDefault="003E6F15" w:rsidP="00EF1672">
      <w:pPr>
        <w:autoSpaceDE w:val="0"/>
        <w:autoSpaceDN w:val="0"/>
        <w:adjustRightInd w:val="0"/>
        <w:spacing w:after="0" w:line="240" w:lineRule="auto"/>
        <w:jc w:val="center"/>
        <w:rPr>
          <w:rFonts w:ascii="Times New Roman" w:hAnsi="Times New Roman" w:cs="Times New Roman"/>
          <w:b/>
          <w:bCs/>
          <w:sz w:val="32"/>
          <w:szCs w:val="24"/>
        </w:rPr>
      </w:pPr>
      <w:r w:rsidRPr="00EF1672">
        <w:rPr>
          <w:rFonts w:ascii="Times New Roman" w:hAnsi="Times New Roman" w:cs="Times New Roman"/>
          <w:b/>
          <w:bCs/>
          <w:sz w:val="32"/>
          <w:szCs w:val="24"/>
        </w:rPr>
        <w:t>1.1. Пояснительная записка</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xml:space="preserve">Образовательная программа основного общего образования </w:t>
      </w:r>
      <w:r w:rsidR="00EF1672">
        <w:rPr>
          <w:rFonts w:ascii="Times New Roman" w:eastAsia="TimesNewRomanPSMT" w:hAnsi="Times New Roman" w:cs="Times New Roman"/>
          <w:sz w:val="28"/>
          <w:szCs w:val="24"/>
        </w:rPr>
        <w:t xml:space="preserve">Частного общеобразовательного учреждения «Школа имени святителя Тихона Задонского» </w:t>
      </w:r>
      <w:r w:rsidR="00EF1672" w:rsidRPr="003F71B4">
        <w:rPr>
          <w:rFonts w:ascii="Times New Roman" w:hAnsi="Times New Roman" w:cs="Times New Roman"/>
          <w:color w:val="000000"/>
          <w:sz w:val="28"/>
          <w:szCs w:val="28"/>
        </w:rPr>
        <w:t xml:space="preserve">(далее ЧОУ «Школа имени святителя Тихона Задонского») </w:t>
      </w:r>
      <w:r w:rsidRPr="00EF1672">
        <w:rPr>
          <w:rFonts w:ascii="Times New Roman" w:eastAsia="TimesNewRomanPSMT" w:hAnsi="Times New Roman" w:cs="Times New Roman"/>
          <w:sz w:val="28"/>
          <w:szCs w:val="24"/>
        </w:rPr>
        <w:t>разработана в соответствии с требованиями Федерального государственного образовательного стандарта основного общего образования (далее — Стандарт),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w:t>
      </w:r>
      <w:r w:rsidRPr="00EF1672">
        <w:rPr>
          <w:rFonts w:ascii="Times New Roman" w:hAnsi="Times New Roman" w:cs="Times New Roman"/>
          <w:sz w:val="28"/>
          <w:szCs w:val="24"/>
        </w:rPr>
        <w:t>-</w:t>
      </w:r>
      <w:r w:rsidRPr="00EF1672">
        <w:rPr>
          <w:rFonts w:ascii="Times New Roman" w:eastAsia="TimesNewRomanPSMT" w:hAnsi="Times New Roman" w:cs="Times New Roman"/>
          <w:sz w:val="28"/>
          <w:szCs w:val="24"/>
        </w:rPr>
        <w:t>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Образовательная программа составлена на основе следующих нормативных документов:</w:t>
      </w:r>
    </w:p>
    <w:p w:rsidR="003E6F15" w:rsidRPr="00EF1672" w:rsidRDefault="003E6F15" w:rsidP="00EF1672">
      <w:pPr>
        <w:autoSpaceDE w:val="0"/>
        <w:autoSpaceDN w:val="0"/>
        <w:adjustRightInd w:val="0"/>
        <w:spacing w:after="0" w:line="240" w:lineRule="auto"/>
        <w:jc w:val="both"/>
        <w:rPr>
          <w:rFonts w:ascii="Times New Roman" w:hAnsi="Times New Roman" w:cs="Times New Roman"/>
          <w:sz w:val="28"/>
          <w:szCs w:val="24"/>
        </w:rPr>
      </w:pPr>
      <w:r w:rsidRPr="00EF1672">
        <w:rPr>
          <w:rFonts w:ascii="Times New Roman" w:hAnsi="Times New Roman" w:cs="Times New Roman"/>
          <w:sz w:val="28"/>
          <w:szCs w:val="24"/>
        </w:rPr>
        <w:t xml:space="preserve">- </w:t>
      </w:r>
      <w:r w:rsidRPr="00EF1672">
        <w:rPr>
          <w:rFonts w:ascii="Times New Roman" w:eastAsia="TimesNewRomanPSMT" w:hAnsi="Times New Roman" w:cs="Times New Roman"/>
          <w:sz w:val="28"/>
          <w:szCs w:val="24"/>
        </w:rPr>
        <w:t>Федеральный Закон "Об образовании в Российской Федерации" от 29.12.2012 № 273</w:t>
      </w:r>
      <w:r w:rsidRPr="00EF1672">
        <w:rPr>
          <w:rFonts w:ascii="Times New Roman" w:hAnsi="Times New Roman" w:cs="Times New Roman"/>
          <w:sz w:val="28"/>
          <w:szCs w:val="24"/>
        </w:rPr>
        <w:t>-</w:t>
      </w:r>
      <w:r w:rsidRPr="00EF1672">
        <w:rPr>
          <w:rFonts w:ascii="Times New Roman" w:eastAsia="TimesNewRomanPSMT" w:hAnsi="Times New Roman" w:cs="Times New Roman"/>
          <w:sz w:val="28"/>
          <w:szCs w:val="24"/>
        </w:rPr>
        <w:t>ФЗ</w:t>
      </w:r>
      <w:r w:rsidRPr="00EF1672">
        <w:rPr>
          <w:rFonts w:ascii="Times New Roman" w:hAnsi="Times New Roman" w:cs="Times New Roman"/>
          <w:sz w:val="28"/>
          <w:szCs w:val="24"/>
        </w:rPr>
        <w:t>.</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hAnsi="Times New Roman" w:cs="Times New Roman"/>
          <w:sz w:val="28"/>
          <w:szCs w:val="24"/>
        </w:rPr>
        <w:t xml:space="preserve">- </w:t>
      </w:r>
      <w:r w:rsidRPr="00EF1672">
        <w:rPr>
          <w:rFonts w:ascii="Times New Roman" w:eastAsia="TimesNewRomanPSMT" w:hAnsi="Times New Roman" w:cs="Times New Roman"/>
          <w:sz w:val="28"/>
          <w:szCs w:val="24"/>
        </w:rPr>
        <w:t>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3E6F15"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Санитарно – эпидемиологические правила (СанПиН 2.4.2.1178-02) «Гигиенические требования к условиям обучения в образовательных учреждениях», утвержденные Постановлением главного государственно санитарного врача</w:t>
      </w:r>
      <w:r w:rsidR="00F44CBB">
        <w:rPr>
          <w:rFonts w:ascii="Times New Roman" w:eastAsia="TimesNewRomanPSMT" w:hAnsi="Times New Roman" w:cs="Times New Roman"/>
          <w:sz w:val="28"/>
          <w:szCs w:val="24"/>
        </w:rPr>
        <w:t xml:space="preserve"> РФ от 29 декабря 2010 г. № 189;</w:t>
      </w:r>
    </w:p>
    <w:p w:rsidR="00F44CBB" w:rsidRPr="00EF1672" w:rsidRDefault="00F44CBB"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6C52EA">
        <w:rPr>
          <w:rFonts w:ascii="Times New Roman" w:hAnsi="Times New Roman" w:cs="Times New Roman"/>
          <w:i/>
          <w:color w:val="000000"/>
          <w:sz w:val="28"/>
        </w:rPr>
        <w:sym w:font="Symbol" w:char="F02D"/>
      </w:r>
      <w:r w:rsidRPr="006C52EA">
        <w:rPr>
          <w:rFonts w:ascii="Times New Roman" w:hAnsi="Times New Roman" w:cs="Times New Roman"/>
          <w:i/>
          <w:color w:val="000000"/>
          <w:sz w:val="28"/>
        </w:rPr>
        <w:t xml:space="preserve"> Стандартом православного компонента начального общего, основного общего</w:t>
      </w:r>
      <w:r>
        <w:rPr>
          <w:rFonts w:ascii="Times New Roman" w:hAnsi="Times New Roman" w:cs="Times New Roman"/>
          <w:i/>
          <w:color w:val="000000"/>
          <w:sz w:val="28"/>
        </w:rPr>
        <w:t xml:space="preserve"> и</w:t>
      </w:r>
      <w:r w:rsidRPr="006C52EA">
        <w:rPr>
          <w:rFonts w:ascii="Times New Roman" w:hAnsi="Times New Roman" w:cs="Times New Roman"/>
          <w:i/>
          <w:color w:val="000000"/>
          <w:sz w:val="28"/>
        </w:rPr>
        <w:t xml:space="preserve"> среднего общего образования для учебных заведений Российской Федерации</w:t>
      </w:r>
      <w:r>
        <w:rPr>
          <w:rFonts w:ascii="Times New Roman" w:eastAsiaTheme="majorEastAsia" w:hAnsi="Times New Roman" w:cs="Times New Roman"/>
          <w:color w:val="000000"/>
          <w:sz w:val="28"/>
          <w:szCs w:val="32"/>
        </w:rPr>
        <w:t xml:space="preserve">, </w:t>
      </w:r>
      <w:r w:rsidRPr="006C52EA">
        <w:rPr>
          <w:rFonts w:ascii="Times New Roman" w:eastAsiaTheme="majorEastAsia" w:hAnsi="Times New Roman" w:cs="Times New Roman"/>
          <w:i/>
          <w:color w:val="000000"/>
          <w:sz w:val="28"/>
          <w:szCs w:val="32"/>
        </w:rPr>
        <w:t xml:space="preserve">утвержденного </w:t>
      </w:r>
      <w:r>
        <w:rPr>
          <w:rFonts w:ascii="Times New Roman" w:eastAsiaTheme="majorEastAsia" w:hAnsi="Times New Roman" w:cs="Times New Roman"/>
          <w:i/>
          <w:color w:val="000000"/>
          <w:sz w:val="28"/>
          <w:szCs w:val="32"/>
        </w:rPr>
        <w:t>решением Священного Синода Русской Православной Церкви 27 июля 2011 г. (в редакции от 28 апреля 2015 г.)</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Образовательная программа основного общего образования</w:t>
      </w:r>
      <w:r w:rsidR="00EF1672" w:rsidRPr="003F71B4">
        <w:rPr>
          <w:rFonts w:ascii="Times New Roman" w:hAnsi="Times New Roman" w:cs="Times New Roman"/>
          <w:color w:val="000000"/>
          <w:sz w:val="28"/>
          <w:szCs w:val="28"/>
        </w:rPr>
        <w:t>ЧОУ «Школа имени святителя Тихона Задонского»</w:t>
      </w:r>
      <w:r w:rsidRPr="00EF1672">
        <w:rPr>
          <w:rFonts w:ascii="Times New Roman" w:eastAsia="TimesNewRomanPSMT" w:hAnsi="Times New Roman" w:cs="Times New Roman"/>
          <w:sz w:val="28"/>
          <w:szCs w:val="24"/>
        </w:rPr>
        <w:t xml:space="preserve"> разработана с учетом примерной основной образовательной программой основного общего образования.</w:t>
      </w:r>
    </w:p>
    <w:p w:rsidR="003E6F15" w:rsidRPr="003E6F15" w:rsidRDefault="003E6F15" w:rsidP="003E6F15">
      <w:pPr>
        <w:autoSpaceDE w:val="0"/>
        <w:autoSpaceDN w:val="0"/>
        <w:adjustRightInd w:val="0"/>
        <w:spacing w:after="0" w:line="240" w:lineRule="auto"/>
        <w:rPr>
          <w:rFonts w:ascii="Times New Roman" w:eastAsia="TimesNewRomanPSMT" w:hAnsi="Times New Roman" w:cs="Times New Roman"/>
          <w:sz w:val="24"/>
          <w:szCs w:val="24"/>
        </w:rPr>
      </w:pPr>
    </w:p>
    <w:p w:rsidR="003E6F15" w:rsidRPr="00EF1672" w:rsidRDefault="003E6F15" w:rsidP="00EF1672">
      <w:pPr>
        <w:autoSpaceDE w:val="0"/>
        <w:autoSpaceDN w:val="0"/>
        <w:adjustRightInd w:val="0"/>
        <w:spacing w:after="0" w:line="240" w:lineRule="auto"/>
        <w:jc w:val="center"/>
        <w:rPr>
          <w:rFonts w:ascii="Times New Roman" w:eastAsia="TimesNewRomanPSMT" w:hAnsi="Times New Roman" w:cs="Times New Roman"/>
          <w:b/>
          <w:bCs/>
          <w:sz w:val="32"/>
          <w:szCs w:val="24"/>
        </w:rPr>
      </w:pPr>
      <w:r w:rsidRPr="00EF1672">
        <w:rPr>
          <w:rFonts w:ascii="Times New Roman" w:eastAsia="TimesNewRomanPSMT" w:hAnsi="Times New Roman" w:cs="Times New Roman"/>
          <w:b/>
          <w:bCs/>
          <w:sz w:val="32"/>
          <w:szCs w:val="24"/>
        </w:rPr>
        <w:t>1.1.1. Цели и задачи реализации образовательной программы основного общего образования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b/>
          <w:bCs/>
          <w:sz w:val="28"/>
          <w:szCs w:val="24"/>
        </w:rPr>
        <w:t xml:space="preserve">Целями реализации </w:t>
      </w:r>
      <w:r w:rsidRPr="00EF1672">
        <w:rPr>
          <w:rFonts w:ascii="Times New Roman" w:eastAsia="TimesNewRomanPSMT" w:hAnsi="Times New Roman" w:cs="Times New Roman"/>
          <w:sz w:val="28"/>
          <w:szCs w:val="24"/>
        </w:rPr>
        <w:t>образовательной программы основного общего образования являются: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lastRenderedPageBreak/>
        <w:t>- становление и развитие личности обучающегося в ее самобытности, уникальности, неповторимости.</w:t>
      </w:r>
    </w:p>
    <w:p w:rsidR="003E6F15"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духовно-нравственное развитие, воспитание обуча</w:t>
      </w:r>
      <w:r w:rsidR="00F44CBB">
        <w:rPr>
          <w:rFonts w:ascii="Times New Roman" w:eastAsia="TimesNewRomanPSMT" w:hAnsi="Times New Roman" w:cs="Times New Roman"/>
          <w:sz w:val="28"/>
          <w:szCs w:val="24"/>
        </w:rPr>
        <w:t>ющихся и сохранения их здоровья;</w:t>
      </w:r>
    </w:p>
    <w:p w:rsidR="00F44CBB" w:rsidRDefault="00F44CBB" w:rsidP="00EF1672">
      <w:pPr>
        <w:autoSpaceDE w:val="0"/>
        <w:autoSpaceDN w:val="0"/>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Pr="00393F3A">
        <w:rPr>
          <w:rFonts w:ascii="Times New Roman" w:hAnsi="Times New Roman" w:cs="Times New Roman"/>
          <w:i/>
          <w:color w:val="000000"/>
          <w:sz w:val="28"/>
          <w:szCs w:val="28"/>
        </w:rPr>
        <w:t xml:space="preserve">овладение </w:t>
      </w:r>
      <w:r>
        <w:rPr>
          <w:rFonts w:ascii="Times New Roman" w:hAnsi="Times New Roman" w:cs="Times New Roman"/>
          <w:i/>
          <w:color w:val="000000"/>
          <w:sz w:val="28"/>
          <w:szCs w:val="28"/>
        </w:rPr>
        <w:t>базовыми понятиями православного вероучения, выстраивающими правильное понимание отношений знания и веры, науки и религии; формирование целостной картины мира на основе православного мировоззрения и мировосприятия;</w:t>
      </w:r>
    </w:p>
    <w:p w:rsidR="00F44CBB" w:rsidRDefault="00F44CBB" w:rsidP="00EF1672">
      <w:pPr>
        <w:autoSpaceDE w:val="0"/>
        <w:autoSpaceDN w:val="0"/>
        <w:adjustRightInd w:val="0"/>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Pr="00393F3A">
        <w:rPr>
          <w:rFonts w:ascii="Times New Roman" w:hAnsi="Times New Roman" w:cs="Times New Roman"/>
          <w:i/>
          <w:color w:val="000000"/>
          <w:sz w:val="28"/>
          <w:szCs w:val="28"/>
        </w:rPr>
        <w:t>совершенствование интеллектуальных и творческих возможностей</w:t>
      </w:r>
      <w:r>
        <w:rPr>
          <w:rFonts w:ascii="Times New Roman" w:hAnsi="Times New Roman" w:cs="Times New Roman"/>
          <w:color w:val="000000"/>
          <w:sz w:val="28"/>
          <w:szCs w:val="28"/>
        </w:rPr>
        <w:t xml:space="preserve"> личности учащихся через </w:t>
      </w:r>
      <w:r w:rsidRPr="003F71B4">
        <w:rPr>
          <w:rFonts w:ascii="Times New Roman" w:hAnsi="Times New Roman" w:cs="Times New Roman"/>
          <w:color w:val="000000"/>
          <w:sz w:val="28"/>
          <w:szCs w:val="28"/>
        </w:rPr>
        <w:t>освоение фундаментальных основ начального образ</w:t>
      </w:r>
      <w:r>
        <w:rPr>
          <w:rFonts w:ascii="Times New Roman" w:hAnsi="Times New Roman" w:cs="Times New Roman"/>
          <w:color w:val="000000"/>
          <w:sz w:val="28"/>
          <w:szCs w:val="28"/>
        </w:rPr>
        <w:t xml:space="preserve">ования и </w:t>
      </w:r>
      <w:r w:rsidRPr="00393F3A">
        <w:rPr>
          <w:rFonts w:ascii="Times New Roman" w:hAnsi="Times New Roman" w:cs="Times New Roman"/>
          <w:i/>
          <w:color w:val="000000"/>
          <w:sz w:val="28"/>
          <w:szCs w:val="28"/>
        </w:rPr>
        <w:t>через опыт учебы, труда, творческой деятельности, опыт духовной жизни, которые развивают такие качества ума, как память, понимание, умение сосредотачиваться, удерживать внимание, осмысленно слушать, рассуждать, отделять главное от второстепенного</w:t>
      </w:r>
      <w:r>
        <w:rPr>
          <w:rFonts w:ascii="Times New Roman" w:hAnsi="Times New Roman" w:cs="Times New Roman"/>
          <w:i/>
          <w:color w:val="000000"/>
          <w:sz w:val="28"/>
          <w:szCs w:val="28"/>
        </w:rPr>
        <w:t>.</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b/>
          <w:bCs/>
          <w:sz w:val="28"/>
          <w:szCs w:val="24"/>
        </w:rPr>
        <w:t xml:space="preserve">Достижение поставленных целей </w:t>
      </w:r>
      <w:r w:rsidRPr="00EF1672">
        <w:rPr>
          <w:rFonts w:ascii="Times New Roman" w:eastAsia="TimesNewRomanPSMT" w:hAnsi="Times New Roman" w:cs="Times New Roman"/>
          <w:sz w:val="28"/>
          <w:szCs w:val="24"/>
        </w:rPr>
        <w:t xml:space="preserve">при разработке и реализации </w:t>
      </w:r>
      <w:r w:rsidR="00EF1672" w:rsidRPr="003F71B4">
        <w:rPr>
          <w:rFonts w:ascii="Times New Roman" w:hAnsi="Times New Roman" w:cs="Times New Roman"/>
          <w:color w:val="000000"/>
          <w:sz w:val="28"/>
          <w:szCs w:val="28"/>
        </w:rPr>
        <w:t>ЧОУ «Школа имени святителя Тихона Задонского»</w:t>
      </w:r>
      <w:r w:rsidRPr="00EF1672">
        <w:rPr>
          <w:rFonts w:ascii="Times New Roman" w:eastAsia="TimesNewRomanPSMT" w:hAnsi="Times New Roman" w:cs="Times New Roman"/>
          <w:sz w:val="28"/>
          <w:szCs w:val="24"/>
        </w:rPr>
        <w:t xml:space="preserve">образовательной программы основного общего образования </w:t>
      </w:r>
      <w:r w:rsidRPr="00EF1672">
        <w:rPr>
          <w:rFonts w:ascii="Times New Roman" w:eastAsia="TimesNewRomanPSMT" w:hAnsi="Times New Roman" w:cs="Times New Roman"/>
          <w:b/>
          <w:bCs/>
          <w:sz w:val="28"/>
          <w:szCs w:val="24"/>
        </w:rPr>
        <w:t>предусматривает решение следующих основных задач</w:t>
      </w:r>
      <w:r w:rsidRPr="00EF1672">
        <w:rPr>
          <w:rFonts w:ascii="Times New Roman" w:eastAsia="TimesNewRomanPSMT" w:hAnsi="Times New Roman" w:cs="Times New Roman"/>
          <w:sz w:val="28"/>
          <w:szCs w:val="24"/>
        </w:rPr>
        <w:t>:</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обеспечение соответствия образовательной программы требованиям Федерального государственного образовательного стандарта основного общего образования (ФГОС ООО);</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обеспечение преемственности начального общего и основного общего образования;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обеспечение доступности получения качественного основного общего образования, достижение планируемых результатов освоения образовательной программы основного общего образования всеми обучающимися, в том числе детьми-инвалидами и детьми с ОВЗ;</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w:t>
      </w:r>
      <w:r w:rsidR="00EF1672" w:rsidRPr="003F71B4">
        <w:rPr>
          <w:rFonts w:ascii="Times New Roman" w:hAnsi="Times New Roman" w:cs="Times New Roman"/>
          <w:color w:val="000000"/>
          <w:sz w:val="28"/>
          <w:szCs w:val="28"/>
        </w:rPr>
        <w:t>ЧОУ «Школа имени святителя Тихона Задонского»</w:t>
      </w:r>
      <w:r w:rsidRPr="00EF1672">
        <w:rPr>
          <w:rFonts w:ascii="Times New Roman" w:eastAsia="TimesNewRomanPSMT" w:hAnsi="Times New Roman" w:cs="Times New Roman"/>
          <w:sz w:val="28"/>
          <w:szCs w:val="24"/>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xml:space="preserve">- взаимодействие </w:t>
      </w:r>
      <w:r w:rsidR="00EF1672" w:rsidRPr="003F71B4">
        <w:rPr>
          <w:rFonts w:ascii="Times New Roman" w:hAnsi="Times New Roman" w:cs="Times New Roman"/>
          <w:color w:val="000000"/>
          <w:sz w:val="28"/>
          <w:szCs w:val="28"/>
        </w:rPr>
        <w:t>ЧОУ «Школа имени святителя Тихона Задонского»</w:t>
      </w:r>
      <w:r w:rsidRPr="00EF1672">
        <w:rPr>
          <w:rFonts w:ascii="Times New Roman" w:eastAsia="TimesNewRomanPSMT" w:hAnsi="Times New Roman" w:cs="Times New Roman"/>
          <w:sz w:val="28"/>
          <w:szCs w:val="24"/>
        </w:rPr>
        <w:t>при реализации образовательной программы с социальными партнерами;</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w:t>
      </w:r>
      <w:r w:rsidRPr="00EF1672">
        <w:rPr>
          <w:rFonts w:ascii="Times New Roman" w:eastAsia="TimesNewRomanPSMT" w:hAnsi="Times New Roman" w:cs="Times New Roman"/>
          <w:sz w:val="28"/>
          <w:szCs w:val="24"/>
        </w:rPr>
        <w:lastRenderedPageBreak/>
        <w:t>полезную деятельность, в том числе с использованием возможностей образовательных организаций дополнительного образования;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включение обучающихся в процессы познания и преобразования внешкольнойсоциальной среды (населенн</w:t>
      </w:r>
      <w:bookmarkStart w:id="0" w:name="_GoBack"/>
      <w:bookmarkEnd w:id="0"/>
      <w:r w:rsidRPr="00EF1672">
        <w:rPr>
          <w:rFonts w:ascii="Times New Roman" w:eastAsia="TimesNewRomanPSMT" w:hAnsi="Times New Roman" w:cs="Times New Roman"/>
          <w:sz w:val="28"/>
          <w:szCs w:val="24"/>
        </w:rPr>
        <w:t>ого пункта, района, города) для приобретения опыта реального управления и действия;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сохранение и укрепление физического, психологического и социального здоровья обучающихся, обеспечение их безопасности.</w:t>
      </w:r>
    </w:p>
    <w:p w:rsidR="00EF1672" w:rsidRDefault="00EF1672" w:rsidP="00EF1672">
      <w:pPr>
        <w:autoSpaceDE w:val="0"/>
        <w:autoSpaceDN w:val="0"/>
        <w:adjustRightInd w:val="0"/>
        <w:spacing w:after="0" w:line="240" w:lineRule="auto"/>
        <w:jc w:val="both"/>
        <w:rPr>
          <w:rFonts w:ascii="Times New Roman" w:eastAsia="TimesNewRomanPSMT" w:hAnsi="Times New Roman" w:cs="Times New Roman"/>
          <w:b/>
          <w:bCs/>
          <w:sz w:val="32"/>
          <w:szCs w:val="24"/>
        </w:rPr>
      </w:pPr>
    </w:p>
    <w:p w:rsidR="00EF1672" w:rsidRDefault="00EF1672" w:rsidP="00EF1672">
      <w:pPr>
        <w:autoSpaceDE w:val="0"/>
        <w:autoSpaceDN w:val="0"/>
        <w:adjustRightInd w:val="0"/>
        <w:spacing w:after="0" w:line="240" w:lineRule="auto"/>
        <w:jc w:val="both"/>
        <w:rPr>
          <w:rFonts w:ascii="Times New Roman" w:eastAsia="TimesNewRomanPSMT" w:hAnsi="Times New Roman" w:cs="Times New Roman"/>
          <w:b/>
          <w:bCs/>
          <w:sz w:val="32"/>
          <w:szCs w:val="24"/>
        </w:rPr>
      </w:pPr>
    </w:p>
    <w:p w:rsidR="003E6F15" w:rsidRPr="00EF1672" w:rsidRDefault="003E6F15" w:rsidP="00EF1672">
      <w:pPr>
        <w:autoSpaceDE w:val="0"/>
        <w:autoSpaceDN w:val="0"/>
        <w:adjustRightInd w:val="0"/>
        <w:spacing w:after="0" w:line="240" w:lineRule="auto"/>
        <w:jc w:val="center"/>
        <w:rPr>
          <w:rFonts w:ascii="Times New Roman" w:eastAsia="TimesNewRomanPSMT" w:hAnsi="Times New Roman" w:cs="Times New Roman"/>
          <w:b/>
          <w:bCs/>
          <w:sz w:val="32"/>
          <w:szCs w:val="24"/>
        </w:rPr>
      </w:pPr>
      <w:r w:rsidRPr="00EF1672">
        <w:rPr>
          <w:rFonts w:ascii="Times New Roman" w:eastAsia="TimesNewRomanPSMT" w:hAnsi="Times New Roman" w:cs="Times New Roman"/>
          <w:b/>
          <w:bCs/>
          <w:sz w:val="32"/>
          <w:szCs w:val="24"/>
        </w:rPr>
        <w:t>1.1.2. Принципы и подходы к формированию образовательной программы основного общего образования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Методологической основой ФГОС является системно-деятельностный подход, который предполагает:</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xml:space="preserve">- учет индивидуальных возрастных, психологических и физиологических особенностей обучающихся, роли, значения видов деятельности и форм </w:t>
      </w:r>
      <w:r w:rsidRPr="00EF1672">
        <w:rPr>
          <w:rFonts w:ascii="Times New Roman" w:eastAsia="TimesNewRomanPSMT" w:hAnsi="Times New Roman" w:cs="Times New Roman"/>
          <w:sz w:val="28"/>
          <w:szCs w:val="24"/>
        </w:rPr>
        <w:lastRenderedPageBreak/>
        <w:t>общения при построении образовательного процесса и определении образовательно-воспитательных целей и путей их достижения;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b/>
          <w:bCs/>
          <w:sz w:val="28"/>
          <w:szCs w:val="24"/>
        </w:rPr>
      </w:pPr>
      <w:r w:rsidRPr="00EF1672">
        <w:rPr>
          <w:rFonts w:ascii="Times New Roman" w:eastAsia="TimesNewRomanPSMT" w:hAnsi="Times New Roman" w:cs="Times New Roman"/>
          <w:b/>
          <w:bCs/>
          <w:sz w:val="28"/>
          <w:szCs w:val="24"/>
        </w:rPr>
        <w:t>Образовательная программа формируется с учетом психолого-педагогических особенностей развития детей 11–15 лет, связанных:</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постановкуучебных целей, освоение и самостоятельное осуществление контрольных и оценочных действий, инициативу в организации учебного сотрудничества;</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w:t>
      </w:r>
      <w:r w:rsidR="00EF1672">
        <w:rPr>
          <w:rFonts w:ascii="Times New Roman" w:eastAsia="TimesNewRomanPSMT" w:hAnsi="Times New Roman" w:cs="Times New Roman"/>
          <w:sz w:val="28"/>
          <w:szCs w:val="24"/>
        </w:rPr>
        <w:t xml:space="preserve">ания, </w:t>
      </w:r>
      <w:r w:rsidRPr="00EF1672">
        <w:rPr>
          <w:rFonts w:ascii="Times New Roman" w:eastAsia="TimesNewRomanPSMT" w:hAnsi="Times New Roman" w:cs="Times New Roman"/>
          <w:sz w:val="28"/>
          <w:szCs w:val="24"/>
        </w:rPr>
        <w:t xml:space="preserve">контроля и оценки и перехода от самостоятельной постановки обучающимися новых учебных задач </w:t>
      </w:r>
      <w:r w:rsidRPr="00EF1672">
        <w:rPr>
          <w:rFonts w:ascii="Times New Roman" w:eastAsia="TimesNewRomanPSMT" w:hAnsi="Times New Roman" w:cs="Times New Roman"/>
          <w:i/>
          <w:iCs/>
          <w:sz w:val="28"/>
          <w:szCs w:val="24"/>
        </w:rPr>
        <w:t xml:space="preserve">к </w:t>
      </w:r>
      <w:r w:rsidRPr="00EF1672">
        <w:rPr>
          <w:rFonts w:ascii="Times New Roman" w:eastAsia="TimesNewRomanPSMT" w:hAnsi="Times New Roman" w:cs="Times New Roman"/>
          <w:sz w:val="28"/>
          <w:szCs w:val="24"/>
        </w:rPr>
        <w:t>развитию способности проектирования собственной учебной деятельности и построению жизненных планов во временнóй перспективе;</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xml:space="preserve">Переход обучающегося в основную школу совпадает с первым этапом подросткового развития </w:t>
      </w:r>
      <w:r w:rsidRPr="00EF1672">
        <w:rPr>
          <w:rFonts w:ascii="Times New Roman" w:eastAsia="TimesNewRomanPSMT" w:hAnsi="Times New Roman" w:cs="Times New Roman"/>
          <w:b/>
          <w:bCs/>
          <w:i/>
          <w:iCs/>
          <w:sz w:val="28"/>
          <w:szCs w:val="24"/>
        </w:rPr>
        <w:t xml:space="preserve">- </w:t>
      </w:r>
      <w:r w:rsidRPr="00EF1672">
        <w:rPr>
          <w:rFonts w:ascii="Times New Roman" w:eastAsia="TimesNewRomanPSMT" w:hAnsi="Times New Roman" w:cs="Times New Roman"/>
          <w:sz w:val="28"/>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lastRenderedPageBreak/>
        <w:t>Второй этап подросткового развития (14–15 лет, 8–9 классы), характеризуется: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стремлением подростка к общению и совместной деятельности со сверстниками;</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 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A48C1" w:rsidRDefault="003E6F15" w:rsidP="00EF1672">
      <w:pPr>
        <w:spacing w:line="240" w:lineRule="auto"/>
        <w:jc w:val="both"/>
        <w:rPr>
          <w:rFonts w:ascii="Times New Roman" w:eastAsia="TimesNewRomanPSMT" w:hAnsi="Times New Roman" w:cs="Times New Roman"/>
          <w:sz w:val="28"/>
          <w:szCs w:val="24"/>
        </w:rPr>
      </w:pPr>
      <w:r w:rsidRPr="00EF1672">
        <w:rPr>
          <w:rFonts w:ascii="Times New Roman" w:eastAsia="TimesNewRomanPSMT" w:hAnsi="Times New Roman" w:cs="Times New Roman"/>
          <w:sz w:val="28"/>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44CBB" w:rsidRPr="000F08DA" w:rsidRDefault="00F44CBB" w:rsidP="00F44CBB">
      <w:pPr>
        <w:spacing w:after="0" w:line="240" w:lineRule="auto"/>
        <w:jc w:val="both"/>
        <w:rPr>
          <w:rFonts w:ascii="Times New Roman" w:hAnsi="Times New Roman" w:cs="Times New Roman"/>
          <w:color w:val="000000"/>
          <w:sz w:val="28"/>
          <w:szCs w:val="28"/>
        </w:rPr>
      </w:pPr>
      <w:r w:rsidRPr="00BC3043">
        <w:rPr>
          <w:rFonts w:ascii="Times New Roman" w:hAnsi="Times New Roman" w:cs="Times New Roman"/>
          <w:bCs/>
          <w:i/>
          <w:color w:val="000000"/>
          <w:sz w:val="28"/>
          <w:szCs w:val="28"/>
        </w:rPr>
        <w:t>У</w:t>
      </w:r>
      <w:r>
        <w:rPr>
          <w:rFonts w:ascii="Times New Roman" w:hAnsi="Times New Roman" w:cs="Times New Roman"/>
          <w:bCs/>
          <w:i/>
          <w:color w:val="000000"/>
          <w:sz w:val="28"/>
          <w:szCs w:val="28"/>
        </w:rPr>
        <w:t>читывая специфику образовательной организации, Стандарт православного компонента основного общего образования вводится на основании принципа:</w:t>
      </w:r>
    </w:p>
    <w:p w:rsidR="00F44CBB" w:rsidRDefault="00F44CBB" w:rsidP="00F44CBB">
      <w:pPr>
        <w:spacing w:after="0" w:line="240" w:lineRule="auto"/>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единства и взаимодействия Церкви, семьи и школы в деле воспитания обучающихся.</w:t>
      </w:r>
    </w:p>
    <w:p w:rsidR="00F44CBB" w:rsidRDefault="00F44CBB" w:rsidP="00F44CBB">
      <w:pPr>
        <w:spacing w:after="0" w:line="240" w:lineRule="auto"/>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Реализация данного принципа возможна при следующих условиях:</w:t>
      </w:r>
    </w:p>
    <w:p w:rsidR="00F44CBB" w:rsidRDefault="00F44CBB" w:rsidP="008449C5">
      <w:pPr>
        <w:pStyle w:val="a4"/>
        <w:numPr>
          <w:ilvl w:val="0"/>
          <w:numId w:val="51"/>
        </w:numPr>
        <w:jc w:val="both"/>
        <w:rPr>
          <w:rFonts w:ascii="Times New Roman" w:hAnsi="Times New Roman"/>
          <w:bCs/>
          <w:i/>
          <w:color w:val="000000"/>
          <w:sz w:val="28"/>
          <w:szCs w:val="28"/>
        </w:rPr>
      </w:pPr>
      <w:r>
        <w:rPr>
          <w:rFonts w:ascii="Times New Roman" w:hAnsi="Times New Roman"/>
          <w:bCs/>
          <w:i/>
          <w:color w:val="000000"/>
          <w:sz w:val="28"/>
          <w:szCs w:val="28"/>
        </w:rPr>
        <w:t>воцерковления, вхождения в литургическую жизнь Церкви, создания церковной среды, в которой происходит освящение личности и ее преображение в Духе истины и Любви;</w:t>
      </w:r>
    </w:p>
    <w:p w:rsidR="00F44CBB" w:rsidRDefault="00F44CBB" w:rsidP="008449C5">
      <w:pPr>
        <w:pStyle w:val="a4"/>
        <w:numPr>
          <w:ilvl w:val="0"/>
          <w:numId w:val="51"/>
        </w:numPr>
        <w:jc w:val="both"/>
        <w:rPr>
          <w:rFonts w:ascii="Times New Roman" w:hAnsi="Times New Roman"/>
          <w:bCs/>
          <w:i/>
          <w:color w:val="000000"/>
          <w:sz w:val="28"/>
          <w:szCs w:val="28"/>
        </w:rPr>
      </w:pPr>
      <w:r>
        <w:rPr>
          <w:rFonts w:ascii="Times New Roman" w:hAnsi="Times New Roman"/>
          <w:bCs/>
          <w:i/>
          <w:color w:val="000000"/>
          <w:sz w:val="28"/>
          <w:szCs w:val="28"/>
        </w:rPr>
        <w:lastRenderedPageBreak/>
        <w:t>понимания воспитательного значения содержания образования, формирования цикла взаимосвязанных учебных предметов по Основам православной веры и православной культуры; раскрытия связи веры и знания, вероучительных предметов с другими областями знаний;</w:t>
      </w:r>
    </w:p>
    <w:p w:rsidR="00F44CBB" w:rsidRDefault="00F44CBB" w:rsidP="008449C5">
      <w:pPr>
        <w:pStyle w:val="a4"/>
        <w:numPr>
          <w:ilvl w:val="0"/>
          <w:numId w:val="51"/>
        </w:numPr>
        <w:jc w:val="both"/>
        <w:rPr>
          <w:rFonts w:ascii="Times New Roman" w:hAnsi="Times New Roman"/>
          <w:bCs/>
          <w:i/>
          <w:color w:val="000000"/>
          <w:sz w:val="28"/>
          <w:szCs w:val="28"/>
        </w:rPr>
      </w:pPr>
      <w:r>
        <w:rPr>
          <w:rFonts w:ascii="Times New Roman" w:hAnsi="Times New Roman"/>
          <w:bCs/>
          <w:i/>
          <w:color w:val="000000"/>
          <w:sz w:val="28"/>
          <w:szCs w:val="28"/>
        </w:rPr>
        <w:t xml:space="preserve"> учета подготовленности обучающихся к принятию и усвоению духовного знания, к принятию Божественной Истины;</w:t>
      </w:r>
    </w:p>
    <w:p w:rsidR="00F44CBB" w:rsidRDefault="00F44CBB" w:rsidP="008449C5">
      <w:pPr>
        <w:pStyle w:val="a4"/>
        <w:numPr>
          <w:ilvl w:val="0"/>
          <w:numId w:val="51"/>
        </w:numPr>
        <w:jc w:val="both"/>
        <w:rPr>
          <w:rFonts w:ascii="Times New Roman" w:hAnsi="Times New Roman"/>
          <w:bCs/>
          <w:i/>
          <w:color w:val="000000"/>
          <w:sz w:val="28"/>
          <w:szCs w:val="28"/>
        </w:rPr>
      </w:pPr>
      <w:r>
        <w:rPr>
          <w:rFonts w:ascii="Times New Roman" w:hAnsi="Times New Roman"/>
          <w:bCs/>
          <w:i/>
          <w:color w:val="000000"/>
          <w:sz w:val="28"/>
          <w:szCs w:val="28"/>
        </w:rPr>
        <w:t>построения уклада жизни ЧОУ «Школа имени святителя Тихона Задонского» на основе православных ценностей и традиций;</w:t>
      </w:r>
    </w:p>
    <w:p w:rsidR="00F44CBB" w:rsidRDefault="00F44CBB" w:rsidP="008449C5">
      <w:pPr>
        <w:pStyle w:val="a4"/>
        <w:numPr>
          <w:ilvl w:val="0"/>
          <w:numId w:val="51"/>
        </w:numPr>
        <w:jc w:val="both"/>
        <w:rPr>
          <w:rFonts w:ascii="Times New Roman" w:hAnsi="Times New Roman"/>
          <w:bCs/>
          <w:i/>
          <w:color w:val="000000"/>
          <w:sz w:val="28"/>
          <w:szCs w:val="28"/>
        </w:rPr>
      </w:pPr>
      <w:r>
        <w:rPr>
          <w:rFonts w:ascii="Times New Roman" w:hAnsi="Times New Roman"/>
          <w:bCs/>
          <w:i/>
          <w:color w:val="000000"/>
          <w:sz w:val="28"/>
          <w:szCs w:val="28"/>
        </w:rPr>
        <w:t>обеспечение вариативности и дифференциации православного образования;</w:t>
      </w:r>
    </w:p>
    <w:p w:rsidR="00F44CBB" w:rsidRDefault="00F44CBB" w:rsidP="008449C5">
      <w:pPr>
        <w:pStyle w:val="a4"/>
        <w:numPr>
          <w:ilvl w:val="0"/>
          <w:numId w:val="51"/>
        </w:numPr>
        <w:jc w:val="both"/>
        <w:rPr>
          <w:rFonts w:ascii="Times New Roman" w:hAnsi="Times New Roman"/>
          <w:bCs/>
          <w:i/>
          <w:color w:val="000000"/>
          <w:sz w:val="28"/>
          <w:szCs w:val="28"/>
        </w:rPr>
      </w:pPr>
      <w:r>
        <w:rPr>
          <w:rFonts w:ascii="Times New Roman" w:hAnsi="Times New Roman"/>
          <w:bCs/>
          <w:i/>
          <w:color w:val="000000"/>
          <w:sz w:val="28"/>
          <w:szCs w:val="28"/>
        </w:rPr>
        <w:t>учета возможности социализации детей за пределами Церкви.</w:t>
      </w:r>
    </w:p>
    <w:p w:rsidR="00F44CBB" w:rsidRDefault="00F44CBB" w:rsidP="00F44CBB">
      <w:pPr>
        <w:spacing w:after="0" w:line="240" w:lineRule="auto"/>
        <w:ind w:left="360"/>
        <w:rPr>
          <w:rFonts w:ascii="Times New Roman" w:hAnsi="Times New Roman" w:cs="Times New Roman"/>
          <w:bCs/>
          <w:i/>
          <w:color w:val="000000"/>
          <w:sz w:val="28"/>
          <w:szCs w:val="28"/>
        </w:rPr>
      </w:pPr>
    </w:p>
    <w:p w:rsidR="00F44CBB" w:rsidRDefault="00F44CBB" w:rsidP="00F44CBB">
      <w:pPr>
        <w:spacing w:after="0" w:line="240" w:lineRule="auto"/>
        <w:ind w:left="360"/>
        <w:rPr>
          <w:rFonts w:ascii="Times New Roman" w:hAnsi="Times New Roman" w:cs="Times New Roman"/>
          <w:bCs/>
          <w:i/>
          <w:color w:val="000000"/>
          <w:sz w:val="28"/>
          <w:szCs w:val="28"/>
        </w:rPr>
      </w:pPr>
      <w:r>
        <w:rPr>
          <w:rFonts w:ascii="Times New Roman" w:hAnsi="Times New Roman" w:cs="Times New Roman"/>
          <w:bCs/>
          <w:i/>
          <w:color w:val="000000"/>
          <w:sz w:val="28"/>
          <w:szCs w:val="28"/>
        </w:rPr>
        <w:t>Областью применения Стандарта православного компонента основного общего образования являются:</w:t>
      </w:r>
    </w:p>
    <w:p w:rsidR="00F44CBB" w:rsidRDefault="00F44CBB" w:rsidP="00F44CBB">
      <w:pPr>
        <w:spacing w:after="0" w:line="240" w:lineRule="auto"/>
        <w:ind w:left="851"/>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педагогический коллектив ЧОУ «Школа имени святителя Тихона Задонского»;</w:t>
      </w:r>
    </w:p>
    <w:p w:rsidR="00F44CBB" w:rsidRDefault="00F44CBB" w:rsidP="00F44CBB">
      <w:pPr>
        <w:spacing w:after="0" w:line="240" w:lineRule="auto"/>
        <w:ind w:left="851"/>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обучающиеся и родители (законные представители) обучающихся православного вероисповедания или желающие приобщить своих детей к культурно-историческим традициям Православия;</w:t>
      </w:r>
    </w:p>
    <w:p w:rsidR="00F44CBB" w:rsidRPr="000F1E36" w:rsidRDefault="00F44CBB" w:rsidP="00F44CBB">
      <w:pPr>
        <w:spacing w:after="0" w:line="240" w:lineRule="auto"/>
        <w:ind w:left="851"/>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отдел религиозного образования и катехизации Шуйской епархии.</w:t>
      </w:r>
    </w:p>
    <w:p w:rsidR="00F44CBB" w:rsidRPr="00EF1672" w:rsidRDefault="00F44CBB" w:rsidP="00EF1672">
      <w:pPr>
        <w:spacing w:line="240" w:lineRule="auto"/>
        <w:jc w:val="both"/>
        <w:rPr>
          <w:rFonts w:ascii="Times New Roman" w:eastAsia="TimesNewRomanPSMT" w:hAnsi="Times New Roman" w:cs="Times New Roman"/>
          <w:sz w:val="28"/>
          <w:szCs w:val="24"/>
        </w:rPr>
      </w:pPr>
    </w:p>
    <w:p w:rsidR="003E6F15" w:rsidRPr="00EF1672" w:rsidRDefault="003E6F15" w:rsidP="00EF1672">
      <w:pPr>
        <w:autoSpaceDE w:val="0"/>
        <w:autoSpaceDN w:val="0"/>
        <w:adjustRightInd w:val="0"/>
        <w:spacing w:after="0" w:line="240" w:lineRule="auto"/>
        <w:jc w:val="center"/>
        <w:rPr>
          <w:rFonts w:ascii="Times New Roman" w:hAnsi="Times New Roman" w:cs="Times New Roman"/>
          <w:b/>
          <w:bCs/>
          <w:color w:val="000000"/>
          <w:sz w:val="32"/>
          <w:szCs w:val="24"/>
        </w:rPr>
      </w:pPr>
      <w:r w:rsidRPr="00EF1672">
        <w:rPr>
          <w:rFonts w:ascii="Times New Roman" w:hAnsi="Times New Roman" w:cs="Times New Roman"/>
          <w:b/>
          <w:bCs/>
          <w:color w:val="000000"/>
          <w:sz w:val="32"/>
          <w:szCs w:val="24"/>
        </w:rPr>
        <w:t>1.2. Планируемые результаты освоения обучающимися образовательной программы основного общего образования</w:t>
      </w:r>
    </w:p>
    <w:p w:rsidR="003E6F15" w:rsidRPr="00EF1672" w:rsidRDefault="003E6F15" w:rsidP="00EF1672">
      <w:pPr>
        <w:autoSpaceDE w:val="0"/>
        <w:autoSpaceDN w:val="0"/>
        <w:adjustRightInd w:val="0"/>
        <w:spacing w:after="0" w:line="240" w:lineRule="auto"/>
        <w:jc w:val="center"/>
        <w:rPr>
          <w:rFonts w:ascii="Times New Roman" w:hAnsi="Times New Roman" w:cs="Times New Roman"/>
          <w:b/>
          <w:bCs/>
          <w:color w:val="000000"/>
          <w:sz w:val="32"/>
          <w:szCs w:val="24"/>
        </w:rPr>
      </w:pPr>
      <w:r w:rsidRPr="00EF1672">
        <w:rPr>
          <w:rFonts w:ascii="Times New Roman" w:hAnsi="Times New Roman" w:cs="Times New Roman"/>
          <w:b/>
          <w:bCs/>
          <w:color w:val="000000"/>
          <w:sz w:val="32"/>
          <w:szCs w:val="24"/>
        </w:rPr>
        <w:t>1.2.1. Общие положения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Планируемые результаты освоения образовательной программы основного общего образования (ОП ООО</w:t>
      </w:r>
      <w:r w:rsidRPr="00EF1672">
        <w:rPr>
          <w:rFonts w:ascii="Times New Roman" w:hAnsi="Times New Roman" w:cs="Times New Roman"/>
          <w:color w:val="000000"/>
          <w:sz w:val="28"/>
          <w:szCs w:val="24"/>
        </w:rPr>
        <w:t xml:space="preserve">) </w:t>
      </w:r>
      <w:r w:rsidRPr="00EF1672">
        <w:rPr>
          <w:rFonts w:ascii="Times New Roman" w:eastAsia="TimesNewRomanPSMT" w:hAnsi="Times New Roman" w:cs="Times New Roman"/>
          <w:color w:val="000000"/>
          <w:sz w:val="28"/>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ОП ООО</w:t>
      </w:r>
      <w:r w:rsidRPr="00EF1672">
        <w:rPr>
          <w:rFonts w:ascii="Times New Roman" w:hAnsi="Times New Roman" w:cs="Times New Roman"/>
          <w:color w:val="000000"/>
          <w:sz w:val="28"/>
          <w:szCs w:val="24"/>
        </w:rPr>
        <w:t xml:space="preserve">, </w:t>
      </w:r>
      <w:r w:rsidRPr="00EF1672">
        <w:rPr>
          <w:rFonts w:ascii="Times New Roman" w:eastAsia="TimesNewRomanPSMT" w:hAnsi="Times New Roman" w:cs="Times New Roman"/>
          <w:color w:val="000000"/>
          <w:sz w:val="28"/>
          <w:szCs w:val="24"/>
        </w:rPr>
        <w:t>выступая содержательной и критериальной основой для разработки программ учебных предметов, курсов, учебно</w:t>
      </w:r>
      <w:r w:rsidRPr="00EF1672">
        <w:rPr>
          <w:rFonts w:ascii="Times New Roman" w:hAnsi="Times New Roman" w:cs="Times New Roman"/>
          <w:color w:val="000000"/>
          <w:sz w:val="28"/>
          <w:szCs w:val="24"/>
        </w:rPr>
        <w:t>-</w:t>
      </w:r>
      <w:r w:rsidRPr="00EF1672">
        <w:rPr>
          <w:rFonts w:ascii="Times New Roman" w:eastAsia="TimesNewRomanPSMT" w:hAnsi="Times New Roman" w:cs="Times New Roman"/>
          <w:color w:val="000000"/>
          <w:sz w:val="28"/>
          <w:szCs w:val="24"/>
        </w:rPr>
        <w:t>методической литературы, программ воспитания и социализации, с одной стороны, и системы оценки результатов – с другой.</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w:t>
      </w:r>
      <w:r w:rsidRPr="00EF1672">
        <w:rPr>
          <w:rFonts w:ascii="Times New Roman" w:hAnsi="Times New Roman" w:cs="Times New Roman"/>
          <w:color w:val="000000"/>
          <w:sz w:val="28"/>
          <w:szCs w:val="24"/>
        </w:rPr>
        <w:t>-</w:t>
      </w:r>
      <w:r w:rsidRPr="00EF1672">
        <w:rPr>
          <w:rFonts w:ascii="Times New Roman" w:eastAsia="TimesNewRomanPSMT" w:hAnsi="Times New Roman" w:cs="Times New Roman"/>
          <w:color w:val="000000"/>
          <w:sz w:val="28"/>
          <w:szCs w:val="24"/>
        </w:rPr>
        <w:t>познавательных и учебно</w:t>
      </w:r>
      <w:r w:rsidRPr="00EF1672">
        <w:rPr>
          <w:rFonts w:ascii="Times New Roman" w:hAnsi="Times New Roman" w:cs="Times New Roman"/>
          <w:color w:val="000000"/>
          <w:sz w:val="28"/>
          <w:szCs w:val="24"/>
        </w:rPr>
        <w:t>-</w:t>
      </w:r>
      <w:r w:rsidRPr="00EF1672">
        <w:rPr>
          <w:rFonts w:ascii="Times New Roman" w:eastAsia="TimesNewRomanPSMT" w:hAnsi="Times New Roman" w:cs="Times New Roman"/>
          <w:color w:val="000000"/>
          <w:sz w:val="28"/>
          <w:szCs w:val="24"/>
        </w:rPr>
        <w:t xml:space="preserve">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w:t>
      </w:r>
      <w:r w:rsidRPr="00EF1672">
        <w:rPr>
          <w:rFonts w:ascii="Times New Roman" w:eastAsia="TimesNewRomanPSMT" w:hAnsi="Times New Roman" w:cs="Times New Roman"/>
          <w:color w:val="000000"/>
          <w:sz w:val="28"/>
          <w:szCs w:val="24"/>
        </w:rPr>
        <w:lastRenderedPageBreak/>
        <w:t>с опорным учебным материалом, служащим основой для последующего обучения.</w:t>
      </w:r>
    </w:p>
    <w:p w:rsidR="003E6F15"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EF1672">
        <w:rPr>
          <w:rFonts w:ascii="Times New Roman" w:eastAsia="TimesNewRomanPSMT" w:hAnsi="Times New Roman" w:cs="Times New Roman"/>
          <w:b/>
          <w:bCs/>
          <w:color w:val="000000"/>
          <w:sz w:val="28"/>
          <w:szCs w:val="24"/>
        </w:rPr>
        <w:t>уровневого подхода</w:t>
      </w:r>
      <w:r w:rsidRPr="00EF1672">
        <w:rPr>
          <w:rFonts w:ascii="Times New Roman" w:eastAsia="TimesNewRomanPSMT" w:hAnsi="Times New Roman" w:cs="Times New Roman"/>
          <w:color w:val="000000"/>
          <w:sz w:val="28"/>
          <w:szCs w:val="24"/>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3B7061" w:rsidRDefault="003B7061" w:rsidP="003B7061">
      <w:pPr>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Образовательная программа основного общего образования ЧОУ «Школа имени святителя Тихона Задонского» реализует в своей деятельности Православный компонент основного общего образования, который входит в систему непрерывного православного образования и реализуется через программы духовно-нравственного цикла, учебных курсов, дисциплин, предметов, модулей, содержание которых соответствует вероучению, нравственным принципам, историческим и культурным традициям Русской Православной Церкви.</w:t>
      </w:r>
    </w:p>
    <w:p w:rsidR="003B7061" w:rsidRDefault="003B7061" w:rsidP="003B7061">
      <w:pPr>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Православный компонент основного общего образования – это учебные курсы, дисциплины, предметы, модули, обеспечивающие религиозное (православное) образование (ч.8, ст.87, ФЗ № 273-ФЗ), реализуемые в ЧОУ «Школа имени святителя Тихона Задонского» путем включения в основную образовательную программу основного общего образования.</w:t>
      </w:r>
    </w:p>
    <w:p w:rsidR="003B7061" w:rsidRDefault="003B7061" w:rsidP="003B7061">
      <w:pPr>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Православный компонент основного общего образования ориентирован на социальный запрос православных граждан в соответствии с Конституцией Российской Федерации, Федеральным законом «Об образовании в Российской Федерации», Концепцией духовно-нравственного развития и воспитания личности гражданина России, которая «представляет собой ценностно-нормативную основу взаимодействия общеобразовательных учреждений с другими субъектами социализации-семьей,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аналогичными нормативно-правовыми документами иных государств.</w:t>
      </w:r>
    </w:p>
    <w:p w:rsidR="003B7061" w:rsidRDefault="003B7061" w:rsidP="003B7061">
      <w:pPr>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 соответствии с Православным компонентом основного общего образования осуществляется:</w:t>
      </w:r>
    </w:p>
    <w:p w:rsidR="003B7061" w:rsidRDefault="003B7061" w:rsidP="003B7061">
      <w:pPr>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единство, целостность, непрерывность и преемственность православного компонента начального общего, основного общего и среднего общего образования;</w:t>
      </w:r>
    </w:p>
    <w:p w:rsidR="003B7061" w:rsidRDefault="003B7061" w:rsidP="003B7061">
      <w:pPr>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воспитание и развитие личности православного христианина в полноте ее бытия по образу идеала, заданного православной исторической традицией;</w:t>
      </w:r>
    </w:p>
    <w:p w:rsidR="003B7061" w:rsidRDefault="003B7061" w:rsidP="003B7061">
      <w:pPr>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осуществление учебной деятельности (учебного труда) как дара Божия.</w:t>
      </w:r>
    </w:p>
    <w:p w:rsidR="003B7061" w:rsidRPr="00192A71" w:rsidRDefault="003B7061" w:rsidP="003B7061">
      <w:pPr>
        <w:spacing w:after="0" w:line="240" w:lineRule="auto"/>
        <w:jc w:val="both"/>
        <w:rPr>
          <w:rFonts w:ascii="Times New Roman" w:hAnsi="Times New Roman" w:cs="Times New Roman"/>
          <w:i/>
          <w:color w:val="000000"/>
          <w:sz w:val="28"/>
          <w:szCs w:val="28"/>
        </w:rPr>
      </w:pPr>
    </w:p>
    <w:p w:rsidR="003B7061" w:rsidRPr="00EF1672" w:rsidRDefault="003B7061"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p>
    <w:p w:rsidR="003E6F15" w:rsidRPr="00EF1672" w:rsidRDefault="003E6F15" w:rsidP="00EF1672">
      <w:pPr>
        <w:autoSpaceDE w:val="0"/>
        <w:autoSpaceDN w:val="0"/>
        <w:adjustRightInd w:val="0"/>
        <w:spacing w:after="0" w:line="240" w:lineRule="auto"/>
        <w:jc w:val="center"/>
        <w:rPr>
          <w:rFonts w:ascii="Times New Roman" w:eastAsia="TimesNewRomanPSMT" w:hAnsi="Times New Roman" w:cs="Times New Roman"/>
          <w:b/>
          <w:bCs/>
          <w:color w:val="000000"/>
          <w:sz w:val="32"/>
          <w:szCs w:val="24"/>
        </w:rPr>
      </w:pPr>
      <w:r w:rsidRPr="00EF1672">
        <w:rPr>
          <w:rFonts w:ascii="Times New Roman" w:eastAsia="TimesNewRomanPSMT" w:hAnsi="Times New Roman" w:cs="Times New Roman"/>
          <w:b/>
          <w:bCs/>
          <w:color w:val="000000"/>
          <w:sz w:val="32"/>
          <w:szCs w:val="24"/>
        </w:rPr>
        <w:lastRenderedPageBreak/>
        <w:t>1.2.2. Структура планируемых результатов</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 xml:space="preserve">Планируемые результаты опираются на </w:t>
      </w:r>
      <w:r w:rsidRPr="00EF1672">
        <w:rPr>
          <w:rFonts w:ascii="Times New Roman" w:eastAsia="TimesNewRomanPSMT" w:hAnsi="Times New Roman" w:cs="Times New Roman"/>
          <w:b/>
          <w:bCs/>
          <w:color w:val="000000"/>
          <w:sz w:val="28"/>
          <w:szCs w:val="24"/>
        </w:rPr>
        <w:t xml:space="preserve">ведущие целевые установки, </w:t>
      </w:r>
      <w:r w:rsidRPr="00EF1672">
        <w:rPr>
          <w:rFonts w:ascii="Times New Roman" w:eastAsia="TimesNewRomanPSMT" w:hAnsi="Times New Roman" w:cs="Times New Roman"/>
          <w:color w:val="000000"/>
          <w:sz w:val="28"/>
          <w:szCs w:val="24"/>
        </w:rPr>
        <w:t>отражающие основной, сущностный вклад каждой изучаемой программы в развитие обучающихся, их способностей.</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b/>
          <w:bCs/>
          <w:color w:val="000000"/>
          <w:sz w:val="28"/>
          <w:szCs w:val="24"/>
        </w:rPr>
      </w:pPr>
      <w:r w:rsidRPr="00EF1672">
        <w:rPr>
          <w:rFonts w:ascii="Times New Roman" w:eastAsia="TimesNewRomanPSMT" w:hAnsi="Times New Roman" w:cs="Times New Roman"/>
          <w:color w:val="000000"/>
          <w:sz w:val="28"/>
          <w:szCs w:val="24"/>
        </w:rPr>
        <w:t xml:space="preserve">В структуре планируемых результатов выделяется </w:t>
      </w:r>
      <w:r w:rsidRPr="00EF1672">
        <w:rPr>
          <w:rFonts w:ascii="Times New Roman" w:eastAsia="TimesNewRomanPSMT" w:hAnsi="Times New Roman" w:cs="Times New Roman"/>
          <w:b/>
          <w:bCs/>
          <w:color w:val="000000"/>
          <w:sz w:val="28"/>
          <w:szCs w:val="24"/>
        </w:rPr>
        <w:t>следующие группы:</w:t>
      </w:r>
    </w:p>
    <w:p w:rsidR="003E6F15" w:rsidRPr="00B0184D"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b/>
          <w:bCs/>
          <w:color w:val="000000"/>
          <w:sz w:val="28"/>
          <w:szCs w:val="24"/>
        </w:rPr>
        <w:t xml:space="preserve">1. Личностные результаты освоения образовательной программы </w:t>
      </w:r>
      <w:r w:rsidRPr="00EF1672">
        <w:rPr>
          <w:rFonts w:ascii="Times New Roman" w:eastAsia="TimesNewRomanPSMT" w:hAnsi="Times New Roman" w:cs="Times New Roman"/>
          <w:color w:val="000000"/>
          <w:sz w:val="28"/>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EF1672">
        <w:rPr>
          <w:rFonts w:ascii="Times New Roman" w:eastAsia="TimesNewRomanPSMT" w:hAnsi="Times New Roman" w:cs="Times New Roman"/>
          <w:b/>
          <w:bCs/>
          <w:color w:val="000000"/>
          <w:sz w:val="28"/>
          <w:szCs w:val="24"/>
        </w:rPr>
        <w:t xml:space="preserve">исключительно неперсонифицированной </w:t>
      </w:r>
      <w:r w:rsidRPr="00EF1672">
        <w:rPr>
          <w:rFonts w:ascii="Times New Roman" w:eastAsia="TimesNewRomanPSMT" w:hAnsi="Times New Roman" w:cs="Times New Roman"/>
          <w:color w:val="000000"/>
          <w:sz w:val="28"/>
          <w:szCs w:val="24"/>
        </w:rPr>
        <w:t>информации.</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b/>
          <w:bCs/>
          <w:color w:val="000000"/>
          <w:sz w:val="28"/>
          <w:szCs w:val="24"/>
        </w:rPr>
        <w:t xml:space="preserve">2.Метапредметные результаты освоения образовательной программы </w:t>
      </w:r>
      <w:r w:rsidRPr="00EF1672">
        <w:rPr>
          <w:rFonts w:ascii="Times New Roman" w:eastAsia="TimesNewRomanPSMT" w:hAnsi="Times New Roman" w:cs="Times New Roman"/>
          <w:color w:val="000000"/>
          <w:sz w:val="28"/>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b/>
          <w:bCs/>
          <w:color w:val="000000"/>
          <w:sz w:val="28"/>
          <w:szCs w:val="24"/>
        </w:rPr>
        <w:t xml:space="preserve">3. Предметные результаты освоения образовательной программы </w:t>
      </w:r>
      <w:r w:rsidRPr="00EF1672">
        <w:rPr>
          <w:rFonts w:ascii="Times New Roman" w:eastAsia="TimesNewRomanPSMT" w:hAnsi="Times New Roman" w:cs="Times New Roman"/>
          <w:color w:val="000000"/>
          <w:sz w:val="28"/>
          <w:szCs w:val="24"/>
        </w:rPr>
        <w:t>представлены в соответствии с группами результатов учебных предметов, раскрывают и детализируют их.</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 xml:space="preserve">Предметные результаты приводятся в блоках </w:t>
      </w:r>
      <w:r w:rsidR="00FD0DA9">
        <w:rPr>
          <w:rFonts w:ascii="Times New Roman" w:eastAsia="TimesNewRomanPSMT" w:hAnsi="Times New Roman" w:cs="Times New Roman"/>
          <w:b/>
          <w:bCs/>
          <w:color w:val="000000"/>
          <w:sz w:val="28"/>
          <w:szCs w:val="24"/>
        </w:rPr>
        <w:t>«</w:t>
      </w:r>
      <w:r w:rsidRPr="00EF1672">
        <w:rPr>
          <w:rFonts w:ascii="Times New Roman" w:eastAsia="TimesNewRomanPSMT" w:hAnsi="Times New Roman" w:cs="Times New Roman"/>
          <w:color w:val="000000"/>
          <w:sz w:val="28"/>
          <w:szCs w:val="24"/>
        </w:rPr>
        <w:t>Выпускник научится» и «Выпускник получит возможность научиться», относящихся к каждому учебному предмету: «Русский язык», «Литература», «Иностранный язык (Английский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w:t>
      </w:r>
      <w:r w:rsidR="00FD0DA9">
        <w:rPr>
          <w:rFonts w:ascii="Times New Roman" w:eastAsia="TimesNewRomanPSMT" w:hAnsi="Times New Roman" w:cs="Times New Roman"/>
          <w:color w:val="000000"/>
          <w:sz w:val="28"/>
          <w:szCs w:val="24"/>
        </w:rPr>
        <w:t>и жизнедеятельности»</w:t>
      </w:r>
      <w:r w:rsidRPr="00EF1672">
        <w:rPr>
          <w:rFonts w:ascii="Times New Roman" w:eastAsia="TimesNewRomanPSMT" w:hAnsi="Times New Roman" w:cs="Times New Roman"/>
          <w:color w:val="000000"/>
          <w:sz w:val="28"/>
          <w:szCs w:val="24"/>
        </w:rPr>
        <w:t>.</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обучающимися.</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w:t>
      </w:r>
      <w:r w:rsidRPr="00EF1672">
        <w:rPr>
          <w:rFonts w:ascii="Times New Roman" w:eastAsia="TimesNewRomanPSMT" w:hAnsi="Times New Roman" w:cs="Times New Roman"/>
          <w:color w:val="000000"/>
          <w:sz w:val="28"/>
          <w:szCs w:val="24"/>
        </w:rPr>
        <w:lastRenderedPageBreak/>
        <w:t>раз</w:t>
      </w:r>
      <w:r w:rsidR="00FD0DA9">
        <w:rPr>
          <w:rFonts w:ascii="Times New Roman" w:eastAsia="TimesNewRomanPSMT" w:hAnsi="Times New Roman" w:cs="Times New Roman"/>
          <w:color w:val="000000"/>
          <w:sz w:val="28"/>
          <w:szCs w:val="24"/>
        </w:rPr>
        <w:t xml:space="preserve">вития большинства обучающихся, </w:t>
      </w:r>
      <w:r w:rsidRPr="00EF1672">
        <w:rPr>
          <w:rFonts w:ascii="Times New Roman" w:eastAsia="TimesNewRomanPSMT" w:hAnsi="Times New Roman" w:cs="Times New Roman"/>
          <w:color w:val="000000"/>
          <w:sz w:val="28"/>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D0DA9"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r w:rsidR="00FD0DA9">
        <w:rPr>
          <w:rFonts w:ascii="Times New Roman" w:eastAsia="TimesNewRomanPSMT" w:hAnsi="Times New Roman" w:cs="Times New Roman"/>
          <w:color w:val="000000"/>
          <w:sz w:val="28"/>
          <w:szCs w:val="24"/>
        </w:rPr>
        <w:t xml:space="preserve">Основные цели такого включения  </w:t>
      </w:r>
      <w:r w:rsidRPr="00EF1672">
        <w:rPr>
          <w:rFonts w:ascii="Times New Roman" w:eastAsia="TimesNewRomanPSMT" w:hAnsi="Times New Roman" w:cs="Times New Roman"/>
          <w:color w:val="000000"/>
          <w:sz w:val="28"/>
          <w:szCs w:val="24"/>
        </w:rPr>
        <w:t>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E6F15"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4147ED" w:rsidRDefault="004147ED"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p>
    <w:p w:rsidR="004147ED" w:rsidRDefault="004147ED"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p>
    <w:p w:rsidR="00FD0DA9" w:rsidRPr="00EF1672" w:rsidRDefault="00FD0DA9"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p>
    <w:p w:rsidR="00FD0DA9" w:rsidRDefault="003E6F15" w:rsidP="00FD0DA9">
      <w:pPr>
        <w:autoSpaceDE w:val="0"/>
        <w:autoSpaceDN w:val="0"/>
        <w:adjustRightInd w:val="0"/>
        <w:spacing w:after="0" w:line="240" w:lineRule="auto"/>
        <w:jc w:val="center"/>
        <w:rPr>
          <w:rFonts w:ascii="Times New Roman" w:eastAsia="TimesNewRomanPSMT" w:hAnsi="Times New Roman" w:cs="Times New Roman"/>
          <w:b/>
          <w:bCs/>
          <w:color w:val="000000"/>
          <w:sz w:val="32"/>
          <w:szCs w:val="24"/>
        </w:rPr>
      </w:pPr>
      <w:r w:rsidRPr="00FD0DA9">
        <w:rPr>
          <w:rFonts w:ascii="Times New Roman" w:eastAsia="TimesNewRomanPSMT" w:hAnsi="Times New Roman" w:cs="Times New Roman"/>
          <w:b/>
          <w:bCs/>
          <w:color w:val="000000"/>
          <w:sz w:val="32"/>
          <w:szCs w:val="24"/>
        </w:rPr>
        <w:lastRenderedPageBreak/>
        <w:t>1.2.3. Л</w:t>
      </w:r>
      <w:r w:rsidR="00FD0DA9">
        <w:rPr>
          <w:rFonts w:ascii="Times New Roman" w:eastAsia="TimesNewRomanPSMT" w:hAnsi="Times New Roman" w:cs="Times New Roman"/>
          <w:b/>
          <w:bCs/>
          <w:color w:val="000000"/>
          <w:sz w:val="32"/>
          <w:szCs w:val="24"/>
        </w:rPr>
        <w:t>ичностные результаты освоения образовательной программы</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sz w:val="28"/>
          <w:szCs w:val="24"/>
        </w:rPr>
      </w:pPr>
      <w:r w:rsidRPr="00FD0DA9">
        <w:rPr>
          <w:rFonts w:ascii="Times New Roman" w:eastAsia="TimesNewRomanPSMT" w:hAnsi="Times New Roman" w:cs="Times New Roman"/>
          <w:sz w:val="28"/>
          <w:szCs w:val="24"/>
        </w:rPr>
        <w:t>Стандарт устанавливает требования к личностным результатам освоения обучающимися образовательной программы основного общего образования,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FD0DA9" w:rsidRPr="00EF1672" w:rsidRDefault="00FD0DA9" w:rsidP="00FD0DA9">
      <w:pPr>
        <w:autoSpaceDE w:val="0"/>
        <w:autoSpaceDN w:val="0"/>
        <w:adjustRightInd w:val="0"/>
        <w:spacing w:after="0" w:line="240" w:lineRule="auto"/>
        <w:jc w:val="center"/>
        <w:rPr>
          <w:rFonts w:ascii="Times New Roman" w:eastAsia="TimesNewRomanPSMT" w:hAnsi="Times New Roman" w:cs="Times New Roman"/>
          <w:color w:val="383E44"/>
          <w:sz w:val="28"/>
          <w:szCs w:val="24"/>
        </w:rPr>
      </w:pP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b/>
          <w:bCs/>
          <w:color w:val="000000"/>
          <w:sz w:val="28"/>
          <w:szCs w:val="24"/>
        </w:rPr>
      </w:pPr>
      <w:r w:rsidRPr="00EF1672">
        <w:rPr>
          <w:rFonts w:ascii="Times New Roman" w:eastAsia="TimesNewRomanPSMT" w:hAnsi="Times New Roman" w:cs="Times New Roman"/>
          <w:b/>
          <w:bCs/>
          <w:color w:val="000000"/>
          <w:sz w:val="28"/>
          <w:szCs w:val="24"/>
        </w:rPr>
        <w:t>Л</w:t>
      </w:r>
      <w:r w:rsidR="00FD0DA9">
        <w:rPr>
          <w:rFonts w:ascii="Times New Roman" w:eastAsia="TimesNewRomanPSMT" w:hAnsi="Times New Roman" w:cs="Times New Roman"/>
          <w:b/>
          <w:bCs/>
          <w:color w:val="000000"/>
          <w:sz w:val="28"/>
          <w:szCs w:val="24"/>
        </w:rPr>
        <w:t>ичностные результаты:</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w:t>
      </w:r>
      <w:r w:rsidRPr="00EF1672">
        <w:rPr>
          <w:rFonts w:ascii="Times New Roman" w:eastAsia="TimesNewRomanPSMT" w:hAnsi="Times New Roman" w:cs="Times New Roman"/>
          <w:color w:val="000000"/>
          <w:sz w:val="28"/>
          <w:szCs w:val="24"/>
        </w:rPr>
        <w:lastRenderedPageBreak/>
        <w:t>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6F15" w:rsidRPr="00EF1672"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E6F15" w:rsidRDefault="003E6F15"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r w:rsidRPr="00EF1672">
        <w:rPr>
          <w:rFonts w:ascii="Times New Roman" w:eastAsia="TimesNewRomanPSMT" w:hAnsi="Times New Roman" w:cs="Times New Roman"/>
          <w:color w:val="000000"/>
          <w:sz w:val="28"/>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D0DA9" w:rsidRPr="00EF1672" w:rsidRDefault="00FD0DA9" w:rsidP="00EF1672">
      <w:pPr>
        <w:autoSpaceDE w:val="0"/>
        <w:autoSpaceDN w:val="0"/>
        <w:adjustRightInd w:val="0"/>
        <w:spacing w:after="0" w:line="240" w:lineRule="auto"/>
        <w:jc w:val="both"/>
        <w:rPr>
          <w:rFonts w:ascii="Times New Roman" w:eastAsia="TimesNewRomanPSMT" w:hAnsi="Times New Roman" w:cs="Times New Roman"/>
          <w:color w:val="000000"/>
          <w:sz w:val="28"/>
          <w:szCs w:val="24"/>
        </w:rPr>
      </w:pPr>
    </w:p>
    <w:p w:rsidR="00FD0DA9" w:rsidRDefault="003E6F15" w:rsidP="00FD0DA9">
      <w:pPr>
        <w:autoSpaceDE w:val="0"/>
        <w:autoSpaceDN w:val="0"/>
        <w:adjustRightInd w:val="0"/>
        <w:spacing w:after="0" w:line="240" w:lineRule="auto"/>
        <w:jc w:val="center"/>
        <w:rPr>
          <w:rFonts w:ascii="Times New Roman" w:eastAsia="TimesNewRomanPSMT" w:hAnsi="Times New Roman" w:cs="Times New Roman"/>
          <w:b/>
          <w:bCs/>
          <w:color w:val="000000"/>
          <w:sz w:val="24"/>
          <w:szCs w:val="24"/>
        </w:rPr>
      </w:pPr>
      <w:r w:rsidRPr="00FD0DA9">
        <w:rPr>
          <w:rFonts w:ascii="Times New Roman" w:eastAsia="TimesNewRomanPSMT" w:hAnsi="Times New Roman" w:cs="Times New Roman"/>
          <w:b/>
          <w:bCs/>
          <w:color w:val="000000"/>
          <w:sz w:val="32"/>
          <w:szCs w:val="24"/>
        </w:rPr>
        <w:t>1.2.4. М</w:t>
      </w:r>
      <w:r w:rsidR="00FD0DA9">
        <w:rPr>
          <w:rFonts w:ascii="Times New Roman" w:eastAsia="TimesNewRomanPSMT" w:hAnsi="Times New Roman" w:cs="Times New Roman"/>
          <w:b/>
          <w:bCs/>
          <w:color w:val="000000"/>
          <w:sz w:val="32"/>
          <w:szCs w:val="24"/>
        </w:rPr>
        <w:t>етапредметные результаты освоения образовательной програмы</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sz w:val="28"/>
          <w:szCs w:val="28"/>
        </w:rPr>
      </w:pPr>
      <w:r w:rsidRPr="00FD0DA9">
        <w:rPr>
          <w:rFonts w:ascii="Times New Roman" w:eastAsia="TimesNewRomanPSMT" w:hAnsi="Times New Roman" w:cs="Times New Roman"/>
          <w:sz w:val="28"/>
          <w:szCs w:val="28"/>
        </w:rPr>
        <w:t>Стандарт устанавливает требования к межпредметным результатам освоения обучающимися образовательной программы основного общего образования,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sz w:val="28"/>
          <w:szCs w:val="28"/>
        </w:rPr>
      </w:pPr>
    </w:p>
    <w:p w:rsidR="003E6F15" w:rsidRPr="00FD0DA9" w:rsidRDefault="003E6F15" w:rsidP="00FD0DA9">
      <w:pPr>
        <w:autoSpaceDE w:val="0"/>
        <w:autoSpaceDN w:val="0"/>
        <w:adjustRightInd w:val="0"/>
        <w:spacing w:after="0" w:line="240" w:lineRule="auto"/>
        <w:jc w:val="both"/>
        <w:rPr>
          <w:rFonts w:ascii="Times New Roman" w:eastAsia="CambriaMath" w:hAnsi="Times New Roman" w:cs="Times New Roman"/>
          <w:sz w:val="28"/>
          <w:szCs w:val="28"/>
        </w:rPr>
      </w:pPr>
      <w:r w:rsidRPr="00FD0DA9">
        <w:rPr>
          <w:rFonts w:ascii="Times New Roman" w:eastAsia="TimesNewRomanPSMT" w:hAnsi="Times New Roman" w:cs="Times New Roman"/>
          <w:sz w:val="28"/>
          <w:szCs w:val="28"/>
        </w:rPr>
        <w:t>Метапредметные результаты, включают освоенные обучающимися межпредметные понятия и универсальные учебные деи</w:t>
      </w:r>
      <w:r w:rsidRPr="00FD0DA9">
        <w:rPr>
          <w:rFonts w:ascii="Times New Roman" w:eastAsia="CambriaMath" w:hAnsi="Cambria Math" w:cs="Times New Roman"/>
          <w:sz w:val="28"/>
          <w:szCs w:val="28"/>
        </w:rPr>
        <w:t>̆</w:t>
      </w:r>
      <w:r w:rsidRPr="00FD0DA9">
        <w:rPr>
          <w:rFonts w:ascii="Times New Roman" w:eastAsia="TimesNewRomanPSMT" w:hAnsi="Times New Roman" w:cs="Times New Roman"/>
          <w:sz w:val="28"/>
          <w:szCs w:val="28"/>
        </w:rPr>
        <w:t>ствия (регулятивные, познавательные, коммуникативные)</w:t>
      </w:r>
      <w:r w:rsidRPr="00FD0DA9">
        <w:rPr>
          <w:rFonts w:ascii="Times New Roman" w:eastAsia="CambriaMath" w:hAnsi="Times New Roman" w:cs="Times New Roman"/>
          <w:sz w:val="28"/>
          <w:szCs w:val="28"/>
        </w:rPr>
        <w:t>.</w:t>
      </w:r>
    </w:p>
    <w:p w:rsidR="00FD0DA9" w:rsidRPr="00FD0DA9" w:rsidRDefault="00FD0DA9" w:rsidP="00FD0DA9">
      <w:pPr>
        <w:autoSpaceDE w:val="0"/>
        <w:autoSpaceDN w:val="0"/>
        <w:adjustRightInd w:val="0"/>
        <w:spacing w:after="0" w:line="240" w:lineRule="auto"/>
        <w:jc w:val="both"/>
        <w:rPr>
          <w:rFonts w:ascii="Times New Roman" w:eastAsia="CambriaMath" w:hAnsi="Times New Roman" w:cs="Times New Roman"/>
          <w:b/>
          <w:bCs/>
          <w:sz w:val="28"/>
          <w:szCs w:val="28"/>
        </w:rPr>
      </w:pPr>
      <w:r w:rsidRPr="00FD0DA9">
        <w:rPr>
          <w:rFonts w:ascii="Times New Roman" w:eastAsia="CambriaMath" w:hAnsi="Times New Roman" w:cs="Times New Roman"/>
          <w:b/>
          <w:bCs/>
          <w:sz w:val="28"/>
          <w:szCs w:val="28"/>
        </w:rPr>
        <w:t>Межпредметные понятия</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sz w:val="28"/>
          <w:szCs w:val="28"/>
        </w:rPr>
        <w:lastRenderedPageBreak/>
        <w:t xml:space="preserve">Условием формирования межпредметных понятий, например таких как система, факт, закономерность, феномен, анализ, синтезявляется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92DBC">
        <w:rPr>
          <w:rFonts w:ascii="Times New Roman" w:eastAsia="CambriaMath" w:hAnsi="Times New Roman" w:cs="Times New Roman"/>
          <w:b/>
          <w:bCs/>
          <w:sz w:val="28"/>
          <w:szCs w:val="28"/>
        </w:rPr>
        <w:t>о</w:t>
      </w:r>
      <w:r w:rsidR="00F92DBC">
        <w:rPr>
          <w:rFonts w:ascii="Times New Roman" w:eastAsia="CambriaMath" w:hAnsi="Times New Roman" w:cs="Times New Roman"/>
          <w:b/>
          <w:bCs/>
          <w:sz w:val="28"/>
          <w:szCs w:val="28"/>
        </w:rPr>
        <w:t>снов читательской компетенции.</w:t>
      </w:r>
      <w:r w:rsidRPr="00FD0DA9">
        <w:rPr>
          <w:rFonts w:ascii="Times New Roman" w:eastAsia="TimesNewRomanPSMT" w:hAnsi="Times New Roman" w:cs="Times New Roman"/>
          <w:bCs/>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xml:space="preserve">При изучении учебных предметов обучающиеся усовершенствуют приобретённые на первом уровне </w:t>
      </w:r>
      <w:r w:rsidRPr="00F92DBC">
        <w:rPr>
          <w:rFonts w:ascii="Times New Roman" w:eastAsia="TimesNewRomanPSMT" w:hAnsi="Times New Roman" w:cs="Times New Roman"/>
          <w:b/>
          <w:bCs/>
          <w:sz w:val="28"/>
          <w:szCs w:val="28"/>
        </w:rPr>
        <w:t>н</w:t>
      </w:r>
      <w:r w:rsidR="00F92DBC">
        <w:rPr>
          <w:rFonts w:ascii="Times New Roman" w:eastAsia="TimesNewRomanPSMT" w:hAnsi="Times New Roman" w:cs="Times New Roman"/>
          <w:b/>
          <w:bCs/>
          <w:sz w:val="28"/>
          <w:szCs w:val="28"/>
        </w:rPr>
        <w:t>авыки работы с информацией</w:t>
      </w:r>
      <w:r w:rsidRPr="00FD0DA9">
        <w:rPr>
          <w:rFonts w:ascii="Times New Roman" w:eastAsia="TimesNewRomanPSMT" w:hAnsi="Times New Roman" w:cs="Times New Roman"/>
          <w:bCs/>
          <w:sz w:val="28"/>
          <w:szCs w:val="28"/>
        </w:rPr>
        <w:t>и пополнят их. Они смогут работать с текстами, преобразовывать и интерпретировать содержащуюся в них информацию, в том числе:</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—концептуальных диаграмм, опорных конспектов);</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заполнять и дополнять таблицы, схемы, диаграммы, тексты.</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xml:space="preserve">В ходе изучения всех учебных предметов обучающиеся </w:t>
      </w:r>
      <w:r w:rsidRPr="00F92DBC">
        <w:rPr>
          <w:rFonts w:ascii="Times New Roman" w:eastAsia="TimesNewRomanPSMT" w:hAnsi="Times New Roman" w:cs="Times New Roman"/>
          <w:b/>
          <w:bCs/>
          <w:sz w:val="28"/>
          <w:szCs w:val="28"/>
        </w:rPr>
        <w:t>п</w:t>
      </w:r>
      <w:r w:rsidR="00F92DBC">
        <w:rPr>
          <w:rFonts w:ascii="Times New Roman" w:eastAsia="TimesNewRomanPSMT" w:hAnsi="Times New Roman" w:cs="Times New Roman"/>
          <w:b/>
          <w:bCs/>
          <w:sz w:val="28"/>
          <w:szCs w:val="28"/>
        </w:rPr>
        <w:t>риобретут опыт проектной деятельности</w:t>
      </w:r>
      <w:r w:rsidRPr="00FD0DA9">
        <w:rPr>
          <w:rFonts w:ascii="Times New Roman" w:eastAsia="TimesNewRomanPSMT" w:hAnsi="Times New Roman" w:cs="Times New Roman"/>
          <w:bCs/>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F92DBC" w:rsidRPr="00F92DBC" w:rsidRDefault="00F92DBC" w:rsidP="00FD0DA9">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Регулятивные УУД</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lastRenderedPageBreak/>
        <w:t>- анализировать существующие и планировать будущие образовательные результаты;</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идентифицировать собственные проблемы и определять главную проблему;</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выдвигать версии решения проблемы, формулировать гипотезы, предвосхищать конечный результат;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ставить цель деятельности на основе определенной проблемы и существующих возможностей;</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формулировать учебные задачи как шаги достижения поставленной цели деятельности;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обосновывать целевые ориентиры и приоритеты ссылками на ценности, указывая и обосновывая логическую последовательность шагов.</w:t>
      </w:r>
    </w:p>
    <w:p w:rsidR="00F92DBC"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92DBC" w:rsidRDefault="00F92DBC" w:rsidP="00FD0DA9">
      <w:pPr>
        <w:autoSpaceDE w:val="0"/>
        <w:autoSpaceDN w:val="0"/>
        <w:adjustRightInd w:val="0"/>
        <w:spacing w:after="0" w:line="240" w:lineRule="auto"/>
        <w:jc w:val="both"/>
        <w:rPr>
          <w:rFonts w:ascii="Times New Roman" w:eastAsia="TimesNewRomanPSMT" w:hAnsi="Times New Roman" w:cs="Times New Roman"/>
          <w:bCs/>
          <w:sz w:val="28"/>
          <w:szCs w:val="28"/>
        </w:rPr>
      </w:pP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определять необходимые действие(я) в соответствии с учебной и познавательной задачей и составлять алгоритм их выполнения;</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обосновывать и осуществлять выбор наиболее эффективных способов решения учебных и познавательных задач;</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определять/находить, в том числе из предложенных вариантов, условия для выполнения учебной и познавательной задачи;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выбирать из предложенных вариантов и самостоятельно искать средства/ресурсы для решения задачи/достижения цели;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составлять план решения проблемы (выполнения проекта, проведения исследования);</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определять потенциальные затруднения при решении учебной и познавательной задачи и находить средства для их устранения;</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описывать свой опыт, оформляя его для передачи другим людям в виде технологии решения практических задач определенного класса;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планировать и корректировать свою индивидуальную образовательную траекторию.</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определять совместно с педагогом и сверстниками критерии планируемых результатов и критерии оценки своей учебной деятельности;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lastRenderedPageBreak/>
        <w:t>- систематизировать (в том числе выбирать приоритетные) критерии планируемых результатов и оценки своей деятельности;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оценивать свою деятельность, аргументируя причины достижения или отсутствия планируемого результата;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находить достаточные средства для выполнения учебных действий в изменяющейся ситуации и/или при отсутствии планируемого результата;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сверять свои действия с целью и, при необходимости, исправлять ошибки самостоятельно.</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4. Умение оценивать правильность выполнения учебной задачи, собственные возможности ее решения.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определять критерии правильности (корректности) выполнения учебной задачи;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анализировать и обосновывать применение соответствующего инструментария для выполнения учебной задачи;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обосновывать достижимость цели выбранным способом на основе оценки своих внутренних ресурсов и доступных внешних ресурсов;</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фиксировать и анализировать динамику собственных образовательных результатов.</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соотносить реальные и планируемые результаты индивидуальной образовательной деятельности и делать выводы;</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принимать решение в учебной ситуации и нести за него ответственность;</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lastRenderedPageBreak/>
        <w:t>- самостоятельно определять причины своего успеха или неуспеха и находить способы выхода из ситуации неуспеха;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92DBC" w:rsidRPr="00F92DBC" w:rsidRDefault="00F92DBC" w:rsidP="00FD0DA9">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Познавательные УУД</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подбирать слова, соподчиненные ключевому слову, определяющие его признаки и свойства;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выстраивать логическую цепочку, состоящую из ключевого слова и соподчиненных ему слов;</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выделять общий признак двух или нескольких предметов или явлений и объяснять их сходство;</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объединять предметы и явления в группы по определенным признакам, сравнивать, классифицировать и обобщать факты и явления;</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выделять явление из общего ряда других явлений;</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строить рассуждение от общих закономерностей к частным явлениям и от частных явлений к общим закономерностям;</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строить рассуждение на основе сравнения предметов и явлений, выделяя при этом общие признаки;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излагать полученную информацию, интерпретируя ее в контексте решаемой задачи;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вербализовать эмоциональное впечатление, оказанное на него источником;</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lastRenderedPageBreak/>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обозначать символом и знаком предмет и/или явление;</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определять логические связи между предметами и/или явлениями, обозначать данные логические связи с помощью знаков в схеме;</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создавать абстрактный или реальный образ предмета и/или явления;</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строить модель/схему на основе условий задачи и/или способа ее решения;</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преобразовывать модели с целью выявления общих законов, определяющих данную предметную область;</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строить доказательство: прямое, косвенное, от противного;</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8. Смысловое чтение.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находить в тексте требуемую информацию (в соответствии с целями своей деятельности);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ориентироваться в содержании текста, понимать целостный смысл текста, структурировать текст;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устанавливать взаимосвязь описанных в тексте событий, явлений, процессов;</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резюмировать главную идею текста;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преобразовывать текст, «переводя» его в другую модальность, интерпретировать текст (художественный и нехудожественный –учебный, научно-популярный, информационный, текст non-fiction);</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критически оценивать содержание и форму текста.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lastRenderedPageBreak/>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определять свое отношение к природной среде;</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анализировать влияние экологических факторов на среду обитания живых организмов;</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проводить причинный и вероятностный анализ экологических ситуаций;</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прогнозировать изменения ситуации при смене действия одного фактора на действие другого фактора;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распространять экологические знания и участвовать в практических делах по защите окружающей среды;</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выражать свое отношение к природе через рисунки, сочинения, модели, проектные работы.</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10. Развитие мотивации к овладению культурой активного использования словарей и других поисковых систем.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определять необходимые ключевые поисковые слова и запросы;</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осуществлять взаимодействие с электронными поисковыми системами, словарями;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формировать множественную выборку из поисковых источников для объективизации результатов поиска;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соотносить полученные результаты поиска со своей деятельностью.</w:t>
      </w:r>
    </w:p>
    <w:p w:rsidR="00F92DBC" w:rsidRPr="00F92DBC" w:rsidRDefault="00F92DBC" w:rsidP="00FD0DA9">
      <w:pPr>
        <w:autoSpaceDE w:val="0"/>
        <w:autoSpaceDN w:val="0"/>
        <w:adjustRightInd w:val="0"/>
        <w:spacing w:after="0"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Коммуникативные УУД</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t xml:space="preserve"> </w:t>
      </w:r>
      <w:r w:rsidRPr="00FD0DA9">
        <w:rPr>
          <w:rFonts w:ascii="Times New Roman" w:eastAsia="TimesNewRomanPSMT" w:hAnsi="Times New Roman" w:cs="Times New Roman"/>
          <w:bCs/>
          <w:sz w:val="28"/>
          <w:szCs w:val="28"/>
        </w:rPr>
        <w:t>определять возможные роли в совместной деятельности;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t xml:space="preserve"> </w:t>
      </w:r>
      <w:r w:rsidRPr="00FD0DA9">
        <w:rPr>
          <w:rFonts w:ascii="Times New Roman" w:eastAsia="TimesNewRomanPSMT" w:hAnsi="Times New Roman" w:cs="Times New Roman"/>
          <w:bCs/>
          <w:sz w:val="28"/>
          <w:szCs w:val="28"/>
        </w:rPr>
        <w:t>играть определенную роль в совместной деятельности;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t xml:space="preserve"> </w:t>
      </w:r>
      <w:r w:rsidRPr="00FD0DA9">
        <w:rPr>
          <w:rFonts w:ascii="Times New Roman" w:eastAsia="TimesNewRomanPSMT" w:hAnsi="Times New Roman" w:cs="Times New Roman"/>
          <w:bCs/>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t xml:space="preserve"> </w:t>
      </w:r>
      <w:r w:rsidRPr="00FD0DA9">
        <w:rPr>
          <w:rFonts w:ascii="Times New Roman" w:eastAsia="TimesNewRomanPSMT" w:hAnsi="Times New Roman" w:cs="Times New Roman"/>
          <w:bCs/>
          <w:sz w:val="28"/>
          <w:szCs w:val="28"/>
        </w:rPr>
        <w:t>определять свои действия и действия партнера, которые способствовали или препятствовали продуктивной коммуникации;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t xml:space="preserve"> </w:t>
      </w:r>
      <w:r w:rsidRPr="00FD0DA9">
        <w:rPr>
          <w:rFonts w:ascii="Times New Roman" w:eastAsia="TimesNewRomanPSMT" w:hAnsi="Times New Roman" w:cs="Times New Roman"/>
          <w:bCs/>
          <w:sz w:val="28"/>
          <w:szCs w:val="28"/>
        </w:rPr>
        <w:t>строить позитивные отношения в процессе учебной и познавательной деятельности;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t xml:space="preserve"> </w:t>
      </w:r>
      <w:r w:rsidRPr="00FD0DA9">
        <w:rPr>
          <w:rFonts w:ascii="Times New Roman" w:eastAsia="TimesNewRomanPSMT" w:hAnsi="Times New Roman" w:cs="Times New Roman"/>
          <w:bCs/>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t xml:space="preserve"> </w:t>
      </w:r>
      <w:r w:rsidRPr="00FD0DA9">
        <w:rPr>
          <w:rFonts w:ascii="Times New Roman" w:eastAsia="TimesNewRomanPSMT" w:hAnsi="Times New Roman" w:cs="Times New Roman"/>
          <w:bCs/>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t xml:space="preserve"> </w:t>
      </w:r>
      <w:r w:rsidRPr="00FD0DA9">
        <w:rPr>
          <w:rFonts w:ascii="Times New Roman" w:eastAsia="TimesNewRomanPSMT" w:hAnsi="Times New Roman" w:cs="Times New Roman"/>
          <w:bCs/>
          <w:sz w:val="28"/>
          <w:szCs w:val="28"/>
        </w:rPr>
        <w:t>предлагать альтернативное решение в конфликтной ситуации;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lastRenderedPageBreak/>
        <w:t xml:space="preserve"> </w:t>
      </w:r>
      <w:r w:rsidRPr="00FD0DA9">
        <w:rPr>
          <w:rFonts w:ascii="Times New Roman" w:eastAsia="TimesNewRomanPSMT" w:hAnsi="Times New Roman" w:cs="Times New Roman"/>
          <w:bCs/>
          <w:sz w:val="28"/>
          <w:szCs w:val="28"/>
        </w:rPr>
        <w:t>выделять общую точку зрения в дискуссии;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t xml:space="preserve"> </w:t>
      </w:r>
      <w:r w:rsidRPr="00FD0DA9">
        <w:rPr>
          <w:rFonts w:ascii="Times New Roman" w:eastAsia="TimesNewRomanPSMT" w:hAnsi="Times New Roman" w:cs="Times New Roman"/>
          <w:bCs/>
          <w:sz w:val="28"/>
          <w:szCs w:val="28"/>
        </w:rPr>
        <w:t>договариваться о правилах и вопросах для обсуждения в соответствии с поставленной перед группой задачей;</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t xml:space="preserve"> </w:t>
      </w:r>
      <w:r w:rsidRPr="00FD0DA9">
        <w:rPr>
          <w:rFonts w:ascii="Times New Roman" w:eastAsia="TimesNewRomanPSMT" w:hAnsi="Times New Roman" w:cs="Times New Roman"/>
          <w:bCs/>
          <w:sz w:val="28"/>
          <w:szCs w:val="28"/>
        </w:rPr>
        <w:t>организовывать учебное взаимодействие в группе (определять общие цели, распределять роли, договариваться друг с другом и т. д.);</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SymbolMT" w:hAnsi="Times New Roman" w:cs="Times New Roman"/>
          <w:bCs/>
          <w:sz w:val="28"/>
          <w:szCs w:val="28"/>
        </w:rPr>
        <w:t xml:space="preserve"> </w:t>
      </w:r>
      <w:r w:rsidRPr="00FD0DA9">
        <w:rPr>
          <w:rFonts w:ascii="Times New Roman" w:eastAsia="TimesNewRomanPSMT" w:hAnsi="Times New Roman" w:cs="Times New Roman"/>
          <w:bCs/>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определять задачу коммуникации и в соответствии с ней отбирать речевые средства;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отбирать и использовать речевые средства в процессе коммуникации с другими людьми (диалог в паре, в малой группе и т. д.);</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представлять в устной или письменной форме развернутый план собственной деятельности;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соблюдать нормы публичной речи, регламент в монологе и дискуссии в соответствии с коммуникативной задачей;</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высказывать и обосновывать мнение (суждение) и запрашивать мнение партнера в рамках диалога;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принимать решение в ходе диалога и согласовывать его с собеседником;</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создавать письменные «клишированные» и оригинальные тексты с использованием необходимых речевых средств;</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использовать вербальные средства (средства логической связи) для выделения смысловых блоков своего выступления;</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использовать невербальные средства или наглядные материалы, подготовленные/отобранные под руководством учителя;</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делать оценочный вывод о достижении цели коммуникации непосредственно после завершения коммуникативного контакта и обосновывать его.</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13. Формирование и развитие компетентности в области использования информационно-комм</w:t>
      </w:r>
      <w:r w:rsidR="008471AE">
        <w:rPr>
          <w:rFonts w:ascii="Times New Roman" w:eastAsia="TimesNewRomanPSMT" w:hAnsi="Times New Roman" w:cs="Times New Roman"/>
          <w:bCs/>
          <w:sz w:val="28"/>
          <w:szCs w:val="28"/>
        </w:rPr>
        <w:t xml:space="preserve">уникационных технологий (далее </w:t>
      </w:r>
      <w:r w:rsidRPr="00FD0DA9">
        <w:rPr>
          <w:rFonts w:ascii="Times New Roman" w:eastAsia="TimesNewRomanPSMT" w:hAnsi="Times New Roman" w:cs="Times New Roman"/>
          <w:bCs/>
          <w:sz w:val="28"/>
          <w:szCs w:val="28"/>
        </w:rPr>
        <w:t>ИКТ). Обучающийся сможет: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lastRenderedPageBreak/>
        <w:t>- выделять информационный аспект задачи, оперировать данными, использоватьмодель решения задачи;</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bCs/>
          <w:sz w:val="28"/>
          <w:szCs w:val="28"/>
        </w:rPr>
      </w:pPr>
      <w:r w:rsidRPr="00FD0DA9">
        <w:rPr>
          <w:rFonts w:ascii="Times New Roman" w:eastAsia="TimesNewRomanPSMT" w:hAnsi="Times New Roman" w:cs="Times New Roman"/>
          <w:bCs/>
          <w:sz w:val="28"/>
          <w:szCs w:val="28"/>
        </w:rPr>
        <w:t>- использовать информацию с учетом этических и правовых норм;</w:t>
      </w:r>
    </w:p>
    <w:p w:rsidR="003E6F15" w:rsidRPr="00FD0DA9" w:rsidRDefault="003E6F15" w:rsidP="00FD0DA9">
      <w:pPr>
        <w:jc w:val="both"/>
        <w:rPr>
          <w:rFonts w:ascii="Times New Roman" w:hAnsi="Times New Roman" w:cs="Times New Roman"/>
          <w:sz w:val="28"/>
          <w:szCs w:val="28"/>
        </w:rPr>
      </w:pPr>
      <w:r w:rsidRPr="00FD0DA9">
        <w:rPr>
          <w:rFonts w:ascii="Times New Roman" w:eastAsia="TimesNewRomanPSMT" w:hAnsi="Times New Roman" w:cs="Times New Roman"/>
          <w:bCs/>
          <w:sz w:val="28"/>
          <w:szCs w:val="28"/>
        </w:rPr>
        <w:t xml:space="preserve">- создавать информационные ресурсы разного типа и для разных аудиторий, соблюдать информационную гигиену </w:t>
      </w:r>
      <w:r w:rsidR="000E0BD9" w:rsidRPr="00FD0DA9">
        <w:rPr>
          <w:rFonts w:ascii="Times New Roman" w:eastAsia="TimesNewRomanPSMT" w:hAnsi="Times New Roman" w:cs="Times New Roman"/>
          <w:bCs/>
          <w:sz w:val="28"/>
          <w:szCs w:val="28"/>
        </w:rPr>
        <w:t>и правила</w:t>
      </w:r>
      <w:r w:rsidRPr="00FD0DA9">
        <w:rPr>
          <w:rFonts w:ascii="Times New Roman" w:eastAsia="TimesNewRomanPSMT" w:hAnsi="Times New Roman" w:cs="Times New Roman"/>
          <w:bCs/>
          <w:sz w:val="28"/>
          <w:szCs w:val="28"/>
        </w:rPr>
        <w:t xml:space="preserve"> информационной безопасности.</w:t>
      </w:r>
    </w:p>
    <w:p w:rsidR="003E6F15" w:rsidRPr="00F92DBC" w:rsidRDefault="003E6F15" w:rsidP="00F92DBC">
      <w:pPr>
        <w:autoSpaceDE w:val="0"/>
        <w:autoSpaceDN w:val="0"/>
        <w:adjustRightInd w:val="0"/>
        <w:spacing w:after="0" w:line="240" w:lineRule="auto"/>
        <w:jc w:val="center"/>
        <w:rPr>
          <w:rFonts w:ascii="Times New Roman" w:eastAsia="TimesNewRomanPSMT" w:hAnsi="Times New Roman" w:cs="Times New Roman"/>
          <w:b/>
          <w:bCs/>
          <w:sz w:val="32"/>
          <w:szCs w:val="28"/>
        </w:rPr>
      </w:pPr>
      <w:r w:rsidRPr="00F92DBC">
        <w:rPr>
          <w:rFonts w:ascii="Times New Roman" w:eastAsia="TimesNewRomanPSMT" w:hAnsi="Times New Roman" w:cs="Times New Roman"/>
          <w:b/>
          <w:bCs/>
          <w:sz w:val="32"/>
          <w:szCs w:val="28"/>
        </w:rPr>
        <w:t>1.2.5. Предметные результаты</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sz w:val="28"/>
          <w:szCs w:val="28"/>
        </w:rPr>
      </w:pPr>
      <w:r w:rsidRPr="00FD0DA9">
        <w:rPr>
          <w:rFonts w:ascii="Times New Roman" w:eastAsia="TimesNewRomanPSMT" w:hAnsi="Times New Roman" w:cs="Times New Roman"/>
          <w:sz w:val="28"/>
          <w:szCs w:val="28"/>
        </w:rPr>
        <w:t>Стандарт устанавливает требования к предметным результатам освоения обучающимися образовательной программы основного общего образования,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E6F15" w:rsidRDefault="003E6F15" w:rsidP="00FD0DA9">
      <w:pPr>
        <w:autoSpaceDE w:val="0"/>
        <w:autoSpaceDN w:val="0"/>
        <w:adjustRightInd w:val="0"/>
        <w:spacing w:after="0" w:line="240" w:lineRule="auto"/>
        <w:jc w:val="both"/>
        <w:rPr>
          <w:rFonts w:ascii="Times New Roman" w:eastAsia="TimesNewRomanPSMT" w:hAnsi="Times New Roman" w:cs="Times New Roman"/>
          <w:sz w:val="28"/>
          <w:szCs w:val="28"/>
        </w:rPr>
      </w:pPr>
      <w:r w:rsidRPr="00FD0DA9">
        <w:rPr>
          <w:rFonts w:ascii="Times New Roman" w:eastAsia="TimesNewRomanPSMT" w:hAnsi="Times New Roman" w:cs="Times New Roman"/>
          <w:sz w:val="28"/>
          <w:szCs w:val="28"/>
        </w:rPr>
        <w:t>Предметные результаты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F92DBC" w:rsidRPr="00FD0DA9" w:rsidRDefault="00F92DBC" w:rsidP="00FD0DA9">
      <w:pPr>
        <w:autoSpaceDE w:val="0"/>
        <w:autoSpaceDN w:val="0"/>
        <w:adjustRightInd w:val="0"/>
        <w:spacing w:after="0" w:line="240" w:lineRule="auto"/>
        <w:jc w:val="both"/>
        <w:rPr>
          <w:rFonts w:ascii="Times New Roman" w:eastAsia="TimesNewRomanPSMT" w:hAnsi="Times New Roman" w:cs="Times New Roman"/>
          <w:sz w:val="28"/>
          <w:szCs w:val="28"/>
        </w:rPr>
      </w:pP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b/>
          <w:bCs/>
          <w:sz w:val="28"/>
          <w:szCs w:val="28"/>
        </w:rPr>
        <w:t xml:space="preserve">1.2.5.1. Изучение предметной области </w:t>
      </w:r>
      <w:r w:rsidRPr="00F92DBC">
        <w:rPr>
          <w:rFonts w:ascii="Times New Roman" w:eastAsia="TimesNewRomanPSMT" w:hAnsi="Times New Roman" w:cs="Times New Roman"/>
          <w:b/>
          <w:sz w:val="28"/>
          <w:szCs w:val="28"/>
        </w:rPr>
        <w:t>"</w:t>
      </w:r>
      <w:r w:rsidRPr="00F92DBC">
        <w:rPr>
          <w:rFonts w:ascii="Times New Roman" w:eastAsia="TimesNewRomanPSMT" w:hAnsi="Times New Roman" w:cs="Times New Roman"/>
          <w:b/>
          <w:bCs/>
          <w:sz w:val="28"/>
          <w:szCs w:val="28"/>
        </w:rPr>
        <w:t>Русский язык и литература</w:t>
      </w:r>
      <w:r w:rsidRPr="00F92DBC">
        <w:rPr>
          <w:rFonts w:ascii="Times New Roman" w:eastAsia="TimesNewRomanPSMT" w:hAnsi="Times New Roman" w:cs="Times New Roman"/>
          <w:b/>
          <w:sz w:val="28"/>
          <w:szCs w:val="28"/>
        </w:rPr>
        <w:t>"</w:t>
      </w:r>
      <w:r w:rsidRPr="00FD0DA9">
        <w:rPr>
          <w:rFonts w:ascii="Times New Roman" w:eastAsia="TimesNewRomanPSMT" w:hAnsi="Times New Roman" w:cs="Times New Roman"/>
          <w:sz w:val="28"/>
          <w:szCs w:val="28"/>
        </w:rPr>
        <w:t xml:space="preserve">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sz w:val="28"/>
          <w:szCs w:val="28"/>
        </w:rPr>
      </w:pPr>
      <w:r w:rsidRPr="00FD0DA9">
        <w:rPr>
          <w:rFonts w:ascii="Times New Roman" w:eastAsia="TimesNewRomanPSMT" w:hAnsi="Times New Roman" w:cs="Times New Roman"/>
          <w:sz w:val="28"/>
          <w:szCs w:val="28"/>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E6F15" w:rsidRPr="00FD0DA9" w:rsidRDefault="00F92DBC" w:rsidP="00FD0DA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осознание </w:t>
      </w:r>
      <w:r w:rsidR="003E6F15" w:rsidRPr="00FD0DA9">
        <w:rPr>
          <w:rFonts w:ascii="Times New Roman" w:eastAsia="TimesNewRomanPSMT" w:hAnsi="Times New Roman" w:cs="Times New Roman"/>
          <w:sz w:val="28"/>
          <w:szCs w:val="28"/>
        </w:rPr>
        <w:t>тесной связи между языковым, литературным, интеллектуальным, духовно-нравственным развитием личности и ее социальным ростом;</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sz w:val="28"/>
          <w:szCs w:val="28"/>
        </w:rPr>
      </w:pPr>
      <w:r w:rsidRPr="00FD0DA9">
        <w:rPr>
          <w:rFonts w:ascii="Times New Roman" w:eastAsia="TimesNewRomanPSMT" w:hAnsi="Times New Roman" w:cs="Times New Roman"/>
          <w:sz w:val="28"/>
          <w:szCs w:val="28"/>
        </w:rPr>
        <w:t xml:space="preserve">- приобщение к российскому литературному наследию и через него - к сокровищам отечественной и мировой культуры; формирование </w:t>
      </w:r>
      <w:r w:rsidRPr="00FD0DA9">
        <w:rPr>
          <w:rFonts w:ascii="Times New Roman" w:eastAsia="TimesNewRomanPSMT" w:hAnsi="Times New Roman" w:cs="Times New Roman"/>
          <w:sz w:val="28"/>
          <w:szCs w:val="28"/>
        </w:rPr>
        <w:lastRenderedPageBreak/>
        <w:t>причастности к национальным свершениям, традициям и осознание исторической преемственности поколений;</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sz w:val="28"/>
          <w:szCs w:val="28"/>
        </w:rPr>
      </w:pPr>
      <w:r w:rsidRPr="00FD0DA9">
        <w:rPr>
          <w:rFonts w:ascii="Times New Roman" w:eastAsia="TimesNewRomanPSMT" w:hAnsi="Times New Roman" w:cs="Times New Roman"/>
          <w:sz w:val="28"/>
          <w:szCs w:val="28"/>
        </w:rPr>
        <w:t>-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E6F15" w:rsidRPr="00FD0DA9" w:rsidRDefault="003E6F15" w:rsidP="00FD0DA9">
      <w:pPr>
        <w:autoSpaceDE w:val="0"/>
        <w:autoSpaceDN w:val="0"/>
        <w:adjustRightInd w:val="0"/>
        <w:spacing w:after="0" w:line="240" w:lineRule="auto"/>
        <w:jc w:val="both"/>
        <w:rPr>
          <w:rFonts w:ascii="Times New Roman" w:eastAsia="TimesNewRomanPSMT" w:hAnsi="Times New Roman" w:cs="Times New Roman"/>
          <w:sz w:val="28"/>
          <w:szCs w:val="28"/>
        </w:rPr>
      </w:pPr>
      <w:r w:rsidRPr="00FD0DA9">
        <w:rPr>
          <w:rFonts w:ascii="Times New Roman" w:eastAsia="TimesNewRomanPSMT" w:hAnsi="Times New Roman" w:cs="Times New Roman"/>
          <w:sz w:val="28"/>
          <w:szCs w:val="28"/>
        </w:rPr>
        <w:t>-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E6F15" w:rsidRPr="00F92DBC" w:rsidRDefault="00235239" w:rsidP="003E6F15">
      <w:pPr>
        <w:autoSpaceDE w:val="0"/>
        <w:autoSpaceDN w:val="0"/>
        <w:adjustRightInd w:val="0"/>
        <w:spacing w:after="0" w:line="240" w:lineRule="auto"/>
        <w:rPr>
          <w:rFonts w:ascii="Times New Roman" w:eastAsia="TimesNewRomanPSMT" w:hAnsi="Times New Roman" w:cs="Times New Roman"/>
          <w:b/>
          <w:bCs/>
          <w:sz w:val="32"/>
          <w:szCs w:val="24"/>
        </w:rPr>
      </w:pPr>
      <w:r>
        <w:rPr>
          <w:rFonts w:ascii="Times New Roman" w:eastAsia="TimesNewRomanPSMT" w:hAnsi="Times New Roman" w:cs="Times New Roman"/>
          <w:b/>
          <w:bCs/>
          <w:sz w:val="32"/>
          <w:szCs w:val="24"/>
        </w:rPr>
        <w:t>1.2.5.1.</w:t>
      </w:r>
      <w:r w:rsidR="003E6F15" w:rsidRPr="00F92DBC">
        <w:rPr>
          <w:rFonts w:ascii="Times New Roman" w:eastAsia="TimesNewRomanPSMT" w:hAnsi="Times New Roman" w:cs="Times New Roman"/>
          <w:b/>
          <w:bCs/>
          <w:sz w:val="32"/>
          <w:szCs w:val="24"/>
        </w:rPr>
        <w:t xml:space="preserve"> Русский язык</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Русский язык:</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3) использование коммуникативно-эстетических возможностей русского языка: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8) для слепых, слабовидящих обучающихся: формирование навыков письма набрайлевской печатной машинке;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xml:space="preserve">9) для глухих, слабослышащих, позднооглохших обучающихся формирование и развитие основных видов речевой деятельности </w:t>
      </w:r>
      <w:r w:rsidRPr="00F92DBC">
        <w:rPr>
          <w:rFonts w:ascii="Times New Roman" w:eastAsia="TimesNewRomanPSMT" w:hAnsi="Times New Roman" w:cs="Times New Roman"/>
          <w:sz w:val="28"/>
          <w:szCs w:val="28"/>
        </w:rPr>
        <w:lastRenderedPageBreak/>
        <w:t>обучающихся - слухозрительного восприятия (с использованием слуховых аппаратов и (или) кохлеарных имплантов), говорения, чтения, письма;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10) для обучающихся с расстройствами аутистического спектра: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стремление к возможности выразить собственные мысли и чувства, обозначить собственную позицию;</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видение традиций и новаторства в произведениях;</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восприятие художественной действительности как выражение мыслей автора о мире и человеке.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
          <w:sz w:val="28"/>
          <w:szCs w:val="28"/>
        </w:rPr>
      </w:pPr>
      <w:r w:rsidRPr="00F92DBC">
        <w:rPr>
          <w:rFonts w:ascii="Times New Roman" w:eastAsia="TimesNewRomanPSMT" w:hAnsi="Times New Roman" w:cs="Times New Roman"/>
          <w:b/>
          <w:sz w:val="28"/>
          <w:szCs w:val="28"/>
        </w:rPr>
        <w:t>Выпускник научится: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совершенствовать различные виды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расшиять и систематизировать научные знания о языке, его единицах и категориях; осознавать взаимосвязи его уровней и единиц;</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идентифицировать самостоятельные (знаменательные) служебные части речи и их формы по значению и основным грамматическим признакам;</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распознавать существительные, прилагательные, местоимения, числительные, наречия разных разрядов и их морфологические признаки, уметь различать слова категории состояния и наречия;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распознавать глаголы, причастия, деепричастия и их морфологические признаки;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распознавать предлоги, частицы и союзы разных разрядов, определять смысловые оттенки частиц;</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распознавать междометия разных разрядов, определять грамматические особенностей междометий;</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проводить различные виды анализа слова, синтаксического анализа словосочетания и предложения, а также многоаспектного анализа текста;</w:t>
      </w:r>
    </w:p>
    <w:p w:rsidR="003E6F15" w:rsidRPr="00F92DBC" w:rsidRDefault="00F92DBC" w:rsidP="00F92DB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использовать </w:t>
      </w:r>
      <w:r w:rsidR="003E6F15" w:rsidRPr="00F92DBC">
        <w:rPr>
          <w:rFonts w:ascii="Times New Roman" w:eastAsia="TimesNewRomanPSMT" w:hAnsi="Times New Roman" w:cs="Times New Roman"/>
          <w:sz w:val="28"/>
          <w:szCs w:val="28"/>
        </w:rPr>
        <w:t>словарный запас, расширять объем используемых в речи грамматических языковых средств для свободного выражения мыслей и чувств в соответствии с ситуацией и стилем общения;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пользоваться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 владеть навыками работы с учебной книгой, словарями и другими информационными источниками, включая СМИ и ресурсы Интернета;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lastRenderedPageBreak/>
        <w:t>- владеть навыками различных видов чтения (изучающим, ознакомительным, просмотровым) и информационной переработки прочитанного материала;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использовать знание алфавита при поиске информации;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различать значимые и незначимые единицы языка;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проводить фонетический и орфоэпический анализ слова;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классифицировать и группировать звуки речи по заданным признакам, слова по заданным параметрам их звукового состава;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членить слова на слоги и правильно их переносить;</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проводить морфемный и словообразовательный анализ слов;</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проводить лексический анализ слова;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опознавать самостоятельные части речи и их формы, а также служебные части речи и междометия;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проводить морфологический анализ слова;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применять знания и умения по морфемике и словообразованию при проведении морфологического анализа слов;</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опознавать основные единицы синтаксиса (словосочетание, предложение, текст);</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lastRenderedPageBreak/>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находить грамматическую основу предложения;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распознавать главные и второстепенные члены предложения;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опознавать предложения простые и сложные, предложения осложненной структуры;</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проводить синтаксический анализ словосочетания и предложения;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соблюдать основные языковые нормы в устной и письменной речи;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опираться на фонетический, морфемный, словообразовательный и морфологический анализ в практике правописания ;</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опираться на грамматико-интонационный анализ при объяснении расстановкизнаков препинания в предложении;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использовать орфографические словари.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для слепых, слабовидящих обучающихся: формирование навыков письма на брайлевской печатной машинке;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для обучающихся с расстройствами аутистического спектра: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стремление к возможности выразить собственные мысли и чувства, обозначить собственную позицию;</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видение традиций и новаторства в произведениях;</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восприятие художественной действительности как выражение мыслей автора о мире и человеке.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F92DBC">
        <w:rPr>
          <w:rFonts w:ascii="Times New Roman" w:eastAsia="TimesNewRomanPSMT" w:hAnsi="Times New Roman" w:cs="Times New Roman"/>
          <w:b/>
          <w:bCs/>
          <w:i/>
          <w:sz w:val="28"/>
          <w:szCs w:val="28"/>
        </w:rPr>
        <w:t>Выпускник получит возможность научиться: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осознанно использовать речевые средства для планирования и регуляции собственной речи; для выражения своих чувств, мыслей и коммуникативных потребностей;</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соблюдать основные языковые нормы в устной и письменной речи;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оценивать письменные и устные речевые высказывания с точки зрения их эффективности, понимать основные причины коммуникативных неудач и объяснять их; оценивать собственную и чужую речь с точки зрения точного, уместного и выразительного словоупотребления;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lastRenderedPageBreak/>
        <w:t>- оценивать собственную и чужую речь с точки зрения точного, уместного и выразительного словоупотребления;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опознавать различные выразительные средства языка;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писать конспект, отзыв, тезисы, рефераты, статьи, рецензии, доклады, интервью, очерки, доверенности, резюме и другие жанры;</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характеризовать словообразовательные цепочки и словообразовательные гнезда;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использовать этимологические данные для объяснения правописания и лексического значения слова;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уместно использовать фразеологические обороты в речи;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корректно и оправданно употреблять междометия для выражения эмоций, этикетных формул;</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использовать в речи синонимичные имена прилагательные в роли эпитетов;</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понимать определяющие роли языка в развитии интеллектуальных и творческих способностей личности в процессе образования и самообразования;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использовать коммуникативно-эстетических возможности русского языка.</w:t>
      </w:r>
    </w:p>
    <w:p w:rsidR="00F92DBC" w:rsidRDefault="00F92DBC" w:rsidP="003E6F15">
      <w:pPr>
        <w:autoSpaceDE w:val="0"/>
        <w:autoSpaceDN w:val="0"/>
        <w:adjustRightInd w:val="0"/>
        <w:spacing w:after="0" w:line="240" w:lineRule="auto"/>
        <w:rPr>
          <w:rFonts w:ascii="Times New Roman" w:eastAsia="TimesNewRomanPSMT" w:hAnsi="Times New Roman" w:cs="Times New Roman"/>
          <w:bCs/>
          <w:sz w:val="24"/>
          <w:szCs w:val="24"/>
        </w:rPr>
      </w:pPr>
    </w:p>
    <w:p w:rsidR="003E6F15" w:rsidRPr="00F92DBC" w:rsidRDefault="00235239" w:rsidP="003E6F15">
      <w:pPr>
        <w:autoSpaceDE w:val="0"/>
        <w:autoSpaceDN w:val="0"/>
        <w:adjustRightInd w:val="0"/>
        <w:spacing w:after="0" w:line="240" w:lineRule="auto"/>
        <w:rPr>
          <w:rFonts w:ascii="Times New Roman" w:eastAsia="TimesNewRomanPSMT" w:hAnsi="Times New Roman" w:cs="Times New Roman"/>
          <w:b/>
          <w:bCs/>
          <w:sz w:val="32"/>
          <w:szCs w:val="24"/>
        </w:rPr>
      </w:pPr>
      <w:r>
        <w:rPr>
          <w:rFonts w:ascii="Times New Roman" w:eastAsia="TimesNewRomanPSMT" w:hAnsi="Times New Roman" w:cs="Times New Roman"/>
          <w:b/>
          <w:bCs/>
          <w:sz w:val="32"/>
          <w:szCs w:val="24"/>
        </w:rPr>
        <w:t>1.2.5.</w:t>
      </w:r>
      <w:r w:rsidR="003E6F15" w:rsidRPr="00F92DBC">
        <w:rPr>
          <w:rFonts w:ascii="Times New Roman" w:eastAsia="TimesNewRomanPSMT" w:hAnsi="Times New Roman" w:cs="Times New Roman"/>
          <w:b/>
          <w:bCs/>
          <w:sz w:val="32"/>
          <w:szCs w:val="24"/>
        </w:rPr>
        <w:t>2. Литература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xml:space="preserve">В соответствии с Федеральным государственным образовательным стандартом основного общего образования </w:t>
      </w:r>
      <w:r w:rsidRPr="00865043">
        <w:rPr>
          <w:rFonts w:ascii="Times New Roman" w:eastAsia="TimesNewRomanPSMT" w:hAnsi="Times New Roman" w:cs="Times New Roman"/>
          <w:b/>
          <w:bCs/>
          <w:sz w:val="28"/>
          <w:szCs w:val="28"/>
        </w:rPr>
        <w:t>предметными результатами</w:t>
      </w:r>
      <w:r w:rsidRPr="00F92DBC">
        <w:rPr>
          <w:rFonts w:ascii="Times New Roman" w:eastAsia="TimesNewRomanPSMT" w:hAnsi="Times New Roman" w:cs="Times New Roman"/>
          <w:sz w:val="28"/>
          <w:szCs w:val="28"/>
        </w:rPr>
        <w:t>изучения предмета «Литература» являются: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понимание литературы как одной из основных национально-культурных ценностей народа, как особого способа познания жизни;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lastRenderedPageBreak/>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развитие способности понимать литературные художественные произведения, отражающие разные этнокультурные традиции;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xml:space="preserve">Конкретизируя эти общие результаты, обозначим наиболее важные </w:t>
      </w:r>
      <w:r w:rsidRPr="00865043">
        <w:rPr>
          <w:rFonts w:ascii="Times New Roman" w:eastAsia="TimesNewRomanPSMT" w:hAnsi="Times New Roman" w:cs="Times New Roman"/>
          <w:b/>
          <w:bCs/>
          <w:sz w:val="28"/>
          <w:szCs w:val="28"/>
        </w:rPr>
        <w:t>предметные умения</w:t>
      </w:r>
      <w:r w:rsidRPr="00F92DBC">
        <w:rPr>
          <w:rFonts w:ascii="Times New Roman" w:eastAsia="TimesNewRomanPSMT" w:hAnsi="Times New Roman" w:cs="Times New Roman"/>
          <w:sz w:val="28"/>
          <w:szCs w:val="28"/>
        </w:rP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определять тему и основную мысль произведения (5–6 кл.);</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владеть различными видами пересказа (5–6 кл.), пересказывать сюжет; выявлять особенности композиции, основной конфликт, вычленять фабулу (6–7 кл.);</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характеризовать героев-персонажей, давать их сравнительные характеристики (5–6 кл.); оценивать систему персонажей (6–7 кл.);</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определять родо-жанровую специфику художественного произведения (5–9 кл.);</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объяснять свое понимание нравственно-философской, социально-исторической и эстетической проблематики произведений (7–9 кл.);</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lastRenderedPageBreak/>
        <w:t>- представлять развернутый устный или письменный ответ на поставленные вопросы (в каждом классе – на своем уровне); вести учебные дискуссии (7–9 кл.);</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выражать личное отношение к художественному произведению, аргументировать свою точку зрения (в каждом классе – на своем уровне);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выразительно читать с листа и наизусть произведения/фрагменты</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произведений художественной литературы, передавая личное отношение к произведению (5-9 класс);</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sz w:val="28"/>
          <w:szCs w:val="28"/>
        </w:rPr>
      </w:pPr>
      <w:r w:rsidRPr="00F92DBC">
        <w:rPr>
          <w:rFonts w:ascii="Times New Roman" w:eastAsia="TimesNewRomanPSMT" w:hAnsi="Times New Roman" w:cs="Times New Roman"/>
          <w:sz w:val="28"/>
          <w:szCs w:val="28"/>
        </w:rPr>
        <w:t xml:space="preserve">При планировании </w:t>
      </w:r>
      <w:r w:rsidRPr="00865043">
        <w:rPr>
          <w:rFonts w:ascii="Times New Roman" w:eastAsia="TimesNewRomanPSMT" w:hAnsi="Times New Roman" w:cs="Times New Roman"/>
          <w:b/>
          <w:bCs/>
          <w:sz w:val="28"/>
          <w:szCs w:val="28"/>
        </w:rPr>
        <w:t xml:space="preserve">предметных </w:t>
      </w:r>
      <w:r w:rsidRPr="00865043">
        <w:rPr>
          <w:rFonts w:ascii="Times New Roman" w:eastAsia="TimesNewRomanPSMT" w:hAnsi="Times New Roman" w:cs="Times New Roman"/>
          <w:b/>
          <w:sz w:val="28"/>
          <w:szCs w:val="28"/>
        </w:rPr>
        <w:t>результатов</w:t>
      </w:r>
      <w:r w:rsidRPr="00F92DBC">
        <w:rPr>
          <w:rFonts w:ascii="Times New Roman" w:eastAsia="TimesNewRomanPSMT" w:hAnsi="Times New Roman" w:cs="Times New Roman"/>
          <w:sz w:val="28"/>
          <w:szCs w:val="28"/>
        </w:rPr>
        <w:t xml:space="preserve">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на этапе основного общего образования.</w:t>
      </w:r>
    </w:p>
    <w:p w:rsidR="003E6F15" w:rsidRPr="00865043" w:rsidRDefault="003E6F15" w:rsidP="00F92DBC">
      <w:pPr>
        <w:autoSpaceDE w:val="0"/>
        <w:autoSpaceDN w:val="0"/>
        <w:adjustRightInd w:val="0"/>
        <w:spacing w:after="0" w:line="240" w:lineRule="auto"/>
        <w:jc w:val="both"/>
        <w:rPr>
          <w:rFonts w:ascii="Times New Roman" w:eastAsia="TimesNewRomanPSMT" w:hAnsi="Times New Roman" w:cs="Times New Roman"/>
          <w:b/>
          <w:bCs/>
          <w:sz w:val="28"/>
          <w:szCs w:val="28"/>
        </w:rPr>
      </w:pPr>
      <w:r w:rsidRPr="00F92DBC">
        <w:rPr>
          <w:rFonts w:ascii="Times New Roman" w:eastAsia="TimesNewRomanPSMT" w:hAnsi="Times New Roman" w:cs="Times New Roman"/>
          <w:sz w:val="28"/>
          <w:szCs w:val="28"/>
        </w:rPr>
        <w:t xml:space="preserve">При оценке предметных результатов обучения литературе следует учитывать несколько </w:t>
      </w:r>
      <w:r w:rsidRPr="00865043">
        <w:rPr>
          <w:rFonts w:ascii="Times New Roman" w:eastAsia="TimesNewRomanPSMT" w:hAnsi="Times New Roman" w:cs="Times New Roman"/>
          <w:b/>
          <w:bCs/>
          <w:sz w:val="28"/>
          <w:szCs w:val="28"/>
        </w:rPr>
        <w:t>основных уровней сформированности читательской культуры.</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865043">
        <w:rPr>
          <w:rFonts w:ascii="Times New Roman" w:eastAsia="TimesNewRomanPSMT" w:hAnsi="Times New Roman" w:cs="Times New Roman"/>
          <w:b/>
          <w:bCs/>
          <w:i/>
          <w:sz w:val="28"/>
          <w:szCs w:val="28"/>
        </w:rPr>
        <w:t>I уровень</w:t>
      </w:r>
      <w:r w:rsidRPr="00F92DBC">
        <w:rPr>
          <w:rFonts w:ascii="Times New Roman" w:eastAsia="TimesNewRomanPSMT" w:hAnsi="Times New Roman" w:cs="Times New Roman"/>
          <w:bCs/>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позаданному алгоритму с </w:t>
      </w:r>
      <w:r w:rsidRPr="00F92DBC">
        <w:rPr>
          <w:rFonts w:ascii="Times New Roman" w:eastAsia="TimesNewRomanPSMT" w:hAnsi="Times New Roman" w:cs="Times New Roman"/>
          <w:bCs/>
          <w:sz w:val="28"/>
          <w:szCs w:val="28"/>
        </w:rPr>
        <w:lastRenderedPageBreak/>
        <w:t>инструкцией); формулировка вопросов; составление системы вопросов и ответы на них (устные, письменные).</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Условно им соответствуют следующие типы диагностических заданий:</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выразительно прочтите следующий фрагмент;</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определите, какие события в произведении являются центральными;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определите, где и когда происходят описываемые события;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опишите, каким вам представляется герой произведения, прокомментируйте слова героя;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выделите в тексте наиболее непонятные (загадочные, удивительные и т. п.) для вас места;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ответьте на поставленный учителем/автором учебника вопрос;</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определите, выделите, найдите, перечислите признаки, черты, повторяющиеся детали и т. п.</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865043">
        <w:rPr>
          <w:rFonts w:ascii="Times New Roman" w:eastAsia="TimesNewRomanPSMT" w:hAnsi="Times New Roman" w:cs="Times New Roman"/>
          <w:b/>
          <w:bCs/>
          <w:i/>
          <w:sz w:val="28"/>
          <w:szCs w:val="28"/>
        </w:rPr>
        <w:t>II уровень</w:t>
      </w:r>
      <w:r w:rsidRPr="00F92DBC">
        <w:rPr>
          <w:rFonts w:ascii="Times New Roman" w:eastAsia="TimesNewRomanPSMT" w:hAnsi="Times New Roman" w:cs="Times New Roman"/>
          <w:bCs/>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Условно им соответствуют следующие типы диагностических заданий:</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выделите, определите, найдите, перечислите признаки, черты, повторяющиеся детали и т. п.;</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покажите, какие особенности художественного текста проявляют позицию его автора;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lastRenderedPageBreak/>
        <w:t>- проанализируйте фрагменты, эпизоды текста (по предложенному алгоритму и без него);</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сопоставьте, сравните, найдите сходства и различия (как в одном тексте, так и между разными произведениями);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определите жанр произведения, охарактеризуйте его особенности;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дайте свое рабочее определение следующему теоретико-литературному понятию.</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865043">
        <w:rPr>
          <w:rFonts w:ascii="Times New Roman" w:eastAsia="TimesNewRomanPSMT" w:hAnsi="Times New Roman" w:cs="Times New Roman"/>
          <w:b/>
          <w:bCs/>
          <w:i/>
          <w:sz w:val="28"/>
          <w:szCs w:val="28"/>
        </w:rPr>
        <w:t>III уровень</w:t>
      </w:r>
      <w:r w:rsidRPr="00F92DBC">
        <w:rPr>
          <w:rFonts w:ascii="Times New Roman" w:eastAsia="TimesNewRomanPSMT" w:hAnsi="Times New Roman" w:cs="Times New Roman"/>
          <w:bCs/>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Условно им соответствуют следующие типы диагностических заданий:</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выделите, определите, найдите, перечислите признаки, черты, повторяющиеся детали и т. п.</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определите художественную функцию той или иной детали, приема и т. п.;</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определите позицию автора и способы ее выражения;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проинтерпретируйте выбранный фрагмент произведения;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объясните (устно, письменно) смысл названия произведения;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озаглавьте предложенный текст (в случае если у литературного произведения нет заглавия);</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напишите сочинение-интерпретацию;</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напишите рецензию на произведение, не изучавшееся на уроках литературы.</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w:t>
      </w:r>
      <w:r w:rsidRPr="00F92DBC">
        <w:rPr>
          <w:rFonts w:ascii="Times New Roman" w:eastAsia="TimesNewRomanPSMT" w:hAnsi="Times New Roman" w:cs="Times New Roman"/>
          <w:bCs/>
          <w:sz w:val="28"/>
          <w:szCs w:val="28"/>
        </w:rPr>
        <w:lastRenderedPageBreak/>
        <w:t>«закодированного» (естественным языком и специфическими художественными средствами).</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3E6F15" w:rsidRPr="00F92DBC" w:rsidRDefault="003E6F15" w:rsidP="00F92DBC">
      <w:pPr>
        <w:autoSpaceDE w:val="0"/>
        <w:autoSpaceDN w:val="0"/>
        <w:adjustRightInd w:val="0"/>
        <w:spacing w:after="0"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основного звена. Определяя степень подготовленности, следует учесть условный характер</w:t>
      </w:r>
    </w:p>
    <w:p w:rsidR="003E6F15" w:rsidRPr="00F92DBC" w:rsidRDefault="003E6F15" w:rsidP="00F92DBC">
      <w:pPr>
        <w:spacing w:line="240" w:lineRule="auto"/>
        <w:jc w:val="both"/>
        <w:rPr>
          <w:rFonts w:ascii="Times New Roman" w:eastAsia="TimesNewRomanPSMT" w:hAnsi="Times New Roman" w:cs="Times New Roman"/>
          <w:bCs/>
          <w:sz w:val="28"/>
          <w:szCs w:val="28"/>
        </w:rPr>
      </w:pPr>
      <w:r w:rsidRPr="00F92DBC">
        <w:rPr>
          <w:rFonts w:ascii="Times New Roman" w:eastAsia="TimesNewRomanPSMT" w:hAnsi="Times New Roman" w:cs="Times New Roman"/>
          <w:bCs/>
          <w:sz w:val="28"/>
          <w:szCs w:val="28"/>
        </w:rPr>
        <w:t>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hAnsi="Times New Roman" w:cs="Times New Roman"/>
          <w:b/>
          <w:bCs/>
          <w:color w:val="000000"/>
          <w:sz w:val="32"/>
          <w:szCs w:val="24"/>
        </w:rPr>
        <w:t xml:space="preserve">1.2.5.2.Изучение предметной области </w:t>
      </w:r>
      <w:r w:rsidRPr="00865043">
        <w:rPr>
          <w:rFonts w:ascii="Times New Roman" w:hAnsi="Times New Roman" w:cs="Times New Roman"/>
          <w:color w:val="000000"/>
          <w:sz w:val="32"/>
          <w:szCs w:val="24"/>
        </w:rPr>
        <w:t>"</w:t>
      </w:r>
      <w:r w:rsidRPr="00865043">
        <w:rPr>
          <w:rFonts w:ascii="Times New Roman" w:hAnsi="Times New Roman" w:cs="Times New Roman"/>
          <w:b/>
          <w:bCs/>
          <w:color w:val="000000"/>
          <w:sz w:val="32"/>
          <w:szCs w:val="24"/>
        </w:rPr>
        <w:t>Иностранные языки</w:t>
      </w:r>
      <w:r w:rsidRPr="00865043">
        <w:rPr>
          <w:rFonts w:ascii="Times New Roman" w:eastAsia="TimesNewRomanPSMT" w:hAnsi="Times New Roman" w:cs="Times New Roman"/>
          <w:color w:val="000000"/>
          <w:sz w:val="32"/>
          <w:szCs w:val="24"/>
        </w:rPr>
        <w:t>"</w:t>
      </w:r>
      <w:r w:rsidRPr="00865043">
        <w:rPr>
          <w:rFonts w:ascii="Times New Roman" w:eastAsia="TimesNewRomanPSMT" w:hAnsi="Times New Roman" w:cs="Times New Roman"/>
          <w:color w:val="000000"/>
          <w:sz w:val="28"/>
          <w:szCs w:val="28"/>
        </w:rPr>
        <w:t>должно обеспечить:</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hAnsi="Times New Roman" w:cs="Times New Roman"/>
          <w:color w:val="000000"/>
          <w:sz w:val="28"/>
          <w:szCs w:val="28"/>
        </w:rPr>
        <w:t xml:space="preserve">- </w:t>
      </w:r>
      <w:r w:rsidRPr="00865043">
        <w:rPr>
          <w:rFonts w:ascii="Times New Roman" w:eastAsia="TimesNewRomanPSMT" w:hAnsi="Times New Roman" w:cs="Times New Roman"/>
          <w:color w:val="000000"/>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hAnsi="Times New Roman" w:cs="Times New Roman"/>
          <w:color w:val="000000"/>
          <w:sz w:val="28"/>
          <w:szCs w:val="28"/>
        </w:rPr>
        <w:t xml:space="preserve">- </w:t>
      </w:r>
      <w:r w:rsidRPr="00865043">
        <w:rPr>
          <w:rFonts w:ascii="Times New Roman" w:eastAsia="TimesNewRomanPSMT" w:hAnsi="Times New Roman" w:cs="Times New Roman"/>
          <w:color w:val="000000"/>
          <w:sz w:val="28"/>
          <w:szCs w:val="28"/>
        </w:rPr>
        <w:t>осознание тесной связи между овладением иностранными языками и личностным, социальным и профессиональным ростом;</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hAnsi="Times New Roman" w:cs="Times New Roman"/>
          <w:color w:val="000000"/>
          <w:sz w:val="28"/>
          <w:szCs w:val="28"/>
        </w:rPr>
        <w:t xml:space="preserve">- </w:t>
      </w:r>
      <w:r w:rsidRPr="00865043">
        <w:rPr>
          <w:rFonts w:ascii="Times New Roman" w:eastAsia="TimesNewRomanPSMT" w:hAnsi="Times New Roman" w:cs="Times New Roman"/>
          <w:color w:val="000000"/>
          <w:sz w:val="28"/>
          <w:szCs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hAnsi="Times New Roman" w:cs="Times New Roman"/>
          <w:color w:val="000000"/>
          <w:sz w:val="28"/>
          <w:szCs w:val="28"/>
        </w:rPr>
        <w:t xml:space="preserve">- </w:t>
      </w:r>
      <w:r w:rsidRPr="00865043">
        <w:rPr>
          <w:rFonts w:ascii="Times New Roman" w:eastAsia="TimesNewRomanPSMT" w:hAnsi="Times New Roman" w:cs="Times New Roman"/>
          <w:color w:val="000000"/>
          <w:sz w:val="28"/>
          <w:szCs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Предметные результаты изучения предметной области "Иностранные языки" должны отражать:</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w:t>
      </w:r>
      <w:r w:rsidRPr="00865043">
        <w:rPr>
          <w:rFonts w:ascii="Times New Roman" w:eastAsia="TimesNewRomanPSMT" w:hAnsi="Times New Roman" w:cs="Times New Roman"/>
          <w:color w:val="000000"/>
          <w:sz w:val="28"/>
          <w:szCs w:val="28"/>
        </w:rPr>
        <w:lastRenderedPageBreak/>
        <w:t>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3) достижение допорогового уровня иноязычной коммуникативной компетенции;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w:t>
      </w:r>
      <w:r w:rsidR="00865043">
        <w:rPr>
          <w:rFonts w:ascii="Times New Roman" w:eastAsia="TimesNewRomanPSMT" w:hAnsi="Times New Roman" w:cs="Times New Roman"/>
          <w:color w:val="000000"/>
          <w:sz w:val="28"/>
          <w:szCs w:val="28"/>
        </w:rPr>
        <w:t xml:space="preserve"> в других предметных областях."</w:t>
      </w:r>
    </w:p>
    <w:p w:rsidR="003E6F15" w:rsidRPr="00865043" w:rsidRDefault="00235239" w:rsidP="00865043">
      <w:pPr>
        <w:autoSpaceDE w:val="0"/>
        <w:autoSpaceDN w:val="0"/>
        <w:adjustRightInd w:val="0"/>
        <w:spacing w:after="0" w:line="240" w:lineRule="auto"/>
        <w:jc w:val="both"/>
        <w:rPr>
          <w:rFonts w:ascii="Times New Roman" w:eastAsia="TimesNewRomanPSMT" w:hAnsi="Times New Roman" w:cs="Times New Roman"/>
          <w:b/>
          <w:bCs/>
          <w:color w:val="000000"/>
          <w:sz w:val="32"/>
          <w:szCs w:val="28"/>
        </w:rPr>
      </w:pPr>
      <w:r>
        <w:rPr>
          <w:rFonts w:ascii="Times New Roman" w:eastAsia="TimesNewRomanPSMT" w:hAnsi="Times New Roman" w:cs="Times New Roman"/>
          <w:b/>
          <w:bCs/>
          <w:color w:val="000000"/>
          <w:sz w:val="32"/>
          <w:szCs w:val="28"/>
        </w:rPr>
        <w:t>1.2.5.3.</w:t>
      </w:r>
      <w:r w:rsidR="003E6F15" w:rsidRPr="00865043">
        <w:rPr>
          <w:rFonts w:ascii="Times New Roman" w:eastAsia="TimesNewRomanPSMT" w:hAnsi="Times New Roman" w:cs="Times New Roman"/>
          <w:b/>
          <w:bCs/>
          <w:color w:val="000000"/>
          <w:sz w:val="32"/>
          <w:szCs w:val="28"/>
        </w:rPr>
        <w:t xml:space="preserve"> Иностранный язык (английский язык)</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Коммуникативные умения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Говорение. Диалогическая речь</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вести диалог (диалог этикетного характера, диалог -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вести диалог-обмен мнениями;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брать и давать интервью;</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вести диалог-расспрос на основе нелинейного текста (таблицы, диаграммы и т. д.).</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Говорение. Монологическая речь</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описывать события с опорой на зрительную наглядность и/или вербальную опору (ключевые слова, план, вопросы);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давать краткую характеристику реальных людей и литературных персонажей;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передавать основное содержание прочитанного текста с опорой или без опоры на текст, ключевые слова/ план/ вопросы;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описывать картинку/ фото с опорой или без опоры на ключевые слова/ план/ вопросы.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color w:val="000000"/>
          <w:sz w:val="28"/>
          <w:szCs w:val="28"/>
        </w:rPr>
      </w:pPr>
      <w:r w:rsidRPr="00865043">
        <w:rPr>
          <w:rFonts w:ascii="Times New Roman" w:eastAsia="TimesNewRomanPSMT" w:hAnsi="Times New Roman" w:cs="Times New Roman"/>
          <w:b/>
          <w:bCs/>
          <w:i/>
          <w:color w:val="000000"/>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lastRenderedPageBreak/>
        <w:t>- делать сообщение на заданную тему на основе прочитанного;</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комментировать факты из прочитанного/ прослушанного текста, выражать и аргументировать свое отношение к прочитанному/ прослушанному;</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кратко высказываться без предварительной подготовки на заданную тему в соответствии с предложенной ситуацией общения;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кратко высказываться с опорой на нелинейный текст (таблицы, диаграммы, расписание и т. п.);</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кратко излагать результаты выполненной проектной работы.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Аудирование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color w:val="000000"/>
          <w:sz w:val="28"/>
          <w:szCs w:val="28"/>
        </w:rPr>
      </w:pPr>
      <w:r w:rsidRPr="00865043">
        <w:rPr>
          <w:rFonts w:ascii="Times New Roman" w:eastAsia="TimesNewRomanPSMT" w:hAnsi="Times New Roman" w:cs="Times New Roman"/>
          <w:b/>
          <w:bCs/>
          <w:i/>
          <w:color w:val="000000"/>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выделять основную тему в воспринимаемом на слух тексте;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использовать контекстуальную или языковую догадку при восприятии на слух текстов, содержащих незнакомые слова.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Чтение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читать и понимать основное содержание несложных аутентичных текстов, содержащие отдельные неизученные языковые явления;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читать и полностью понимать несложные аутентичные тексты, построенные на изученном языковом материале;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color w:val="000000"/>
          <w:sz w:val="28"/>
          <w:szCs w:val="28"/>
        </w:rPr>
      </w:pPr>
      <w:r w:rsidRPr="00865043">
        <w:rPr>
          <w:rFonts w:ascii="Times New Roman" w:eastAsia="TimesNewRomanPSMT" w:hAnsi="Times New Roman" w:cs="Times New Roman"/>
          <w:b/>
          <w:bCs/>
          <w:i/>
          <w:color w:val="000000"/>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устанавливать причинно-следственную взаимосвязь фактов и событий, изложенных в несложном аутентичном тексте;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восстанавливать текст из разрозненных абзацев или путем добавления выпущенных фрагментов.</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Письменная речь</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заполнять анкеты и формуляры, сообщая о себе основные сведения (имя, фамилия, пол, возраст, гражданство, национальность, адрес и т. д.);</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lastRenderedPageBreak/>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писать небольшие письменные высказывания с опорой на образец/ план.</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color w:val="000000"/>
          <w:sz w:val="28"/>
          <w:szCs w:val="28"/>
        </w:rPr>
      </w:pPr>
      <w:r w:rsidRPr="00865043">
        <w:rPr>
          <w:rFonts w:ascii="Times New Roman" w:eastAsia="TimesNewRomanPSMT" w:hAnsi="Times New Roman" w:cs="Times New Roman"/>
          <w:b/>
          <w:bCs/>
          <w:i/>
          <w:color w:val="000000"/>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делать краткие выписки из текста с целью их использования в собственных устных высказываниях;</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писать электронное письмо (e-mail) зарубежному другу в ответ на электронное письмо-стимул;</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составлять план/ тезисы устного или письменного сообщения;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кратко излагать в письменном виде результаты проектной деятельности;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писать небольшое письменное высказывание с опорой на нелинейный текст (таблицы, диаграммы и т. п.).</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Языковые навыки и средства оперирования ими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Орфография и пунктуация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правильно писать изученные слова;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расставлять в личном письме знаки препинания, диктуемые его форматом, в соответствии с нормами, принятыми в стране изучаемого языка.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color w:val="000000"/>
          <w:sz w:val="28"/>
          <w:szCs w:val="28"/>
        </w:rPr>
      </w:pPr>
      <w:r w:rsidRPr="00865043">
        <w:rPr>
          <w:rFonts w:ascii="Times New Roman" w:eastAsia="TimesNewRomanPSMT" w:hAnsi="Times New Roman" w:cs="Times New Roman"/>
          <w:b/>
          <w:bCs/>
          <w:i/>
          <w:color w:val="000000"/>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сравнивать и анализировать буквосочетания английского языка и их транскрипцию.</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Фонетическая сторона речи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соблюдать правильное ударение в изученных словах;</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различать коммуникативные типы предложений по их интонации;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членить предложение на смысловые группы;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color w:val="000000"/>
          <w:sz w:val="28"/>
          <w:szCs w:val="28"/>
        </w:rPr>
      </w:pPr>
      <w:r w:rsidRPr="00865043">
        <w:rPr>
          <w:rFonts w:ascii="Times New Roman" w:eastAsia="TimesNewRomanPSMT" w:hAnsi="Times New Roman" w:cs="Times New Roman"/>
          <w:b/>
          <w:bCs/>
          <w:i/>
          <w:color w:val="000000"/>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выражать модальные значения, чувства и эмоции с помощью интонации;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lastRenderedPageBreak/>
        <w:t>- различать британские и американские варианты английского языка в прослушанных высказываниях.</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Лексическая сторона речи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соблюдать существующие в английском языке нормы лексической сочетаемости;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xml:space="preserve">- глаголы при помощи аффиксов </w:t>
      </w:r>
      <w:r w:rsidRPr="00865043">
        <w:rPr>
          <w:rFonts w:ascii="Times New Roman" w:eastAsia="TimesNewRomanPSMT" w:hAnsi="Times New Roman" w:cs="Times New Roman"/>
          <w:i/>
          <w:iCs/>
          <w:color w:val="000000"/>
          <w:sz w:val="28"/>
          <w:szCs w:val="28"/>
        </w:rPr>
        <w:t>dis</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mis</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re</w:t>
      </w:r>
      <w:r w:rsidRPr="00865043">
        <w:rPr>
          <w:rFonts w:ascii="Times New Roman" w:eastAsia="TimesNewRomanPSMT" w:hAnsi="Times New Roman" w:cs="Times New Roman"/>
          <w:color w:val="000000"/>
          <w:sz w:val="28"/>
          <w:szCs w:val="28"/>
        </w:rPr>
        <w:t>-, -</w:t>
      </w:r>
      <w:r w:rsidRPr="00865043">
        <w:rPr>
          <w:rFonts w:ascii="Times New Roman" w:eastAsia="TimesNewRomanPSMT" w:hAnsi="Times New Roman" w:cs="Times New Roman"/>
          <w:i/>
          <w:iCs/>
          <w:color w:val="000000"/>
          <w:sz w:val="28"/>
          <w:szCs w:val="28"/>
        </w:rPr>
        <w:t>ize</w:t>
      </w:r>
      <w:r w:rsidRPr="00865043">
        <w:rPr>
          <w:rFonts w:ascii="Times New Roman" w:eastAsia="TimesNewRomanPSMT" w:hAnsi="Times New Roman" w:cs="Times New Roman"/>
          <w:color w:val="000000"/>
          <w:sz w:val="28"/>
          <w:szCs w:val="28"/>
        </w:rPr>
        <w:t>/-</w:t>
      </w:r>
      <w:r w:rsidRPr="00865043">
        <w:rPr>
          <w:rFonts w:ascii="Times New Roman" w:eastAsia="TimesNewRomanPSMT" w:hAnsi="Times New Roman" w:cs="Times New Roman"/>
          <w:i/>
          <w:iCs/>
          <w:color w:val="000000"/>
          <w:sz w:val="28"/>
          <w:szCs w:val="28"/>
        </w:rPr>
        <w:t>ise</w:t>
      </w:r>
      <w:r w:rsidRPr="00865043">
        <w:rPr>
          <w:rFonts w:ascii="Times New Roman" w:eastAsia="TimesNewRomanPSMT" w:hAnsi="Times New Roman" w:cs="Times New Roman"/>
          <w:color w:val="000000"/>
          <w:sz w:val="28"/>
          <w:szCs w:val="28"/>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lang w:val="en-US"/>
        </w:rPr>
      </w:pPr>
      <w:r w:rsidRPr="00865043">
        <w:rPr>
          <w:rFonts w:ascii="Times New Roman" w:eastAsia="TimesNewRomanPSMT" w:hAnsi="Times New Roman" w:cs="Times New Roman"/>
          <w:color w:val="000000"/>
          <w:sz w:val="28"/>
          <w:szCs w:val="28"/>
          <w:lang w:val="en-US"/>
        </w:rPr>
        <w:t xml:space="preserve">- </w:t>
      </w:r>
      <w:r w:rsidRPr="00865043">
        <w:rPr>
          <w:rFonts w:ascii="Times New Roman" w:eastAsia="TimesNewRomanPSMT" w:hAnsi="Times New Roman" w:cs="Times New Roman"/>
          <w:color w:val="000000"/>
          <w:sz w:val="28"/>
          <w:szCs w:val="28"/>
        </w:rPr>
        <w:t>именасуществительныеприпомощисуффиксов</w:t>
      </w:r>
      <w:r w:rsidRPr="00865043">
        <w:rPr>
          <w:rFonts w:ascii="Times New Roman" w:eastAsia="TimesNewRomanPSMT" w:hAnsi="Times New Roman" w:cs="Times New Roman"/>
          <w:color w:val="000000"/>
          <w:sz w:val="28"/>
          <w:szCs w:val="28"/>
          <w:lang w:val="en-US"/>
        </w:rPr>
        <w:t xml:space="preserve"> -</w:t>
      </w:r>
      <w:r w:rsidRPr="00865043">
        <w:rPr>
          <w:rFonts w:ascii="Times New Roman" w:eastAsia="TimesNewRomanPSMT" w:hAnsi="Times New Roman" w:cs="Times New Roman"/>
          <w:i/>
          <w:iCs/>
          <w:color w:val="000000"/>
          <w:sz w:val="28"/>
          <w:szCs w:val="28"/>
          <w:lang w:val="en-US"/>
        </w:rPr>
        <w:t>or</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er</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 xml:space="preserve">ist </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sion</w:t>
      </w:r>
      <w:r w:rsidRPr="00865043">
        <w:rPr>
          <w:rFonts w:ascii="Times New Roman" w:eastAsia="TimesNewRomanPSMT" w:hAnsi="Times New Roman" w:cs="Times New Roman"/>
          <w:color w:val="000000"/>
          <w:sz w:val="28"/>
          <w:szCs w:val="28"/>
          <w:lang w:val="en-US"/>
        </w:rPr>
        <w:t>/-</w:t>
      </w:r>
      <w:r w:rsidRPr="00865043">
        <w:rPr>
          <w:rFonts w:ascii="Times New Roman" w:eastAsia="TimesNewRomanPSMT" w:hAnsi="Times New Roman" w:cs="Times New Roman"/>
          <w:i/>
          <w:iCs/>
          <w:color w:val="000000"/>
          <w:sz w:val="28"/>
          <w:szCs w:val="28"/>
          <w:lang w:val="en-US"/>
        </w:rPr>
        <w:t>tion</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nce</w:t>
      </w:r>
      <w:r w:rsidRPr="00865043">
        <w:rPr>
          <w:rFonts w:ascii="Times New Roman" w:eastAsia="TimesNewRomanPSMT" w:hAnsi="Times New Roman" w:cs="Times New Roman"/>
          <w:color w:val="000000"/>
          <w:sz w:val="28"/>
          <w:szCs w:val="28"/>
          <w:lang w:val="en-US"/>
        </w:rPr>
        <w:t>/-</w:t>
      </w:r>
      <w:r w:rsidRPr="00865043">
        <w:rPr>
          <w:rFonts w:ascii="Times New Roman" w:eastAsia="TimesNewRomanPSMT" w:hAnsi="Times New Roman" w:cs="Times New Roman"/>
          <w:i/>
          <w:iCs/>
          <w:color w:val="000000"/>
          <w:sz w:val="28"/>
          <w:szCs w:val="28"/>
          <w:lang w:val="en-US"/>
        </w:rPr>
        <w:t>ence</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ment</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 xml:space="preserve">ity </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ness</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ship</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ing</w:t>
      </w:r>
      <w:r w:rsidRPr="00865043">
        <w:rPr>
          <w:rFonts w:ascii="Times New Roman" w:eastAsia="TimesNewRomanPSMT" w:hAnsi="Times New Roman" w:cs="Times New Roman"/>
          <w:color w:val="000000"/>
          <w:sz w:val="28"/>
          <w:szCs w:val="28"/>
          <w:lang w:val="en-US"/>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lang w:val="en-US"/>
        </w:rPr>
      </w:pPr>
      <w:r w:rsidRPr="00865043">
        <w:rPr>
          <w:rFonts w:ascii="Times New Roman" w:eastAsia="TimesNewRomanPSMT" w:hAnsi="Times New Roman" w:cs="Times New Roman"/>
          <w:color w:val="000000"/>
          <w:sz w:val="28"/>
          <w:szCs w:val="28"/>
          <w:lang w:val="en-US"/>
        </w:rPr>
        <w:t xml:space="preserve">- </w:t>
      </w:r>
      <w:r w:rsidRPr="00865043">
        <w:rPr>
          <w:rFonts w:ascii="Times New Roman" w:eastAsia="TimesNewRomanPSMT" w:hAnsi="Times New Roman" w:cs="Times New Roman"/>
          <w:color w:val="000000"/>
          <w:sz w:val="28"/>
          <w:szCs w:val="28"/>
        </w:rPr>
        <w:t>именаприлагательныеприпомощиаффиксов</w:t>
      </w:r>
      <w:r w:rsidRPr="00865043">
        <w:rPr>
          <w:rFonts w:ascii="Times New Roman" w:eastAsia="TimesNewRomanPSMT" w:hAnsi="Times New Roman" w:cs="Times New Roman"/>
          <w:i/>
          <w:iCs/>
          <w:color w:val="000000"/>
          <w:sz w:val="28"/>
          <w:szCs w:val="28"/>
          <w:lang w:val="en-US"/>
        </w:rPr>
        <w:t>inter</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y</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ly</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 xml:space="preserve">ful </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 xml:space="preserve">al </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ic</w:t>
      </w:r>
      <w:r w:rsidRPr="00865043">
        <w:rPr>
          <w:rFonts w:ascii="Times New Roman" w:eastAsia="TimesNewRomanPSMT" w:hAnsi="Times New Roman" w:cs="Times New Roman"/>
          <w:color w:val="000000"/>
          <w:sz w:val="28"/>
          <w:szCs w:val="28"/>
          <w:lang w:val="en-US"/>
        </w:rPr>
        <w:t>,-</w:t>
      </w:r>
      <w:r w:rsidRPr="00865043">
        <w:rPr>
          <w:rFonts w:ascii="Times New Roman" w:eastAsia="TimesNewRomanPSMT" w:hAnsi="Times New Roman" w:cs="Times New Roman"/>
          <w:i/>
          <w:iCs/>
          <w:color w:val="000000"/>
          <w:sz w:val="28"/>
          <w:szCs w:val="28"/>
          <w:lang w:val="en-US"/>
        </w:rPr>
        <w:t>ian</w:t>
      </w:r>
      <w:r w:rsidRPr="00865043">
        <w:rPr>
          <w:rFonts w:ascii="Times New Roman" w:eastAsia="TimesNewRomanPSMT" w:hAnsi="Times New Roman" w:cs="Times New Roman"/>
          <w:color w:val="000000"/>
          <w:sz w:val="28"/>
          <w:szCs w:val="28"/>
          <w:lang w:val="en-US"/>
        </w:rPr>
        <w:t>/</w:t>
      </w:r>
      <w:r w:rsidRPr="00865043">
        <w:rPr>
          <w:rFonts w:ascii="Times New Roman" w:eastAsia="TimesNewRomanPSMT" w:hAnsi="Times New Roman" w:cs="Times New Roman"/>
          <w:i/>
          <w:iCs/>
          <w:color w:val="000000"/>
          <w:sz w:val="28"/>
          <w:szCs w:val="28"/>
          <w:lang w:val="en-US"/>
        </w:rPr>
        <w:t>an</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ing</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ous</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able</w:t>
      </w:r>
      <w:r w:rsidRPr="00865043">
        <w:rPr>
          <w:rFonts w:ascii="Times New Roman" w:eastAsia="TimesNewRomanPSMT" w:hAnsi="Times New Roman" w:cs="Times New Roman"/>
          <w:color w:val="000000"/>
          <w:sz w:val="28"/>
          <w:szCs w:val="28"/>
          <w:lang w:val="en-US"/>
        </w:rPr>
        <w:t>/</w:t>
      </w:r>
      <w:r w:rsidRPr="00865043">
        <w:rPr>
          <w:rFonts w:ascii="Times New Roman" w:eastAsia="TimesNewRomanPSMT" w:hAnsi="Times New Roman" w:cs="Times New Roman"/>
          <w:i/>
          <w:iCs/>
          <w:color w:val="000000"/>
          <w:sz w:val="28"/>
          <w:szCs w:val="28"/>
          <w:lang w:val="en-US"/>
        </w:rPr>
        <w:t>ible</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less</w:t>
      </w:r>
      <w:r w:rsidRPr="00865043">
        <w:rPr>
          <w:rFonts w:ascii="Times New Roman" w:eastAsia="TimesNewRomanPSMT" w:hAnsi="Times New Roman" w:cs="Times New Roman"/>
          <w:color w:val="000000"/>
          <w:sz w:val="28"/>
          <w:szCs w:val="28"/>
          <w:lang w:val="en-US"/>
        </w:rPr>
        <w:t>, -</w:t>
      </w:r>
      <w:r w:rsidRPr="00865043">
        <w:rPr>
          <w:rFonts w:ascii="Times New Roman" w:eastAsia="TimesNewRomanPSMT" w:hAnsi="Times New Roman" w:cs="Times New Roman"/>
          <w:i/>
          <w:iCs/>
          <w:color w:val="000000"/>
          <w:sz w:val="28"/>
          <w:szCs w:val="28"/>
          <w:lang w:val="en-US"/>
        </w:rPr>
        <w:t>ive</w:t>
      </w:r>
      <w:r w:rsidRPr="00865043">
        <w:rPr>
          <w:rFonts w:ascii="Times New Roman" w:eastAsia="TimesNewRomanPSMT" w:hAnsi="Times New Roman" w:cs="Times New Roman"/>
          <w:color w:val="000000"/>
          <w:sz w:val="28"/>
          <w:szCs w:val="28"/>
          <w:lang w:val="en-US"/>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наречия при помощи суффикса -</w:t>
      </w:r>
      <w:r w:rsidRPr="00865043">
        <w:rPr>
          <w:rFonts w:ascii="Times New Roman" w:eastAsia="TimesNewRomanPSMT" w:hAnsi="Times New Roman" w:cs="Times New Roman"/>
          <w:i/>
          <w:iCs/>
          <w:color w:val="000000"/>
          <w:sz w:val="28"/>
          <w:szCs w:val="28"/>
        </w:rPr>
        <w:t>ly</w:t>
      </w:r>
      <w:r w:rsidRPr="00865043">
        <w:rPr>
          <w:rFonts w:ascii="Times New Roman" w:eastAsia="TimesNewRomanPSMT" w:hAnsi="Times New Roman" w:cs="Times New Roman"/>
          <w:color w:val="000000"/>
          <w:sz w:val="28"/>
          <w:szCs w:val="28"/>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xml:space="preserve">- имена существительные, имена прилагательные, наречия при помощи отрицательных префиксов </w:t>
      </w:r>
      <w:r w:rsidRPr="00865043">
        <w:rPr>
          <w:rFonts w:ascii="Times New Roman" w:eastAsia="TimesNewRomanPSMT" w:hAnsi="Times New Roman" w:cs="Times New Roman"/>
          <w:i/>
          <w:iCs/>
          <w:color w:val="000000"/>
          <w:sz w:val="28"/>
          <w:szCs w:val="28"/>
        </w:rPr>
        <w:t>un</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im</w:t>
      </w:r>
      <w:r w:rsidRPr="00865043">
        <w:rPr>
          <w:rFonts w:ascii="Times New Roman" w:eastAsia="TimesNewRomanPSMT" w:hAnsi="Times New Roman" w:cs="Times New Roman"/>
          <w:color w:val="000000"/>
          <w:sz w:val="28"/>
          <w:szCs w:val="28"/>
        </w:rPr>
        <w:t>-/</w:t>
      </w:r>
      <w:r w:rsidRPr="00865043">
        <w:rPr>
          <w:rFonts w:ascii="Times New Roman" w:eastAsia="TimesNewRomanPSMT" w:hAnsi="Times New Roman" w:cs="Times New Roman"/>
          <w:i/>
          <w:iCs/>
          <w:color w:val="000000"/>
          <w:sz w:val="28"/>
          <w:szCs w:val="28"/>
        </w:rPr>
        <w:t>in</w:t>
      </w:r>
      <w:r w:rsidRPr="00865043">
        <w:rPr>
          <w:rFonts w:ascii="Times New Roman" w:eastAsia="TimesNewRomanPSMT" w:hAnsi="Times New Roman" w:cs="Times New Roman"/>
          <w:color w:val="000000"/>
          <w:sz w:val="28"/>
          <w:szCs w:val="28"/>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числительные при помощи суффиксов -</w:t>
      </w:r>
      <w:r w:rsidRPr="00865043">
        <w:rPr>
          <w:rFonts w:ascii="Times New Roman" w:eastAsia="TimesNewRomanPSMT" w:hAnsi="Times New Roman" w:cs="Times New Roman"/>
          <w:i/>
          <w:iCs/>
          <w:color w:val="000000"/>
          <w:sz w:val="28"/>
          <w:szCs w:val="28"/>
        </w:rPr>
        <w:t>teen</w:t>
      </w:r>
      <w:r w:rsidRPr="00865043">
        <w:rPr>
          <w:rFonts w:ascii="Times New Roman" w:eastAsia="TimesNewRomanPSMT" w:hAnsi="Times New Roman" w:cs="Times New Roman"/>
          <w:color w:val="000000"/>
          <w:sz w:val="28"/>
          <w:szCs w:val="28"/>
        </w:rPr>
        <w:t>, -</w:t>
      </w:r>
      <w:r w:rsidRPr="00865043">
        <w:rPr>
          <w:rFonts w:ascii="Times New Roman" w:eastAsia="TimesNewRomanPSMT" w:hAnsi="Times New Roman" w:cs="Times New Roman"/>
          <w:i/>
          <w:iCs/>
          <w:color w:val="000000"/>
          <w:sz w:val="28"/>
          <w:szCs w:val="28"/>
        </w:rPr>
        <w:t>ty</w:t>
      </w:r>
      <w:r w:rsidRPr="00865043">
        <w:rPr>
          <w:rFonts w:ascii="Times New Roman" w:eastAsia="TimesNewRomanPSMT" w:hAnsi="Times New Roman" w:cs="Times New Roman"/>
          <w:color w:val="000000"/>
          <w:sz w:val="28"/>
          <w:szCs w:val="28"/>
        </w:rPr>
        <w:t>; -</w:t>
      </w:r>
      <w:r w:rsidRPr="00865043">
        <w:rPr>
          <w:rFonts w:ascii="Times New Roman" w:eastAsia="TimesNewRomanPSMT" w:hAnsi="Times New Roman" w:cs="Times New Roman"/>
          <w:i/>
          <w:iCs/>
          <w:color w:val="000000"/>
          <w:sz w:val="28"/>
          <w:szCs w:val="28"/>
        </w:rPr>
        <w:t>th</w:t>
      </w:r>
      <w:r w:rsidRPr="00865043">
        <w:rPr>
          <w:rFonts w:ascii="Times New Roman" w:eastAsia="TimesNewRomanPSMT" w:hAnsi="Times New Roman" w:cs="Times New Roman"/>
          <w:color w:val="000000"/>
          <w:sz w:val="28"/>
          <w:szCs w:val="28"/>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color w:val="000000"/>
          <w:sz w:val="28"/>
          <w:szCs w:val="28"/>
        </w:rPr>
      </w:pPr>
      <w:r w:rsidRPr="00865043">
        <w:rPr>
          <w:rFonts w:ascii="Times New Roman" w:eastAsia="TimesNewRomanPSMT" w:hAnsi="Times New Roman" w:cs="Times New Roman"/>
          <w:b/>
          <w:bCs/>
          <w:i/>
          <w:color w:val="000000"/>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в нескольких значениях многозначные слова, изученные в пределах тематики основной школы;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знать различия между явлениями синонимии и антонимии; употреблять в речи изученные синонимы и антонимы адекватно ситуации общения;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наиболее распространенные фразовые глаголы;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принадлежность слов к частям речи по аффиксам;</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различные средства связи в тексте для обеспечения его целостности (firstly, to begin with, however, as for me, finally, at last, etc.);</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Грамматическая сторона речи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b/>
          <w:bCs/>
          <w:color w:val="000000"/>
          <w:sz w:val="28"/>
          <w:szCs w:val="28"/>
        </w:rPr>
        <w:lastRenderedPageBreak/>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xml:space="preserve">- распознавать и употреблять в речи предложения с начальным </w:t>
      </w:r>
      <w:r w:rsidRPr="00865043">
        <w:rPr>
          <w:rFonts w:ascii="Times New Roman" w:eastAsia="TimesNewRomanPSMT" w:hAnsi="Times New Roman" w:cs="Times New Roman"/>
          <w:i/>
          <w:iCs/>
          <w:color w:val="000000"/>
          <w:sz w:val="28"/>
          <w:szCs w:val="28"/>
        </w:rPr>
        <w:t>It</w:t>
      </w:r>
      <w:r w:rsidRPr="00865043">
        <w:rPr>
          <w:rFonts w:ascii="Times New Roman" w:eastAsia="TimesNewRomanPSMT" w:hAnsi="Times New Roman" w:cs="Times New Roman"/>
          <w:color w:val="000000"/>
          <w:sz w:val="28"/>
          <w:szCs w:val="28"/>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xml:space="preserve">- распознавать и употреблять в речи предложения с начальным </w:t>
      </w:r>
      <w:r w:rsidRPr="00865043">
        <w:rPr>
          <w:rFonts w:ascii="Times New Roman" w:eastAsia="TimesNewRomanPSMT" w:hAnsi="Times New Roman" w:cs="Times New Roman"/>
          <w:i/>
          <w:iCs/>
          <w:color w:val="000000"/>
          <w:sz w:val="28"/>
          <w:szCs w:val="28"/>
        </w:rPr>
        <w:t>There+to be</w:t>
      </w:r>
      <w:r w:rsidRPr="00865043">
        <w:rPr>
          <w:rFonts w:ascii="Times New Roman" w:eastAsia="TimesNewRomanPSMT" w:hAnsi="Times New Roman" w:cs="Times New Roman"/>
          <w:color w:val="000000"/>
          <w:sz w:val="28"/>
          <w:szCs w:val="28"/>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xml:space="preserve">- распознавать и употреблять в речи сложносочиненные предложения с сочинительными союзами </w:t>
      </w:r>
      <w:r w:rsidRPr="00865043">
        <w:rPr>
          <w:rFonts w:ascii="Times New Roman" w:eastAsia="TimesNewRomanPSMT" w:hAnsi="Times New Roman" w:cs="Times New Roman"/>
          <w:i/>
          <w:iCs/>
          <w:color w:val="000000"/>
          <w:sz w:val="28"/>
          <w:szCs w:val="28"/>
        </w:rPr>
        <w:t>and</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but</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or</w:t>
      </w:r>
      <w:r w:rsidRPr="00865043">
        <w:rPr>
          <w:rFonts w:ascii="Times New Roman" w:eastAsia="TimesNewRomanPSMT" w:hAnsi="Times New Roman" w:cs="Times New Roman"/>
          <w:color w:val="000000"/>
          <w:sz w:val="28"/>
          <w:szCs w:val="28"/>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xml:space="preserve">- распознавать и употреблять в речи сложноподчиненные предложения с союзами и союзными словами </w:t>
      </w:r>
      <w:r w:rsidRPr="00865043">
        <w:rPr>
          <w:rFonts w:ascii="Times New Roman" w:eastAsia="TimesNewRomanPSMT" w:hAnsi="Times New Roman" w:cs="Times New Roman"/>
          <w:i/>
          <w:iCs/>
          <w:color w:val="000000"/>
          <w:sz w:val="28"/>
          <w:szCs w:val="28"/>
        </w:rPr>
        <w:t>because</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if</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that</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who</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which</w:t>
      </w:r>
      <w:r w:rsidRPr="00865043">
        <w:rPr>
          <w:rFonts w:ascii="Times New Roman" w:eastAsia="TimesNewRomanPSMT" w:hAnsi="Times New Roman" w:cs="Times New Roman"/>
          <w:color w:val="000000"/>
          <w:sz w:val="28"/>
          <w:szCs w:val="28"/>
        </w:rPr>
        <w:t>,</w:t>
      </w:r>
      <w:r w:rsidRPr="00865043">
        <w:rPr>
          <w:rFonts w:ascii="Times New Roman" w:eastAsia="TimesNewRomanPSMT" w:hAnsi="Times New Roman" w:cs="Times New Roman"/>
          <w:i/>
          <w:iCs/>
          <w:color w:val="000000"/>
          <w:sz w:val="28"/>
          <w:szCs w:val="28"/>
        </w:rPr>
        <w:t>what</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when</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where, how,why</w:t>
      </w:r>
      <w:r w:rsidRPr="00865043">
        <w:rPr>
          <w:rFonts w:ascii="Times New Roman" w:eastAsia="TimesNewRomanPSMT" w:hAnsi="Times New Roman" w:cs="Times New Roman"/>
          <w:color w:val="000000"/>
          <w:sz w:val="28"/>
          <w:szCs w:val="28"/>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использовать косвенную речь в утвердительных и вопросительных предложениях в настоящем и прошедшем времени;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i/>
          <w:iCs/>
          <w:color w:val="000000"/>
          <w:sz w:val="28"/>
          <w:szCs w:val="28"/>
          <w:lang w:val="en-US"/>
        </w:rPr>
      </w:pPr>
      <w:r w:rsidRPr="00865043">
        <w:rPr>
          <w:rFonts w:ascii="Times New Roman" w:eastAsia="TimesNewRomanPSMT" w:hAnsi="Times New Roman" w:cs="Times New Roman"/>
          <w:color w:val="000000"/>
          <w:sz w:val="28"/>
          <w:szCs w:val="28"/>
          <w:lang w:val="en-US"/>
        </w:rPr>
        <w:t xml:space="preserve">- </w:t>
      </w:r>
      <w:r w:rsidRPr="00865043">
        <w:rPr>
          <w:rFonts w:ascii="Times New Roman" w:eastAsia="TimesNewRomanPSMT" w:hAnsi="Times New Roman" w:cs="Times New Roman"/>
          <w:color w:val="000000"/>
          <w:sz w:val="28"/>
          <w:szCs w:val="28"/>
        </w:rPr>
        <w:t>распознаватьиупотреблятьвречиусловныепредложенияреальногохарактера</w:t>
      </w:r>
      <w:r w:rsidRPr="00865043">
        <w:rPr>
          <w:rFonts w:ascii="Times New Roman" w:eastAsia="TimesNewRomanPSMT" w:hAnsi="Times New Roman" w:cs="Times New Roman"/>
          <w:color w:val="000000"/>
          <w:sz w:val="28"/>
          <w:szCs w:val="28"/>
          <w:lang w:val="en-US"/>
        </w:rPr>
        <w:t xml:space="preserve"> (Conditional I – </w:t>
      </w:r>
      <w:r w:rsidRPr="00865043">
        <w:rPr>
          <w:rFonts w:ascii="Times New Roman" w:eastAsia="TimesNewRomanPSMT" w:hAnsi="Times New Roman" w:cs="Times New Roman"/>
          <w:i/>
          <w:iCs/>
          <w:color w:val="000000"/>
          <w:sz w:val="28"/>
          <w:szCs w:val="28"/>
          <w:lang w:val="en-US"/>
        </w:rPr>
        <w:t>If I see Jim, I’ll invite him to our school party</w:t>
      </w:r>
      <w:r w:rsidRPr="00865043">
        <w:rPr>
          <w:rFonts w:ascii="Times New Roman" w:eastAsia="TimesNewRomanPSMT" w:hAnsi="Times New Roman" w:cs="Times New Roman"/>
          <w:color w:val="000000"/>
          <w:sz w:val="28"/>
          <w:szCs w:val="28"/>
          <w:lang w:val="en-US"/>
        </w:rPr>
        <w:t xml:space="preserve">) </w:t>
      </w:r>
      <w:r w:rsidRPr="00865043">
        <w:rPr>
          <w:rFonts w:ascii="Times New Roman" w:eastAsia="TimesNewRomanPSMT" w:hAnsi="Times New Roman" w:cs="Times New Roman"/>
          <w:color w:val="000000"/>
          <w:sz w:val="28"/>
          <w:szCs w:val="28"/>
        </w:rPr>
        <w:t>инереальногохарактера</w:t>
      </w:r>
      <w:r w:rsidRPr="00865043">
        <w:rPr>
          <w:rFonts w:ascii="Times New Roman" w:eastAsia="TimesNewRomanPSMT" w:hAnsi="Times New Roman" w:cs="Times New Roman"/>
          <w:color w:val="000000"/>
          <w:sz w:val="28"/>
          <w:szCs w:val="28"/>
          <w:lang w:val="en-US"/>
        </w:rPr>
        <w:t xml:space="preserve"> (Conditional II </w:t>
      </w:r>
      <w:r w:rsidRPr="00865043">
        <w:rPr>
          <w:rFonts w:ascii="Times New Roman" w:eastAsia="TimesNewRomanPSMT" w:hAnsi="Times New Roman" w:cs="Times New Roman"/>
          <w:i/>
          <w:iCs/>
          <w:color w:val="000000"/>
          <w:sz w:val="28"/>
          <w:szCs w:val="28"/>
          <w:lang w:val="en-US"/>
        </w:rPr>
        <w:t>– If I were you, I would start learning French);</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существительные с определенным/ неопределенным/нулевым артиклем;</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наречия времени и образа действия и слова, выражающие количество (</w:t>
      </w:r>
      <w:r w:rsidRPr="00865043">
        <w:rPr>
          <w:rFonts w:ascii="Times New Roman" w:eastAsia="TimesNewRomanPSMT" w:hAnsi="Times New Roman" w:cs="Times New Roman"/>
          <w:i/>
          <w:iCs/>
          <w:color w:val="000000"/>
          <w:sz w:val="28"/>
          <w:szCs w:val="28"/>
        </w:rPr>
        <w:t>many</w:t>
      </w:r>
      <w:r w:rsidRPr="00865043">
        <w:rPr>
          <w:rFonts w:ascii="Times New Roman" w:eastAsia="TimesNewRomanPSMT" w:hAnsi="Times New Roman" w:cs="Times New Roman"/>
          <w:color w:val="000000"/>
          <w:sz w:val="28"/>
          <w:szCs w:val="28"/>
        </w:rPr>
        <w:t>/</w:t>
      </w:r>
      <w:r w:rsidRPr="00865043">
        <w:rPr>
          <w:rFonts w:ascii="Times New Roman" w:eastAsia="TimesNewRomanPSMT" w:hAnsi="Times New Roman" w:cs="Times New Roman"/>
          <w:i/>
          <w:iCs/>
          <w:color w:val="000000"/>
          <w:sz w:val="28"/>
          <w:szCs w:val="28"/>
        </w:rPr>
        <w:t>much</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few</w:t>
      </w:r>
      <w:r w:rsidRPr="00865043">
        <w:rPr>
          <w:rFonts w:ascii="Times New Roman" w:eastAsia="TimesNewRomanPSMT" w:hAnsi="Times New Roman" w:cs="Times New Roman"/>
          <w:color w:val="000000"/>
          <w:sz w:val="28"/>
          <w:szCs w:val="28"/>
        </w:rPr>
        <w:t>/</w:t>
      </w:r>
      <w:r w:rsidRPr="00865043">
        <w:rPr>
          <w:rFonts w:ascii="Times New Roman" w:eastAsia="TimesNewRomanPSMT" w:hAnsi="Times New Roman" w:cs="Times New Roman"/>
          <w:i/>
          <w:iCs/>
          <w:color w:val="000000"/>
          <w:sz w:val="28"/>
          <w:szCs w:val="28"/>
        </w:rPr>
        <w:t>afew</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little</w:t>
      </w:r>
      <w:r w:rsidRPr="00865043">
        <w:rPr>
          <w:rFonts w:ascii="Times New Roman" w:eastAsia="TimesNewRomanPSMT" w:hAnsi="Times New Roman" w:cs="Times New Roman"/>
          <w:color w:val="000000"/>
          <w:sz w:val="28"/>
          <w:szCs w:val="28"/>
        </w:rPr>
        <w:t>/</w:t>
      </w:r>
      <w:r w:rsidRPr="00865043">
        <w:rPr>
          <w:rFonts w:ascii="Times New Roman" w:eastAsia="TimesNewRomanPSMT" w:hAnsi="Times New Roman" w:cs="Times New Roman"/>
          <w:i/>
          <w:iCs/>
          <w:color w:val="000000"/>
          <w:sz w:val="28"/>
          <w:szCs w:val="28"/>
        </w:rPr>
        <w:t>alittle</w:t>
      </w:r>
      <w:r w:rsidRPr="00865043">
        <w:rPr>
          <w:rFonts w:ascii="Times New Roman" w:eastAsia="TimesNewRomanPSMT" w:hAnsi="Times New Roman" w:cs="Times New Roman"/>
          <w:color w:val="000000"/>
          <w:sz w:val="28"/>
          <w:szCs w:val="28"/>
        </w:rPr>
        <w:t>); наречия в положительной, сравнительной и превосходной степенях, образованные по правилу и исключения;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количественные и порядковые числительные;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lastRenderedPageBreak/>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различные грамматические средства для выражения будущего времени: Simple Future</w:t>
      </w:r>
      <w:r w:rsidRPr="00865043">
        <w:rPr>
          <w:rFonts w:ascii="Times New Roman" w:eastAsia="TimesNewRomanPSMT" w:hAnsi="Times New Roman" w:cs="Times New Roman"/>
          <w:i/>
          <w:iCs/>
          <w:color w:val="000000"/>
          <w:sz w:val="28"/>
          <w:szCs w:val="28"/>
        </w:rPr>
        <w:t xml:space="preserve">, to be going to, </w:t>
      </w:r>
      <w:r w:rsidRPr="00865043">
        <w:rPr>
          <w:rFonts w:ascii="Times New Roman" w:eastAsia="TimesNewRomanPSMT" w:hAnsi="Times New Roman" w:cs="Times New Roman"/>
          <w:color w:val="000000"/>
          <w:sz w:val="28"/>
          <w:szCs w:val="28"/>
        </w:rPr>
        <w:t>Present Continuous</w:t>
      </w:r>
      <w:r w:rsidRPr="00865043">
        <w:rPr>
          <w:rFonts w:ascii="Times New Roman" w:eastAsia="TimesNewRomanPSMT" w:hAnsi="Times New Roman" w:cs="Times New Roman"/>
          <w:i/>
          <w:iCs/>
          <w:color w:val="000000"/>
          <w:sz w:val="28"/>
          <w:szCs w:val="28"/>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модальные глаголы и их эквиваленты (</w:t>
      </w:r>
      <w:r w:rsidRPr="00865043">
        <w:rPr>
          <w:rFonts w:ascii="Times New Roman" w:eastAsia="TimesNewRomanPSMT" w:hAnsi="Times New Roman" w:cs="Times New Roman"/>
          <w:i/>
          <w:iCs/>
          <w:color w:val="000000"/>
          <w:sz w:val="28"/>
          <w:szCs w:val="28"/>
        </w:rPr>
        <w:t>may</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can</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could</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be able to</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must</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have to</w:t>
      </w:r>
      <w:r w:rsidRPr="00865043">
        <w:rPr>
          <w:rFonts w:ascii="Times New Roman" w:eastAsia="TimesNewRomanPSMT" w:hAnsi="Times New Roman" w:cs="Times New Roman"/>
          <w:color w:val="000000"/>
          <w:sz w:val="28"/>
          <w:szCs w:val="28"/>
        </w:rPr>
        <w:t xml:space="preserve">, </w:t>
      </w:r>
      <w:r w:rsidRPr="00865043">
        <w:rPr>
          <w:rFonts w:ascii="Times New Roman" w:eastAsia="TimesNewRomanPSMT" w:hAnsi="Times New Roman" w:cs="Times New Roman"/>
          <w:i/>
          <w:iCs/>
          <w:color w:val="000000"/>
          <w:sz w:val="28"/>
          <w:szCs w:val="28"/>
        </w:rPr>
        <w:t>should</w:t>
      </w:r>
      <w:r w:rsidRPr="00865043">
        <w:rPr>
          <w:rFonts w:ascii="Times New Roman" w:eastAsia="TimesNewRomanPSMT" w:hAnsi="Times New Roman" w:cs="Times New Roman"/>
          <w:color w:val="000000"/>
          <w:sz w:val="28"/>
          <w:szCs w:val="28"/>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глаголы в следующих формах страдательного залога: Present Simple Passive, Past Simple Passive;</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предлоги места, времени, направления; предлоги, употребляемые при глаголах в страдательном залоге.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color w:val="000000"/>
          <w:sz w:val="28"/>
          <w:szCs w:val="28"/>
        </w:rPr>
      </w:pPr>
      <w:r w:rsidRPr="00865043">
        <w:rPr>
          <w:rFonts w:ascii="Times New Roman" w:eastAsia="TimesNewRomanPSMT" w:hAnsi="Times New Roman" w:cs="Times New Roman"/>
          <w:b/>
          <w:bCs/>
          <w:i/>
          <w:color w:val="000000"/>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сложноподчиненные предложения с союзами whoever, whatever, however, whenever;</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предложения с конструкциями as … as; not so … as; either … or; neither … nor;</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предложения с конструкцией I wish;</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конструкции с глаголами на -ing: to love/hate doing something; Stop talking;</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lang w:val="en-US"/>
        </w:rPr>
      </w:pPr>
      <w:r w:rsidRPr="00865043">
        <w:rPr>
          <w:rFonts w:ascii="Times New Roman" w:eastAsia="TimesNewRomanPSMT" w:hAnsi="Times New Roman" w:cs="Times New Roman"/>
          <w:color w:val="000000"/>
          <w:sz w:val="28"/>
          <w:szCs w:val="28"/>
          <w:lang w:val="en-US"/>
        </w:rPr>
        <w:t xml:space="preserve">- </w:t>
      </w:r>
      <w:r w:rsidRPr="00865043">
        <w:rPr>
          <w:rFonts w:ascii="Times New Roman" w:eastAsia="TimesNewRomanPSMT" w:hAnsi="Times New Roman" w:cs="Times New Roman"/>
          <w:color w:val="000000"/>
          <w:sz w:val="28"/>
          <w:szCs w:val="28"/>
        </w:rPr>
        <w:t>распознаватьиупотреблятьвречиконструкции</w:t>
      </w:r>
      <w:r w:rsidRPr="00865043">
        <w:rPr>
          <w:rFonts w:ascii="Times New Roman" w:eastAsia="TimesNewRomanPSMT" w:hAnsi="Times New Roman" w:cs="Times New Roman"/>
          <w:color w:val="000000"/>
          <w:sz w:val="28"/>
          <w:szCs w:val="28"/>
          <w:lang w:val="en-US"/>
        </w:rPr>
        <w:t xml:space="preserve"> It takes me …to do something; to look / feel / be happy;</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определения, выраженные прилагательными, в правильном порядке их следования;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глаголы во временных формах действительного залога: Past Perfect, Present Perfect Continuous, Future-in-the-Past;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глаголы в формах страдательного залога Future SimplePassive, Present Perfect Passive;</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модальные глаголы need, shall, might, would;</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употреблятьих в речи;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распознавать и употреблять в речи словосочетания «Причастие I+существительное» (a playing child) и «Причастие II +существительное» (a writte poem).</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Социокультурные знания и умения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lastRenderedPageBreak/>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представлять родную страну и культуру на английском языке;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понимать социокультурные реалии при чтении и аудировании в рамках изученного материала.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color w:val="000000"/>
          <w:sz w:val="28"/>
          <w:szCs w:val="28"/>
        </w:rPr>
      </w:pPr>
      <w:r w:rsidRPr="00865043">
        <w:rPr>
          <w:rFonts w:ascii="Times New Roman" w:eastAsia="TimesNewRomanPSMT" w:hAnsi="Times New Roman" w:cs="Times New Roman"/>
          <w:b/>
          <w:bCs/>
          <w:i/>
          <w:color w:val="000000"/>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использовать социокультурные реалии при создании устных и письменных высказываний;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находить сходство и различие в традициях родной страны и страны/стран изучаемого языка.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Компенсаторные умения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65043">
        <w:rPr>
          <w:rFonts w:ascii="Times New Roman" w:eastAsia="TimesNewRomanPSMT" w:hAnsi="Times New Roman" w:cs="Times New Roman"/>
          <w:b/>
          <w:bCs/>
          <w:color w:val="000000"/>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выходить из положения при дефиците языковых средств: использовать переспрос при говорении.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color w:val="000000"/>
          <w:sz w:val="28"/>
          <w:szCs w:val="28"/>
        </w:rPr>
      </w:pPr>
      <w:r w:rsidRPr="00865043">
        <w:rPr>
          <w:rFonts w:ascii="Times New Roman" w:eastAsia="TimesNewRomanPSMT" w:hAnsi="Times New Roman" w:cs="Times New Roman"/>
          <w:b/>
          <w:bCs/>
          <w:i/>
          <w:color w:val="000000"/>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использовать перифраз, синонимические и антонимические средства при говорении;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865043">
        <w:rPr>
          <w:rFonts w:ascii="Times New Roman" w:eastAsia="TimesNewRomanPSMT" w:hAnsi="Times New Roman" w:cs="Times New Roman"/>
          <w:color w:val="000000"/>
          <w:sz w:val="28"/>
          <w:szCs w:val="28"/>
        </w:rPr>
        <w:t>- пользоваться языковой и контекстуальной догадкой при аудировании и чтении.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color w:val="000000"/>
          <w:sz w:val="28"/>
          <w:szCs w:val="28"/>
        </w:rPr>
      </w:pPr>
    </w:p>
    <w:p w:rsidR="003E6F15" w:rsidRPr="00865043" w:rsidRDefault="00235239" w:rsidP="0086504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bCs/>
          <w:sz w:val="32"/>
          <w:szCs w:val="28"/>
        </w:rPr>
        <w:t>1.2.5.4</w:t>
      </w:r>
      <w:r w:rsidR="003E6F15" w:rsidRPr="00865043">
        <w:rPr>
          <w:rFonts w:ascii="Times New Roman" w:eastAsia="TimesNewRomanPSMT" w:hAnsi="Times New Roman" w:cs="Times New Roman"/>
          <w:b/>
          <w:bCs/>
          <w:sz w:val="32"/>
          <w:szCs w:val="28"/>
        </w:rPr>
        <w:t xml:space="preserve">.Изучение предметной области «Общественно-научные предметы» </w:t>
      </w:r>
      <w:r w:rsidR="003E6F15" w:rsidRPr="00865043">
        <w:rPr>
          <w:rFonts w:ascii="Times New Roman" w:eastAsia="TimesNewRomanPSMT" w:hAnsi="Times New Roman" w:cs="Times New Roman"/>
          <w:sz w:val="28"/>
          <w:szCs w:val="28"/>
        </w:rPr>
        <w:t>должно обеспечить: -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 понимание основных принципов жизни общества, роли окружающей среды как важного фактора формирования качеств личности, ее социализации; -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 осознание своей роли в целостном, многообразном и быстро изменяющемся глобальном мире; -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865043" w:rsidRPr="00865043" w:rsidRDefault="00235239" w:rsidP="00865043">
      <w:pPr>
        <w:autoSpaceDE w:val="0"/>
        <w:autoSpaceDN w:val="0"/>
        <w:adjustRightInd w:val="0"/>
        <w:spacing w:after="0" w:line="240" w:lineRule="auto"/>
        <w:jc w:val="both"/>
        <w:rPr>
          <w:rFonts w:ascii="Times New Roman" w:eastAsia="TimesNewRomanPSMT" w:hAnsi="Times New Roman" w:cs="Times New Roman"/>
          <w:b/>
          <w:bCs/>
          <w:sz w:val="32"/>
          <w:szCs w:val="28"/>
        </w:rPr>
      </w:pPr>
      <w:r>
        <w:rPr>
          <w:rFonts w:ascii="Times New Roman" w:eastAsia="TimesNewRomanPSMT" w:hAnsi="Times New Roman" w:cs="Times New Roman"/>
          <w:b/>
          <w:bCs/>
          <w:sz w:val="32"/>
          <w:szCs w:val="28"/>
        </w:rPr>
        <w:lastRenderedPageBreak/>
        <w:t>1.2.5.4.</w:t>
      </w:r>
      <w:r w:rsidR="003E6F15" w:rsidRPr="00865043">
        <w:rPr>
          <w:rFonts w:ascii="Times New Roman" w:eastAsia="TimesNewRomanPSMT" w:hAnsi="Times New Roman" w:cs="Times New Roman"/>
          <w:b/>
          <w:bCs/>
          <w:sz w:val="32"/>
          <w:szCs w:val="28"/>
        </w:rPr>
        <w:t xml:space="preserve"> История России. Всеобщая история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История Древнего мира (5 класс)</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проводить поиск информации в отрывках исторических текстов, материальных памятниках Древнего мира;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w:t>
      </w:r>
      <w:r w:rsidRPr="00865043">
        <w:rPr>
          <w:rFonts w:ascii="Times New Roman" w:eastAsia="TimesNewRomanPSMT" w:hAnsi="Times New Roman" w:cs="Times New Roman"/>
          <w:sz w:val="28"/>
          <w:szCs w:val="28"/>
        </w:rPr>
        <w:lastRenderedPageBreak/>
        <w:t>«полис»,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давать оценку наиболее значительным событиям и личностям древней истории.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865043">
        <w:rPr>
          <w:rFonts w:ascii="Times New Roman" w:eastAsia="TimesNewRomanPSMT" w:hAnsi="Times New Roman" w:cs="Times New Roman"/>
          <w:b/>
          <w:bCs/>
          <w:i/>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давать характеристику общественного строя древних государств;</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сопоставлять свидетельства различных исторических источников, выявляя в них общее и различия;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видеть проявления влияния античного искусства в окружающей среде;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История Средних веков. От Древней Руси к Российскому государству (VIII –XV вв.) (6 класс)</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причины и следствия ключевых событий отечественной и всеобщей истории Средних веков;</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давать оценку событиям и личностям отечественной и всеобщей истории Средних веков.</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865043">
        <w:rPr>
          <w:rFonts w:ascii="Times New Roman" w:eastAsia="TimesNewRomanPSMT" w:hAnsi="Times New Roman" w:cs="Times New Roman"/>
          <w:b/>
          <w:bCs/>
          <w:i/>
          <w:sz w:val="28"/>
          <w:szCs w:val="28"/>
        </w:rPr>
        <w:lastRenderedPageBreak/>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давать сопоставительную характеристику политического устройства государств Средневековья (Русь, Запад, Восток);</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сравнивать свидетельства различных исторических источников, выявляя в них общее и различия;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История Нового времени. Россия в XVI – ХIХ веках (7</w:t>
      </w:r>
      <w:r w:rsidRPr="00865043">
        <w:rPr>
          <w:rFonts w:ascii="Times New Roman" w:eastAsia="TimesNewRomanPSMT" w:hAnsi="Times New Roman" w:cs="Times New Roman"/>
          <w:sz w:val="28"/>
          <w:szCs w:val="28"/>
        </w:rPr>
        <w:t>–</w:t>
      </w:r>
      <w:r w:rsidRPr="00865043">
        <w:rPr>
          <w:rFonts w:ascii="Times New Roman" w:eastAsia="TimesNewRomanPSMT" w:hAnsi="Times New Roman" w:cs="Times New Roman"/>
          <w:b/>
          <w:bCs/>
          <w:sz w:val="28"/>
          <w:szCs w:val="28"/>
        </w:rPr>
        <w:t>9 класс)</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анализировать информацию различных источников по отечественной и всеобщей истории Нового времени;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сопоставлятьразвитие России и других стран в Новое время, сравнивать исторические ситуации и события;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давать оценку событиям и личностям отечественной и всеобщей истории Нового времени.</w:t>
      </w:r>
    </w:p>
    <w:p w:rsidR="00226727" w:rsidRDefault="00226727" w:rsidP="00865043">
      <w:pPr>
        <w:autoSpaceDE w:val="0"/>
        <w:autoSpaceDN w:val="0"/>
        <w:adjustRightInd w:val="0"/>
        <w:spacing w:after="0" w:line="240" w:lineRule="auto"/>
        <w:jc w:val="both"/>
        <w:rPr>
          <w:rFonts w:ascii="Times New Roman" w:eastAsia="TimesNewRomanPSMT" w:hAnsi="Times New Roman" w:cs="Times New Roman"/>
          <w:b/>
          <w:bCs/>
          <w:i/>
          <w:sz w:val="28"/>
          <w:szCs w:val="28"/>
        </w:rPr>
      </w:pPr>
    </w:p>
    <w:p w:rsidR="00226727" w:rsidRDefault="00226727" w:rsidP="00865043">
      <w:pPr>
        <w:autoSpaceDE w:val="0"/>
        <w:autoSpaceDN w:val="0"/>
        <w:adjustRightInd w:val="0"/>
        <w:spacing w:after="0" w:line="240" w:lineRule="auto"/>
        <w:jc w:val="both"/>
        <w:rPr>
          <w:rFonts w:ascii="Times New Roman" w:eastAsia="TimesNewRomanPSMT" w:hAnsi="Times New Roman" w:cs="Times New Roman"/>
          <w:b/>
          <w:bCs/>
          <w:i/>
          <w:sz w:val="28"/>
          <w:szCs w:val="28"/>
        </w:rPr>
      </w:pP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865043">
        <w:rPr>
          <w:rFonts w:ascii="Times New Roman" w:eastAsia="TimesNewRomanPSMT" w:hAnsi="Times New Roman" w:cs="Times New Roman"/>
          <w:b/>
          <w:bCs/>
          <w:i/>
          <w:sz w:val="28"/>
          <w:szCs w:val="28"/>
        </w:rPr>
        <w:lastRenderedPageBreak/>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сравнивать развитие России и других стран в Новое время, объяснять, в чем заключались общие черты и особенности;</w:t>
      </w:r>
    </w:p>
    <w:p w:rsidR="003E6F15" w:rsidRPr="00865043" w:rsidRDefault="003E6F15" w:rsidP="00865043">
      <w:pPr>
        <w:spacing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E6F15" w:rsidRPr="008471AE" w:rsidRDefault="00235239" w:rsidP="003E6F15">
      <w:pPr>
        <w:autoSpaceDE w:val="0"/>
        <w:autoSpaceDN w:val="0"/>
        <w:adjustRightInd w:val="0"/>
        <w:spacing w:after="0" w:line="240" w:lineRule="auto"/>
        <w:rPr>
          <w:rFonts w:ascii="Times New Roman" w:hAnsi="Times New Roman" w:cs="Times New Roman"/>
          <w:b/>
          <w:bCs/>
          <w:color w:val="000000"/>
          <w:sz w:val="32"/>
          <w:szCs w:val="24"/>
        </w:rPr>
      </w:pPr>
      <w:r>
        <w:rPr>
          <w:rFonts w:ascii="Times New Roman" w:hAnsi="Times New Roman" w:cs="Times New Roman"/>
          <w:b/>
          <w:bCs/>
          <w:color w:val="000000"/>
          <w:sz w:val="32"/>
          <w:szCs w:val="24"/>
        </w:rPr>
        <w:t>1.2.5.5.</w:t>
      </w:r>
      <w:r w:rsidR="003E6F15" w:rsidRPr="00865043">
        <w:rPr>
          <w:rFonts w:ascii="Times New Roman" w:hAnsi="Times New Roman" w:cs="Times New Roman"/>
          <w:b/>
          <w:bCs/>
          <w:color w:val="000000"/>
          <w:sz w:val="32"/>
          <w:szCs w:val="24"/>
        </w:rPr>
        <w:t xml:space="preserve"> Обществознание</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hAnsi="Times New Roman" w:cs="Times New Roman"/>
          <w:sz w:val="28"/>
          <w:szCs w:val="28"/>
        </w:rPr>
        <w:t xml:space="preserve">1) </w:t>
      </w:r>
      <w:r w:rsidRPr="00865043">
        <w:rPr>
          <w:rFonts w:ascii="Times New Roman" w:eastAsia="TimesNewRomanPSMT" w:hAnsi="Times New Roman" w:cs="Times New Roman"/>
          <w:sz w:val="28"/>
          <w:szCs w:val="28"/>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hAnsi="Times New Roman" w:cs="Times New Roman"/>
          <w:sz w:val="28"/>
          <w:szCs w:val="28"/>
        </w:rPr>
        <w:t xml:space="preserve">2) </w:t>
      </w:r>
      <w:r w:rsidRPr="00865043">
        <w:rPr>
          <w:rFonts w:ascii="Times New Roman" w:eastAsia="TimesNewRomanPSMT" w:hAnsi="Times New Roman" w:cs="Times New Roman"/>
          <w:sz w:val="28"/>
          <w:szCs w:val="28"/>
        </w:rPr>
        <w:t xml:space="preserve">понимание основных принципов жизни общества, основ современных научных теорий общественного развития;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hAnsi="Times New Roman" w:cs="Times New Roman"/>
          <w:sz w:val="28"/>
          <w:szCs w:val="28"/>
        </w:rPr>
        <w:t xml:space="preserve">3) </w:t>
      </w:r>
      <w:r w:rsidRPr="00865043">
        <w:rPr>
          <w:rFonts w:ascii="Times New Roman" w:eastAsia="TimesNewRomanPSMT" w:hAnsi="Times New Roman" w:cs="Times New Roman"/>
          <w:sz w:val="28"/>
          <w:szCs w:val="28"/>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hAnsi="Times New Roman" w:cs="Times New Roman"/>
          <w:sz w:val="28"/>
          <w:szCs w:val="28"/>
        </w:rPr>
        <w:t xml:space="preserve">4) </w:t>
      </w:r>
      <w:r w:rsidRPr="00865043">
        <w:rPr>
          <w:rFonts w:ascii="Times New Roman" w:eastAsia="TimesNewRomanPSMT" w:hAnsi="Times New Roman" w:cs="Times New Roman"/>
          <w:sz w:val="28"/>
          <w:szCs w:val="28"/>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hAnsi="Times New Roman" w:cs="Times New Roman"/>
          <w:sz w:val="28"/>
          <w:szCs w:val="28"/>
        </w:rPr>
        <w:t xml:space="preserve">5) </w:t>
      </w:r>
      <w:r w:rsidRPr="00865043">
        <w:rPr>
          <w:rFonts w:ascii="Times New Roman" w:eastAsia="TimesNewRomanPSMT" w:hAnsi="Times New Roman" w:cs="Times New Roman"/>
          <w:sz w:val="28"/>
          <w:szCs w:val="28"/>
        </w:rPr>
        <w:t xml:space="preserve">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w:t>
      </w:r>
      <w:r w:rsidRPr="00865043">
        <w:rPr>
          <w:rFonts w:ascii="Times New Roman" w:hAnsi="Times New Roman" w:cs="Times New Roman"/>
          <w:sz w:val="28"/>
          <w:szCs w:val="28"/>
        </w:rPr>
        <w:t xml:space="preserve">6) </w:t>
      </w:r>
      <w:r w:rsidRPr="00865043">
        <w:rPr>
          <w:rFonts w:ascii="Times New Roman" w:eastAsia="TimesNewRomanPSMT" w:hAnsi="Times New Roman" w:cs="Times New Roman"/>
          <w:sz w:val="28"/>
          <w:szCs w:val="28"/>
        </w:rPr>
        <w:t xml:space="preserve">развитие социального кругозора и формирование познавательного интереса к изучению общественных дисциплин. </w:t>
      </w:r>
    </w:p>
    <w:p w:rsidR="003E6F15" w:rsidRPr="00865043" w:rsidRDefault="003E6F15" w:rsidP="00865043">
      <w:pPr>
        <w:autoSpaceDE w:val="0"/>
        <w:autoSpaceDN w:val="0"/>
        <w:adjustRightInd w:val="0"/>
        <w:spacing w:after="0" w:line="240" w:lineRule="auto"/>
        <w:jc w:val="both"/>
        <w:rPr>
          <w:rFonts w:ascii="Times New Roman" w:hAnsi="Times New Roman" w:cs="Times New Roman"/>
          <w:b/>
          <w:bCs/>
          <w:sz w:val="28"/>
          <w:szCs w:val="28"/>
        </w:rPr>
      </w:pPr>
      <w:r w:rsidRPr="00865043">
        <w:rPr>
          <w:rFonts w:ascii="Times New Roman" w:hAnsi="Times New Roman" w:cs="Times New Roman"/>
          <w:b/>
          <w:bCs/>
          <w:sz w:val="28"/>
          <w:szCs w:val="28"/>
        </w:rPr>
        <w:t>Человек. Деятельность человека</w:t>
      </w:r>
    </w:p>
    <w:p w:rsidR="003E6F15" w:rsidRPr="00865043" w:rsidRDefault="003E6F15" w:rsidP="00865043">
      <w:pPr>
        <w:autoSpaceDE w:val="0"/>
        <w:autoSpaceDN w:val="0"/>
        <w:adjustRightInd w:val="0"/>
        <w:spacing w:after="0" w:line="240" w:lineRule="auto"/>
        <w:jc w:val="both"/>
        <w:rPr>
          <w:rFonts w:ascii="Times New Roman" w:hAnsi="Times New Roman" w:cs="Times New Roman"/>
          <w:b/>
          <w:bCs/>
          <w:sz w:val="28"/>
          <w:szCs w:val="28"/>
        </w:rPr>
      </w:pPr>
      <w:r w:rsidRPr="00865043">
        <w:rPr>
          <w:rFonts w:ascii="Times New Roman" w:hAnsi="Times New Roman" w:cs="Times New Roman"/>
          <w:b/>
          <w:bCs/>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hAnsi="Times New Roman" w:cs="Times New Roman"/>
          <w:sz w:val="28"/>
          <w:szCs w:val="28"/>
        </w:rPr>
        <w:t xml:space="preserve">- </w:t>
      </w:r>
      <w:r w:rsidRPr="00865043">
        <w:rPr>
          <w:rFonts w:ascii="Times New Roman" w:eastAsia="TimesNewRomanPSMT" w:hAnsi="Times New Roman" w:cs="Times New Roman"/>
          <w:sz w:val="28"/>
          <w:szCs w:val="28"/>
        </w:rPr>
        <w:t>использовать знания о биологическом и социальном в человеке для характеристики его природы;</w:t>
      </w:r>
    </w:p>
    <w:p w:rsidR="003E6F15" w:rsidRPr="00226727"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hAnsi="Times New Roman" w:cs="Times New Roman"/>
          <w:sz w:val="28"/>
          <w:szCs w:val="28"/>
        </w:rPr>
        <w:t xml:space="preserve">- </w:t>
      </w:r>
      <w:r w:rsidRPr="00865043">
        <w:rPr>
          <w:rFonts w:ascii="Times New Roman" w:eastAsia="TimesNewRomanPSMT" w:hAnsi="Times New Roman" w:cs="Times New Roman"/>
          <w:sz w:val="28"/>
          <w:szCs w:val="28"/>
        </w:rPr>
        <w:t>характеризовать основные возрастные периоды жизни человека, особенности подросткового возраста;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hAnsi="Times New Roman" w:cs="Times New Roman"/>
          <w:sz w:val="28"/>
          <w:szCs w:val="28"/>
        </w:rPr>
        <w:lastRenderedPageBreak/>
        <w:t xml:space="preserve">- </w:t>
      </w:r>
      <w:r w:rsidRPr="00865043">
        <w:rPr>
          <w:rFonts w:ascii="Times New Roman" w:eastAsia="TimesNewRomanPSMT"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hAnsi="Times New Roman" w:cs="Times New Roman"/>
          <w:sz w:val="28"/>
          <w:szCs w:val="28"/>
        </w:rPr>
        <w:t xml:space="preserve">- </w:t>
      </w:r>
      <w:r w:rsidRPr="00865043">
        <w:rPr>
          <w:rFonts w:ascii="Times New Roman" w:eastAsia="TimesNewRomanPSMT" w:hAnsi="Times New Roman" w:cs="Times New Roman"/>
          <w:sz w:val="28"/>
          <w:szCs w:val="28"/>
        </w:rPr>
        <w:t>характеризовать и иллюстрировать конкретными примерами группы потребностей человека;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hAnsi="Times New Roman" w:cs="Times New Roman"/>
          <w:sz w:val="28"/>
          <w:szCs w:val="28"/>
        </w:rPr>
        <w:t xml:space="preserve">- </w:t>
      </w:r>
      <w:r w:rsidRPr="00865043">
        <w:rPr>
          <w:rFonts w:ascii="Times New Roman" w:eastAsia="TimesNewRomanPSMT" w:hAnsi="Times New Roman" w:cs="Times New Roman"/>
          <w:sz w:val="28"/>
          <w:szCs w:val="28"/>
        </w:rPr>
        <w:t xml:space="preserve">приводить примеры основных видов деятельности человека; </w:t>
      </w:r>
      <w:r w:rsidRPr="00865043">
        <w:rPr>
          <w:rFonts w:ascii="Times New Roman" w:hAnsi="Times New Roman" w:cs="Times New Roman"/>
          <w:sz w:val="28"/>
          <w:szCs w:val="28"/>
        </w:rPr>
        <w:t xml:space="preserve">- </w:t>
      </w:r>
      <w:r w:rsidRPr="00865043">
        <w:rPr>
          <w:rFonts w:ascii="Times New Roman" w:eastAsia="TimesNewRomanPSMT"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b/>
          <w:bCs/>
          <w:i/>
          <w:sz w:val="28"/>
          <w:szCs w:val="28"/>
        </w:rPr>
        <w:t>Выпускник получит возможность научиться:</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выполнять несложные практические задания, основанные на ситуациях, связанных с деятельностью человека; </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оценивать роль деятельности в жизни человека и общества;</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использовать элементы причинно-следственного анализа при характеристике межличностных конфликтов;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моделировать возможные последствия позитивного и негативного воздействия группы на человека, делать выводы.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 xml:space="preserve">Общество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 xml:space="preserve">Выпускник научится: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демонстрировать на примерах взаимосвязь природы и общества, раскрывать роль природы в жизни человека;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распознавать на основе приведенных данных основные типы обществ;</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характеризовать движение от одних форм общественной жизни к другим;</w:t>
      </w:r>
    </w:p>
    <w:p w:rsidR="00865043" w:rsidRDefault="00865043" w:rsidP="0086504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E6F15" w:rsidRPr="00865043">
        <w:rPr>
          <w:rFonts w:ascii="Times New Roman" w:eastAsia="TimesNewRomanPSMT" w:hAnsi="Times New Roman" w:cs="Times New Roman"/>
          <w:sz w:val="28"/>
          <w:szCs w:val="28"/>
        </w:rPr>
        <w:t>оценивать социальные явления с позиций общественного прогресса;</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различать экономические, социальные, политические, культурные явления и процессы общественной жизни;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характеризовать экологический кризис как глобальную проблему человечества, раскрывать причины экологического кризиса;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на основе полученных знаний выбирать в предлагаемых модельных ситуациях и осуществлять на практике экологически рациональное поведение;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раскрывать влияние современных средств массовой коммуникации на общество и личность;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конкретизировать примерами опасность международного терроризма. </w:t>
      </w:r>
      <w:r w:rsidRPr="00865043">
        <w:rPr>
          <w:rFonts w:ascii="Times New Roman" w:eastAsia="TimesNewRomanPSMT" w:hAnsi="Times New Roman" w:cs="Times New Roman"/>
          <w:b/>
          <w:bCs/>
          <w:i/>
          <w:sz w:val="28"/>
          <w:szCs w:val="28"/>
        </w:rPr>
        <w:t>Выпускник получит возможность научиться:</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наблюдать и характеризовать явления и события, происходящие в различных сферах общественной жизни;</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lastRenderedPageBreak/>
        <w:t xml:space="preserve"> - выявлять причинно-следственные связи общественных явлений и характеризовать основные направления общественного развития; </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осознанно содействовать защите природы.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 xml:space="preserve">Социальные нормы </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Выпускник научится:</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раскрывать роль социальных норм как регуляторов общественной жизни и поведения человека;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различать отдельные виды социальных норм;</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характеризовать основные нормы морали; -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раскрывать сущность патриотизма, гражданственности; </w:t>
      </w:r>
    </w:p>
    <w:p w:rsidR="00865043" w:rsidRDefault="00865043" w:rsidP="0086504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E6F15" w:rsidRPr="00865043">
        <w:rPr>
          <w:rFonts w:ascii="Times New Roman" w:eastAsia="TimesNewRomanPSMT" w:hAnsi="Times New Roman" w:cs="Times New Roman"/>
          <w:sz w:val="28"/>
          <w:szCs w:val="28"/>
        </w:rPr>
        <w:t xml:space="preserve">приводить примеры проявления этих качеств из истории и жизни современного общества;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специфику норм права;</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сравнивать нормы морали и права, </w:t>
      </w:r>
    </w:p>
    <w:p w:rsidR="00865043" w:rsidRDefault="00865043" w:rsidP="0086504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E6F15" w:rsidRPr="00865043">
        <w:rPr>
          <w:rFonts w:ascii="Times New Roman" w:eastAsia="TimesNewRomanPSMT" w:hAnsi="Times New Roman" w:cs="Times New Roman"/>
          <w:sz w:val="28"/>
          <w:szCs w:val="28"/>
        </w:rPr>
        <w:t xml:space="preserve">выявлять их общие черты и особенности;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раскрывать сущность процесса социализации личности;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объяснять причины отклоняющегося поведения;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описывать негативные последствия наиболее опасных форм отклоняющегося поведения.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b/>
          <w:bCs/>
          <w:i/>
          <w:sz w:val="28"/>
          <w:szCs w:val="28"/>
        </w:rPr>
        <w:t>Выпускник получит возможность научиться:</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использовать элементы причинно-следственного анализа для понимания влияния моральных устоев на развитие общества и человека;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оценивать социальную значимость здорового образа жизни.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 xml:space="preserve">Сфера духовной культуры </w:t>
      </w:r>
    </w:p>
    <w:p w:rsid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 xml:space="preserve">Выпускник научится: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развитие отдельных областей и форм культуры, выражать свое мнение о явлениях культуры;</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описывать явления духовной культуры;</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объяснять причины возрастания роли науки в современном мире;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оценивать роль образования в современном обществе;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различать уровни общего образования в России;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описывать духовные ценности российского народа и выражать собственное отношение к ним;</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объяснять необходимость непрерывного образования в современных условиях;</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lastRenderedPageBreak/>
        <w:t xml:space="preserve"> - учитывать общественные потребности при выборе направления своей будущей профессиональной деятельности;</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раскрывать роль религии в современном обществе;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sz w:val="28"/>
          <w:szCs w:val="28"/>
        </w:rPr>
        <w:t>- характеризовать особенности искусства как формы духовной культуры</w:t>
      </w:r>
      <w:r w:rsidRPr="00865043">
        <w:rPr>
          <w:rFonts w:ascii="Times New Roman" w:eastAsia="TimesNewRomanPSMT" w:hAnsi="Times New Roman" w:cs="Times New Roman"/>
          <w:b/>
          <w:bCs/>
          <w:sz w:val="28"/>
          <w:szCs w:val="28"/>
        </w:rPr>
        <w:t xml:space="preserve">. </w:t>
      </w:r>
      <w:r w:rsidRPr="000D6EB0">
        <w:rPr>
          <w:rFonts w:ascii="Times New Roman" w:eastAsia="TimesNewRomanPSMT" w:hAnsi="Times New Roman" w:cs="Times New Roman"/>
          <w:b/>
          <w:bCs/>
          <w:i/>
          <w:sz w:val="28"/>
          <w:szCs w:val="28"/>
        </w:rPr>
        <w:t>Выпускник получит возможность научиться:</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описывать процессы создания, сохранения, трансляции и усвоения достижений культуры;</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характеризовать основные направления развития отечественной культуры в современных условиях;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критически воспринимать сообщения и рекламу в СМИ и Интернете о таких направлениях массовой культуры, как шоу-бизнес и мода. </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b/>
          <w:bCs/>
          <w:sz w:val="28"/>
          <w:szCs w:val="28"/>
        </w:rPr>
        <w:t>Социальная сфера</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 xml:space="preserve">Выпускник научится: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описывать социальную структуру в обществах разного типа, характеризовать основные социальные общности и группы;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взаимодействие социальных общностей и групп;</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характеризовать ведущие направления социальной политики Российского государства;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выделять параметры, определяющие социальный статус личности;</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приводить примеры предписанных и достигаемых статусов;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описывать основные социальные роли подростка;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конкретизировать примерами процесс социальной мобильности;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межнациональные отношения в современном мире;</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объяснять причины межнациональных конфликтов и основные пути их разрешения;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характеризовать, раскрывать на конкретных примерах основные функции семьи в обществе;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раскрывать основные роли членов семьи;</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характеризовать основные слагаемые здорового образа жизни; осознанно выбирать верные критерии для оценки безопасных условий жизни;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i/>
          <w:sz w:val="28"/>
          <w:szCs w:val="28"/>
        </w:rPr>
        <w:t>Выпускник получит возможность научиться</w:t>
      </w:r>
      <w:r w:rsidRPr="00865043">
        <w:rPr>
          <w:rFonts w:ascii="Times New Roman" w:eastAsia="TimesNewRomanPSMT" w:hAnsi="Times New Roman" w:cs="Times New Roman"/>
          <w:b/>
          <w:bCs/>
          <w:sz w:val="28"/>
          <w:szCs w:val="28"/>
        </w:rPr>
        <w:t xml:space="preserve">: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раскрывать понятия «равенство» и «социальная справедливость» с позиций историзма;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выражать и обосновывать собственную позицию по актуальным проблемам молодежи;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lastRenderedPageBreak/>
        <w:t xml:space="preserve"> - формировать положительное отношение к необходимости соблюдать здоровый образ жизни; </w:t>
      </w:r>
    </w:p>
    <w:p w:rsidR="000D6EB0" w:rsidRDefault="000D6EB0" w:rsidP="0086504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E6F15" w:rsidRPr="00865043">
        <w:rPr>
          <w:rFonts w:ascii="Times New Roman" w:eastAsia="TimesNewRomanPSMT" w:hAnsi="Times New Roman" w:cs="Times New Roman"/>
          <w:sz w:val="28"/>
          <w:szCs w:val="28"/>
        </w:rPr>
        <w:t xml:space="preserve">корректировать собственное поведение в соответствии с требованиями безопасности жизнедеятельности;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элементы причинно-следственного анализа при характеристике семейных конфликтов;</w:t>
      </w:r>
    </w:p>
    <w:p w:rsidR="003E6F15" w:rsidRP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находить и извлекать социальную информацию о государственной семейной политике из адаптированных источников различного типа</w:t>
      </w:r>
      <w:r w:rsidRPr="00865043">
        <w:rPr>
          <w:rFonts w:ascii="Times New Roman" w:eastAsia="TimesNewRomanPSMT" w:hAnsi="Times New Roman" w:cs="Times New Roman"/>
          <w:b/>
          <w:bCs/>
          <w:sz w:val="28"/>
          <w:szCs w:val="28"/>
        </w:rPr>
        <w:t>.</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Политическая сфера жизни общества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роль политики в жизни общества;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различать и сравнивать различные формы правления, иллюстрировать их примерами;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давать характеристику формам государственно-территориального устройства;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различать различные типы политических режимов, раскрывать их основные признаки;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раскрывать на конкретных примерах основные черты и принципы демократии;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называть признаки политической партии, раскрывать их на конкретных примерах;</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различные формы участия граждан в политической жизни.</w:t>
      </w:r>
    </w:p>
    <w:p w:rsidR="003E6F15" w:rsidRPr="000D6EB0" w:rsidRDefault="003E6F15" w:rsidP="00865043">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0D6EB0">
        <w:rPr>
          <w:rFonts w:ascii="Times New Roman" w:eastAsia="TimesNewRomanPSMT" w:hAnsi="Times New Roman" w:cs="Times New Roman"/>
          <w:b/>
          <w:bCs/>
          <w:i/>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осознавать значение гражданской активности и патриотической позиции в укреплении нашего государства;</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соотносить различные оценки политических событий и процессов и делать обоснованные выводы.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 xml:space="preserve">Гражданин и государство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Выпускник научится:</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объяснять порядок формирования органов государственной власти РФ;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раскрывать достижения российского народа;</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объяснять и конкретизировать примерами смысл понятия «гражданство»;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называть и иллюстрировать примерами основные права и свободы граждан, гарантированные Конституцией РФ;</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осознавать значение патриотической позиции в укреплении нашего государства;</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характеризовать конституционные обязанности гражданина.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i/>
          <w:sz w:val="28"/>
          <w:szCs w:val="28"/>
        </w:rPr>
        <w:t>Выпускник получит возможность научиться:</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аргументированно обосновывать влияние происходящих в обществе изменений на положение России в мире;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sz w:val="28"/>
          <w:szCs w:val="28"/>
        </w:rPr>
        <w:lastRenderedPageBreak/>
        <w:t>- использовать знания и умения для формирования способности уважать права других людей, выполнять свои обязанности гражданина РФ</w:t>
      </w:r>
      <w:r w:rsidRPr="00865043">
        <w:rPr>
          <w:rFonts w:ascii="Times New Roman" w:eastAsia="TimesNewRomanPSMT" w:hAnsi="Times New Roman" w:cs="Times New Roman"/>
          <w:b/>
          <w:bCs/>
          <w:sz w:val="28"/>
          <w:szCs w:val="28"/>
        </w:rPr>
        <w:t xml:space="preserve">. </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Основы российского законодательства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систему российского законодательства;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раскрывать особенности гражданской дееспособности несовершеннолетних;</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гражданские правоотношения;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раскрывать смысл права на труд;</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роль трудового договора;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разъяснять на примерах особенности положения несовершеннолетних в трудовых отношениях;</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права и обязанности супругов, родителей, детей;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особенности уголовного права и уголовных правоотношений;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конкретизировать примерами виды преступлений и наказания за них;</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специфику уголовной ответственности несовершеннолетних;</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раскрывать связь права на образование и обязанности получить образование;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w:t>
      </w:r>
    </w:p>
    <w:p w:rsidR="003E6F15" w:rsidRPr="00865043" w:rsidRDefault="000D6EB0" w:rsidP="0086504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E6F15" w:rsidRPr="00865043">
        <w:rPr>
          <w:rFonts w:ascii="Times New Roman" w:eastAsia="TimesNewRomanPSMT" w:hAnsi="Times New Roman" w:cs="Times New Roman"/>
          <w:sz w:val="28"/>
          <w:szCs w:val="28"/>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E6F15" w:rsidRPr="000D6EB0" w:rsidRDefault="003E6F15" w:rsidP="00865043">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0D6EB0">
        <w:rPr>
          <w:rFonts w:ascii="Times New Roman" w:eastAsia="TimesNewRomanPSMT" w:hAnsi="Times New Roman" w:cs="Times New Roman"/>
          <w:b/>
          <w:bCs/>
          <w:i/>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оценивать сущность и значение правопорядка и законности, собственный возможный вклад в их становление и развитие;</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осознанно содействовать защите правопорядка в обществе правовыми способами и средствами. </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Экономика</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 xml:space="preserve">Выпускник научится: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объяснять проблему ограниченности экономических ресурсов;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lastRenderedPageBreak/>
        <w:t>- различать основных участников экономической деятельности: производителей и потребителей, предпринимателей и наемных работников;</w:t>
      </w:r>
    </w:p>
    <w:p w:rsidR="003E6F15" w:rsidRPr="00865043" w:rsidRDefault="000D6EB0" w:rsidP="0086504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E6F15" w:rsidRPr="00865043">
        <w:rPr>
          <w:rFonts w:ascii="Times New Roman" w:eastAsia="TimesNewRomanPSMT" w:hAnsi="Times New Roman" w:cs="Times New Roman"/>
          <w:sz w:val="28"/>
          <w:szCs w:val="28"/>
        </w:rPr>
        <w:t>раскрывать рациональное поведение субъектов экономической деятельности; - раскрывать факторы, влияющие на производительность труда;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механизм рыночного регулирования экономики; анализировать действие рыночных законов, выявлять роль конкуренции;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роль государства в регулировании рыночной экономики; анализировать структуру бюджета государства;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называть и конкретизировать примерами виды налогов;</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функции денег и их роль в экономике;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раскрывать социально-экономическую роль и функции предпринимательства;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раскрывать рациональное поведение субъектов экономической деятельности;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характеризовать экономику семьи; анализировать структуру семейного бюджета;</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 использовать полученные знания при анализе фактов поведения участников экономической деятельности; </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обосновывать связь профессионализма и жизненного успеха.</w:t>
      </w:r>
    </w:p>
    <w:p w:rsidR="003E6F15" w:rsidRPr="000D6EB0" w:rsidRDefault="003E6F15" w:rsidP="00865043">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0D6EB0">
        <w:rPr>
          <w:rFonts w:ascii="Times New Roman" w:eastAsia="TimesNewRomanPSMT" w:hAnsi="Times New Roman" w:cs="Times New Roman"/>
          <w:b/>
          <w:bCs/>
          <w:i/>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анализировать с опорой на полученные знания несложную экономическую информацию, получаемую из неадаптированных источников; - выполнять практические задания, основанные на ситуациях, связанных с описанием состояния российской экономики;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анализировать и оценивать с позиций экономических знаний сложившиеся практики и модели поведения потребителя;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решать с опорой на полученные знания познавательные задачи, отражающие типичные ситуации в экономической сфере деятельности человека; - грамотно применять полученные знания для определения экономически рационального поведения и порядка действий в конкретных ситуациях;</w:t>
      </w:r>
    </w:p>
    <w:p w:rsidR="003E6F15"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lastRenderedPageBreak/>
        <w:t>- сопоставлять свои потребности и возможности, оптимально распределять свои материальные и трудовые ресурсы, составлять семейный бюджет.</w:t>
      </w:r>
    </w:p>
    <w:p w:rsidR="000D6EB0" w:rsidRPr="00865043" w:rsidRDefault="000D6EB0" w:rsidP="00865043">
      <w:pPr>
        <w:autoSpaceDE w:val="0"/>
        <w:autoSpaceDN w:val="0"/>
        <w:adjustRightInd w:val="0"/>
        <w:spacing w:after="0" w:line="240" w:lineRule="auto"/>
        <w:jc w:val="both"/>
        <w:rPr>
          <w:rFonts w:ascii="Times New Roman" w:eastAsia="TimesNewRomanPSMT" w:hAnsi="Times New Roman" w:cs="Times New Roman"/>
          <w:sz w:val="28"/>
          <w:szCs w:val="28"/>
        </w:rPr>
      </w:pPr>
    </w:p>
    <w:p w:rsidR="000D6EB0" w:rsidRPr="000D6EB0" w:rsidRDefault="00235239" w:rsidP="00865043">
      <w:pPr>
        <w:autoSpaceDE w:val="0"/>
        <w:autoSpaceDN w:val="0"/>
        <w:adjustRightInd w:val="0"/>
        <w:spacing w:after="0" w:line="240" w:lineRule="auto"/>
        <w:jc w:val="both"/>
        <w:rPr>
          <w:rFonts w:ascii="Times New Roman" w:eastAsia="TimesNewRomanPSMT" w:hAnsi="Times New Roman" w:cs="Times New Roman"/>
          <w:b/>
          <w:bCs/>
          <w:sz w:val="32"/>
          <w:szCs w:val="28"/>
        </w:rPr>
      </w:pPr>
      <w:r>
        <w:rPr>
          <w:rFonts w:ascii="Times New Roman" w:eastAsia="TimesNewRomanPSMT" w:hAnsi="Times New Roman" w:cs="Times New Roman"/>
          <w:b/>
          <w:bCs/>
          <w:sz w:val="32"/>
          <w:szCs w:val="28"/>
        </w:rPr>
        <w:t>1.2.5.6.</w:t>
      </w:r>
      <w:r w:rsidR="003E6F15" w:rsidRPr="000D6EB0">
        <w:rPr>
          <w:rFonts w:ascii="Times New Roman" w:eastAsia="TimesNewRomanPSMT" w:hAnsi="Times New Roman" w:cs="Times New Roman"/>
          <w:b/>
          <w:bCs/>
          <w:sz w:val="32"/>
          <w:szCs w:val="28"/>
        </w:rPr>
        <w:t xml:space="preserve"> География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1) формирование представлений о географиии,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865043">
        <w:rPr>
          <w:rFonts w:ascii="Times New Roman" w:eastAsia="TimesNewRomanPSMT" w:hAnsi="Times New Roman" w:cs="Times New Roman"/>
          <w:i/>
          <w:iCs/>
          <w:sz w:val="28"/>
          <w:szCs w:val="28"/>
        </w:rPr>
        <w:t xml:space="preserve">, </w:t>
      </w:r>
      <w:r w:rsidRPr="00865043">
        <w:rPr>
          <w:rFonts w:ascii="Times New Roman" w:eastAsia="TimesNewRomanPSMT" w:hAnsi="Times New Roman" w:cs="Times New Roman"/>
          <w:sz w:val="28"/>
          <w:szCs w:val="28"/>
        </w:rPr>
        <w:t>в том числе задачи охраны окружающей среды и рационального природопользования;</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865043">
        <w:rPr>
          <w:rFonts w:ascii="Times New Roman" w:eastAsia="TimesNewRomanPSMT" w:hAnsi="Times New Roman" w:cs="Times New Roman"/>
          <w:i/>
          <w:iCs/>
          <w:sz w:val="28"/>
          <w:szCs w:val="28"/>
        </w:rPr>
        <w:t xml:space="preserve">, </w:t>
      </w:r>
      <w:r w:rsidRPr="00865043">
        <w:rPr>
          <w:rFonts w:ascii="Times New Roman" w:eastAsia="TimesNewRomanPSMT" w:hAnsi="Times New Roman" w:cs="Times New Roman"/>
          <w:sz w:val="28"/>
          <w:szCs w:val="28"/>
        </w:rPr>
        <w:t xml:space="preserve">в том числе её экологических параметров;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5) овладение основами картографической грамотности и использования географической карты как одного из языков международного общения; 6)овладение основными навыками нахождения, использования и презентации географической информации; </w:t>
      </w:r>
    </w:p>
    <w:p w:rsidR="000D6EB0"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b/>
          <w:bCs/>
          <w:sz w:val="28"/>
          <w:szCs w:val="28"/>
        </w:rPr>
      </w:pPr>
      <w:r w:rsidRPr="00865043">
        <w:rPr>
          <w:rFonts w:ascii="Times New Roman" w:eastAsia="TimesNewRomanPSMT" w:hAnsi="Times New Roman" w:cs="Times New Roman"/>
          <w:b/>
          <w:bCs/>
          <w:sz w:val="28"/>
          <w:szCs w:val="28"/>
        </w:rPr>
        <w:t>Выпускник научится: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w:t>
      </w:r>
      <w:r w:rsidRPr="00865043">
        <w:rPr>
          <w:rFonts w:ascii="Times New Roman" w:eastAsia="TimesNewRomanPSMT" w:hAnsi="Times New Roman" w:cs="Times New Roman"/>
          <w:sz w:val="28"/>
          <w:szCs w:val="28"/>
        </w:rPr>
        <w:lastRenderedPageBreak/>
        <w:t>информацию; определять и сравнивать качественные и количественные показатели, характеризующие географические объекты, процессы иявления,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описывать по карте положение и взаиморасположение географических объектов;</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lastRenderedPageBreak/>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особенности компонентов природы отдельных территорий;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приводить примеры взаимодействия природы и общества в пределах отдельных территорий;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различать географические процессы и явления, определяющие особенности природы России и ее отдельных регионов;</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оценивать особенности взаимодействия природы и общества в пределах отдельных территорий России;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особенности компонентов природы отдельных частей страны;</w:t>
      </w:r>
    </w:p>
    <w:p w:rsidR="003E6F15" w:rsidRPr="00865043" w:rsidRDefault="000D6EB0" w:rsidP="00865043">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оценивать </w:t>
      </w:r>
      <w:r w:rsidR="003E6F15" w:rsidRPr="00865043">
        <w:rPr>
          <w:rFonts w:ascii="Times New Roman" w:eastAsia="TimesNewRomanPSMT" w:hAnsi="Times New Roman" w:cs="Times New Roman"/>
          <w:sz w:val="28"/>
          <w:szCs w:val="28"/>
        </w:rPr>
        <w:t>природные условия и обеспеченность природными ресурсами отдельных территорий России;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различать (распознавать) показатели, характеризующие отраслевую; функциональную и территориальную структуру хозяйства России;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xml:space="preserve">- использовать знания о факторах размещения хозяйства и особенностях размещения отраслей экономики России для объяснения особенностей </w:t>
      </w:r>
      <w:r w:rsidRPr="00865043">
        <w:rPr>
          <w:rFonts w:ascii="Times New Roman" w:eastAsia="TimesNewRomanPSMT" w:hAnsi="Times New Roman" w:cs="Times New Roman"/>
          <w:sz w:val="28"/>
          <w:szCs w:val="28"/>
        </w:rPr>
        <w:lastRenderedPageBreak/>
        <w:t>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и сравнивать особенности природы, населения и хозяйства отдельных регионов России;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сравнивать особенности природы, населения и хозяйства отдельных регионов России;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уметь ориентироваться при помощи компаса, определять стороны горизонта, использовать компас для определения азимута;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описывать погоду своей местности;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расовые отличия разных народов мира;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давать характеристику рельефа своей местности;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уметь выделять в записках путешественников географические особенности территории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приводить примеры современных видов связи, применять современные виды связи для решения учебных и практических задач по географии;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оценивать место и роль России в мировом хозяйстве.</w:t>
      </w:r>
    </w:p>
    <w:p w:rsidR="003E6F15" w:rsidRPr="000D6EB0" w:rsidRDefault="003E6F15" w:rsidP="00865043">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0D6EB0">
        <w:rPr>
          <w:rFonts w:ascii="Times New Roman" w:eastAsia="TimesNewRomanPSMT" w:hAnsi="Times New Roman" w:cs="Times New Roman"/>
          <w:b/>
          <w:bCs/>
          <w:i/>
          <w:sz w:val="28"/>
          <w:szCs w:val="28"/>
        </w:rPr>
        <w:t>Выпускник получит возможность научиться: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создавать простейшие географические карты различного содержания;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моделировать географические объекты и явления;</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работать с записками, отчетами, дневниками путешественников как источниками географической информации;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подготавливать сообщения (презентации) о выдающихся путешественниках, о современных исследованиях Земли;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ориентироваться на местности: в мегаполисе и в природе;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сопоставлять существующие в науке точки зрения о причинах происходящих глобальных изменений климата;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lastRenderedPageBreak/>
        <w:t>- оценивать положительные и негативные последствия глобальных изменений климата для отдельных регионов и стран;</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давать оценку и приводить примеры изменения значения границ во времени, оценивать границы с точки зрения их доступности;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делать прогнозы трансформации географических систем и комплексов в результате изменения их компонентов;</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наносить на контурные карты основные формы рельефа;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давать характеристику климата своей области (края, республики);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показывать на карте артезианские бассейны и области распространения многолетней мерзлоты;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оценивать ситуацию на рынке труда и ее динамику;</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различия в обеспеченности трудовыми ресурсами отдельных регионов России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обосновывать возможные пути решения проблем развития хозяйства России;</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выбирать критерии для сравнения, сопоставления, места страны в мировой экономике;</w:t>
      </w:r>
    </w:p>
    <w:p w:rsidR="003E6F15" w:rsidRPr="00865043" w:rsidRDefault="003E6F15" w:rsidP="00865043">
      <w:pPr>
        <w:autoSpaceDE w:val="0"/>
        <w:autoSpaceDN w:val="0"/>
        <w:adjustRightInd w:val="0"/>
        <w:spacing w:after="0" w:line="240" w:lineRule="auto"/>
        <w:jc w:val="both"/>
        <w:rPr>
          <w:rFonts w:ascii="Times New Roman" w:eastAsia="TimesNewRomanPSMT" w:hAnsi="Times New Roman" w:cs="Times New Roman"/>
          <w:sz w:val="28"/>
          <w:szCs w:val="28"/>
        </w:rPr>
      </w:pPr>
      <w:r w:rsidRPr="00865043">
        <w:rPr>
          <w:rFonts w:ascii="Times New Roman" w:eastAsia="TimesNewRomanPSMT" w:hAnsi="Times New Roman" w:cs="Times New Roman"/>
          <w:sz w:val="28"/>
          <w:szCs w:val="28"/>
        </w:rPr>
        <w:t>- объяснять возможности России в решении современных глобальных проблем человечества;</w:t>
      </w:r>
    </w:p>
    <w:p w:rsidR="003E6F15" w:rsidRPr="00865043" w:rsidRDefault="003E6F15" w:rsidP="00865043">
      <w:pPr>
        <w:spacing w:line="240" w:lineRule="auto"/>
        <w:jc w:val="both"/>
        <w:rPr>
          <w:rFonts w:ascii="Times New Roman" w:hAnsi="Times New Roman" w:cs="Times New Roman"/>
          <w:sz w:val="28"/>
          <w:szCs w:val="28"/>
        </w:rPr>
      </w:pPr>
      <w:r w:rsidRPr="00865043">
        <w:rPr>
          <w:rFonts w:ascii="Times New Roman" w:eastAsia="TimesNewRomanPSMT" w:hAnsi="Times New Roman" w:cs="Times New Roman"/>
          <w:sz w:val="28"/>
          <w:szCs w:val="28"/>
        </w:rPr>
        <w:t>- оценивать социально-экономическое положение и перспективы развития России.</w:t>
      </w:r>
    </w:p>
    <w:p w:rsidR="003E6F15" w:rsidRPr="000D6EB0" w:rsidRDefault="00235239" w:rsidP="000D6EB0">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hAnsi="Times New Roman" w:cs="Times New Roman"/>
          <w:b/>
          <w:bCs/>
          <w:sz w:val="32"/>
          <w:szCs w:val="32"/>
        </w:rPr>
        <w:t>1.2.5.7</w:t>
      </w:r>
      <w:r w:rsidR="003E6F15" w:rsidRPr="000D6EB0">
        <w:rPr>
          <w:rFonts w:ascii="Times New Roman" w:hAnsi="Times New Roman" w:cs="Times New Roman"/>
          <w:b/>
          <w:bCs/>
          <w:sz w:val="32"/>
          <w:szCs w:val="32"/>
        </w:rPr>
        <w:t>. Изучение предметной области "Математика и информатика"</w:t>
      </w:r>
      <w:r w:rsidR="003E6F15" w:rsidRPr="000D6EB0">
        <w:rPr>
          <w:rFonts w:ascii="Times New Roman" w:eastAsia="TimesNewRomanPSMT" w:hAnsi="Times New Roman" w:cs="Times New Roman"/>
          <w:sz w:val="28"/>
          <w:szCs w:val="28"/>
        </w:rPr>
        <w:t>должно обеспечить:</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hAnsi="Times New Roman" w:cs="Times New Roman"/>
          <w:sz w:val="28"/>
          <w:szCs w:val="28"/>
        </w:rPr>
        <w:t xml:space="preserve">- </w:t>
      </w:r>
      <w:r w:rsidRPr="000D6EB0">
        <w:rPr>
          <w:rFonts w:ascii="Times New Roman" w:eastAsia="TimesNewRomanPSMT" w:hAnsi="Times New Roman" w:cs="Times New Roman"/>
          <w:sz w:val="28"/>
          <w:szCs w:val="28"/>
        </w:rPr>
        <w:t>осознание значения математики и информатики в повседневной жизни человека;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hAnsi="Times New Roman" w:cs="Times New Roman"/>
          <w:sz w:val="28"/>
          <w:szCs w:val="28"/>
        </w:rPr>
        <w:t xml:space="preserve">- </w:t>
      </w:r>
      <w:r w:rsidRPr="000D6EB0">
        <w:rPr>
          <w:rFonts w:ascii="Times New Roman" w:eastAsia="TimesNewRomanPSMT"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hAnsi="Times New Roman" w:cs="Times New Roman"/>
          <w:sz w:val="28"/>
          <w:szCs w:val="28"/>
        </w:rPr>
        <w:t xml:space="preserve">- </w:t>
      </w:r>
      <w:r w:rsidRPr="000D6EB0">
        <w:rPr>
          <w:rFonts w:ascii="Times New Roman" w:eastAsia="TimesNewRomanPSMT" w:hAnsi="Times New Roman" w:cs="Times New Roman"/>
          <w:sz w:val="28"/>
          <w:szCs w:val="28"/>
        </w:rPr>
        <w:t>понимание роли информационных процессов в современном мире;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hAnsi="Times New Roman" w:cs="Times New Roman"/>
          <w:sz w:val="28"/>
          <w:szCs w:val="28"/>
        </w:rPr>
        <w:lastRenderedPageBreak/>
        <w:t xml:space="preserve">- </w:t>
      </w:r>
      <w:r w:rsidRPr="000D6EB0">
        <w:rPr>
          <w:rFonts w:ascii="Times New Roman" w:eastAsia="TimesNewRomanPSMT"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b/>
          <w:sz w:val="28"/>
          <w:szCs w:val="28"/>
        </w:rPr>
        <w:t>Предметные результаты</w:t>
      </w:r>
      <w:r w:rsidRPr="000D6EB0">
        <w:rPr>
          <w:rFonts w:ascii="Times New Roman" w:eastAsia="TimesNewRomanPSMT" w:hAnsi="Times New Roman" w:cs="Times New Roman"/>
          <w:sz w:val="28"/>
          <w:szCs w:val="28"/>
        </w:rPr>
        <w:t xml:space="preserve"> изучения предметной области "Математика и информатика" должны отражать:</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Математика. Алгебра. Геометрия. Информатика:</w:t>
      </w:r>
    </w:p>
    <w:p w:rsidR="003E6F15" w:rsidRPr="000D6EB0" w:rsidRDefault="003E6F15" w:rsidP="000D6EB0">
      <w:pPr>
        <w:autoSpaceDE w:val="0"/>
        <w:autoSpaceDN w:val="0"/>
        <w:adjustRightInd w:val="0"/>
        <w:spacing w:after="0" w:line="240" w:lineRule="auto"/>
        <w:jc w:val="both"/>
        <w:rPr>
          <w:rFonts w:ascii="Times New Roman" w:hAnsi="Times New Roman" w:cs="Times New Roman"/>
          <w:sz w:val="28"/>
          <w:szCs w:val="28"/>
        </w:rPr>
      </w:pPr>
      <w:r w:rsidRPr="000D6EB0">
        <w:rPr>
          <w:rFonts w:ascii="Times New Roman" w:eastAsia="TimesNewRomanPSMT"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r w:rsidRPr="000D6EB0">
        <w:rPr>
          <w:rFonts w:ascii="Times New Roman" w:hAnsi="Times New Roman" w:cs="Times New Roman"/>
          <w:sz w:val="28"/>
          <w:szCs w:val="28"/>
        </w:rPr>
        <w:t>;</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5) овладение системой функциональных понятий, развитие умения использовать функционально</w:t>
      </w:r>
      <w:r w:rsidRPr="000D6EB0">
        <w:rPr>
          <w:rFonts w:ascii="Times New Roman" w:hAnsi="Times New Roman" w:cs="Times New Roman"/>
          <w:sz w:val="28"/>
          <w:szCs w:val="28"/>
        </w:rPr>
        <w:t>-</w:t>
      </w:r>
      <w:r w:rsidRPr="000D6EB0">
        <w:rPr>
          <w:rFonts w:ascii="Times New Roman" w:eastAsia="TimesNewRomanPSMT" w:hAnsi="Times New Roman" w:cs="Times New Roman"/>
          <w:sz w:val="28"/>
          <w:szCs w:val="28"/>
        </w:rPr>
        <w:t>графические представления для решения различных математических задач, для описания и анализа реальных зависимостей;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lastRenderedPageBreak/>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26727" w:rsidRDefault="00226727" w:rsidP="000D6EB0">
      <w:pPr>
        <w:autoSpaceDE w:val="0"/>
        <w:autoSpaceDN w:val="0"/>
        <w:adjustRightInd w:val="0"/>
        <w:spacing w:after="0" w:line="240" w:lineRule="auto"/>
        <w:jc w:val="both"/>
        <w:rPr>
          <w:rFonts w:ascii="Times New Roman" w:eastAsia="TimesNewRomanPSMT" w:hAnsi="Times New Roman" w:cs="Times New Roman"/>
          <w:b/>
          <w:bCs/>
          <w:sz w:val="32"/>
          <w:szCs w:val="28"/>
        </w:rPr>
      </w:pPr>
    </w:p>
    <w:p w:rsidR="003E6F15" w:rsidRPr="000D6EB0" w:rsidRDefault="00235239" w:rsidP="000D6EB0">
      <w:pPr>
        <w:autoSpaceDE w:val="0"/>
        <w:autoSpaceDN w:val="0"/>
        <w:adjustRightInd w:val="0"/>
        <w:spacing w:after="0" w:line="240" w:lineRule="auto"/>
        <w:jc w:val="both"/>
        <w:rPr>
          <w:rFonts w:ascii="Times New Roman" w:eastAsia="TimesNewRomanPSMT" w:hAnsi="Times New Roman" w:cs="Times New Roman"/>
          <w:b/>
          <w:bCs/>
          <w:sz w:val="32"/>
          <w:szCs w:val="28"/>
        </w:rPr>
      </w:pPr>
      <w:r>
        <w:rPr>
          <w:rFonts w:ascii="Times New Roman" w:eastAsia="TimesNewRomanPSMT" w:hAnsi="Times New Roman" w:cs="Times New Roman"/>
          <w:b/>
          <w:bCs/>
          <w:sz w:val="32"/>
          <w:szCs w:val="28"/>
        </w:rPr>
        <w:t>1.2.5.7.</w:t>
      </w:r>
      <w:r w:rsidR="003E6F15" w:rsidRPr="000D6EB0">
        <w:rPr>
          <w:rFonts w:ascii="Times New Roman" w:eastAsia="TimesNewRomanPSMT" w:hAnsi="Times New Roman" w:cs="Times New Roman"/>
          <w:b/>
          <w:bCs/>
          <w:sz w:val="32"/>
          <w:szCs w:val="28"/>
        </w:rPr>
        <w:t xml:space="preserve"> Математика. Алгебра. Геометрия.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на базовом уровне понятиями: множество, элемент множества, подмножество, принадлежность;</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задавать множества перечислением их элементов;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находить пересечение, объединение, подмножество в простейших ситуациях.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распознавать логически некорректные высказывания.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использовать свойства чисел и правила действий с рациональными числами при выполнении вычислений;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использовать признаки делимости на 2, 5, 3, 9, 10 при выполнении вычислений и решении несложных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округление рациональных чисел в соответствии с правилами;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sz w:val="28"/>
          <w:szCs w:val="28"/>
        </w:rPr>
        <w:t>- сравнивать рациональные числа</w:t>
      </w:r>
      <w:r w:rsidRPr="000D6EB0">
        <w:rPr>
          <w:rFonts w:ascii="Times New Roman" w:eastAsia="TimesNewRomanPSMT" w:hAnsi="Times New Roman" w:cs="Times New Roman"/>
          <w:b/>
          <w:bCs/>
          <w:sz w:val="28"/>
          <w:szCs w:val="28"/>
        </w:rPr>
        <w:t>.</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оценивать результаты вычислений при решении практических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сравнение чисел в реальных ситуациях;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составлять числовые выражения при решении практических задач и задач из 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Статистика и теория вероятностей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Представлять данные в виде таблиц, диаграмм,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читать информацию, представленную в виде таблицы, диаграммы.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Текстовые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несложные сюжетные задачи разных типов на все арифметические действия;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lastRenderedPageBreak/>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осуществлять способ поиска решения задачи, в котором рассуждение строится от условия к требованию или от требования к условию;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составлять план решения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выделять этапы решения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интерпретировать вычислительные результаты в задаче, исследовать полученное решение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знать различие скоростей объекта в стоячей воде, против течения и по течению реки;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задачи на нахождение части числа и числа по его части;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задачи разных типов (на работу, на покупки, на движение), связывающих три величины, выделять эти величины и отношения между ними;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несложные логические задачи методом рассуждений.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выдвигать гипотезы о возможных предельных значениях искомых величин в задаче (делать прикидку)</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Наглядная геометрия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Геометрические фигуры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практические задачи с применением простейших свойств фигур.</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Измерения и вычисления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измерение длин, расстояний, величин углов, с помощью инструментов для измерений длин и углов;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вычислять площади прямоугольников.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вычислять расстояния на местности в стандартных ситуациях, площади прямоугольников;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простейшие построения и измерения на местности, необходимые в реальной жизни.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История математики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описывать отдельные выдающиеся результаты, полученные в ходе развития математики как науки;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lastRenderedPageBreak/>
        <w:t>- знать примеры математических открытий и их авторов, в связи с отечественной и всемирной историей.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Элементы теории множеств и математической логики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распознавать логически некорректные высказывания;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строить цепочки умозаключений на основе использования правил логики.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i/>
          <w:iCs/>
          <w:sz w:val="28"/>
          <w:szCs w:val="28"/>
        </w:rPr>
      </w:pPr>
      <w:r w:rsidRPr="000D6EB0">
        <w:rPr>
          <w:rFonts w:ascii="Times New Roman" w:eastAsia="TimesNewRomanPSMT" w:hAnsi="Times New Roman" w:cs="Times New Roman"/>
          <w:b/>
          <w:bCs/>
          <w:i/>
          <w:iCs/>
          <w:sz w:val="28"/>
          <w:szCs w:val="28"/>
        </w:rPr>
        <w:t>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понимать и объяснять смысл позиционной записи натурального 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вычисления, в том числе с использованием приёмов рациональных вычислений, обосновывать алгоритмы выполнения действий;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округление рациональных чисел с заданной точностью;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упорядочивать числа, записанные в виде обыкновенных и десятичных дробей;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находить НОД и НОК чисел и использовать их при решении зада;.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понятием модуль числа, геометрическая интерпретация модуля 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применять правила приближенных вычислений при решении практических задач и решении задач 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сравнение результатов вычислений при решении практических задач, в том числе приближенных вычислений;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составлять числовые выражения и оценивать их значения при решении практических задач и задач из 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Уравнения и неравенства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понятиями: равенство, числовое равенство, уравнение, корень уравнения, решение уравнения, числовое неравенство.</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lastRenderedPageBreak/>
        <w:t>Статистика и теория вероятностей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понятиями: столбчатые и круговые диаграммы, таблицы данных, среднее арифметическое,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извлекать, информацию, представленную в таблицах, на диаграммах;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составлять таблицы, строить диаграммы на основе данных.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Текстовые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простые и сложные задачи разных типов, а также задачи повышенной трудности;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использовать разные краткие записи как модели текстов сложных задач для построения поисковой схемы и решения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знать и применять оба способа поиска решения задач (от требования к условию и от условия к требованию);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моделировать рассуждения при поиске решения задач с помощью граф-схемы;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выделять этапы решения задачи и содержание каждого этапа;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интерпретировать вычислительные результаты в задаче, исследовать полученное решение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исследовать всевозможные ситуации при решении задач на движение по реке, рассматривать разные системы отсчёта;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разнообразные задачи «на части»,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и конструировать задачи на основе рассмотрения реальных ситуаций, в которых не требуется точный вычислительный результат;</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задачи на движение по реке, рассматривая разные системы отсчета.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lastRenderedPageBreak/>
        <w:t>Наглядная геометрия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Геометрические фигуры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Извлекать, интерпретировать и преобразовывать информацию о геометрических фигурах, представленную на чертежах;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изображать изучаемые фигуры от руки и с помощью компьютерных инструментов.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Измерения и вычисления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измерение длин, расстояний, величин углов, с помощью инструментов для измерений длин и углов;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вычислять площади прямоугольников, квадратов, объёмы прямоугольных параллелепипедов, кубов.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вычислять расстояния на местности в стандартных ситуациях, площади участков прямоугольной формы, объёмы комнат;</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простейшие построения на местности, необходимые в реальной жизни;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оценивать размеры реальных объектов окружающего мира.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История математики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Характеризовать вклад выдающихся математиков в развитие математики и иных научных областей.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Элементы теории множеств и математической логики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на базовом уровне4 понятиями: множество, элемент множества, подмножество, принадлежность;</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задавать множества перечислением их элементов;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находить пересечение, объединение, подмножество в простейших ситуациях;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на базовом уровне понятиями: определение, аксиома, теорема, доказательство;</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приводить примеры и контрпримеры для подтвержнения своих высказываний.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использовать графическое представление множеств для описания реальных процессов и явлений, при решении задач 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использовать свойства чисел и правила действий при выполнении вычислений;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lastRenderedPageBreak/>
        <w:t>- использовать признаки делимости на 2, 5, 3, 9, 10 при выполнении вычислений и решении несложных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округление рациональных чисел в соответствии с правилами;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оценивать значение квадратного корня из положительного целого 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распознавать рациональные и иррациональные 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сравнивать 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оценивать результаты вычислений при решении практических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сравнение чисел в реальных ситуациях;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составлять числовые выражения при решении практических задач и задач из 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Тождественные преобразования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несложные преобразования целых выражений: раскрывать скобки, приводить подобные слагаемые;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выполнять несложные преобразования дробно-линейных выражений и выражений с квадратными корнями.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понимать смысл записи числа в стандартном виде;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на базовом уровне понятием «стандартная запись 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Уравнения и неравенства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проверять справедливость числовых равенств и неравенств;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линейные неравенства и несложные неравенства, сводящиеся к линейным;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системы несложных линейных уравнений, неравенств;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проверять, является ли данное число решением уравнения (неравенства);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решать квадратные уравнения по формуле корней квадратного уравнения;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sz w:val="28"/>
          <w:szCs w:val="28"/>
        </w:rPr>
      </w:pPr>
      <w:r w:rsidRPr="000D6EB0">
        <w:rPr>
          <w:rFonts w:ascii="Times New Roman" w:eastAsia="TimesNewRomanPSMT" w:hAnsi="Times New Roman" w:cs="Times New Roman"/>
          <w:sz w:val="28"/>
          <w:szCs w:val="28"/>
        </w:rPr>
        <w:t>- изображать решения неравенств и их систем на числовой прямой.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составлять и решать линейные уравнения при решении задач, возникающих в других учебных предметах.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Функции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Находить значение функции по заданному значению аргумента;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находить значение аргумента по заданному значению функции в несложных ситуациях;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определять положение точки по её координатам, координаты точки по её положению на координатной плоскости;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строить график линейной функции;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проверять, является ли данный график графиком заданной функции (линейной, квадратичной, обратной пропорциональности);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определять приближённые значения координат точки пересечения графиков функций;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на базовом уровне понятиями: последовательность, арифметическая прогрессия, геометрическая прогрессия;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на прогрессии, в которых ответ может быть получен непосредственным подсчётом без применения формул.</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свойства линейной функции и ее график при решении задач из 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Статистика и теория вероятностей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Иметь представление о статистических характеристиках, вероятности случайного события, комбинаторных задачах;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простейшие комбинаторные задачи методом прямого и организованного перебора;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представлять данные в виде таблиц, диаграмм, графиков;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читать информацию, представленную в виде таблицы, диаграммы, графика;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определять основные статистические характеристики числовых наборов;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оценивать вероятность события в простейших случаях;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иметь представление о роли закона больших чисел в массовых явлениях.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оценивать количество возможных вариантов методом перебора;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иметь представление о роли практически достоверных и маловероятных событий;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сравнивать основные статистические характеристики, полученные в процессе решения прикладной задачи, изучения реального явления;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оценивать вероятность реальных событий и явлений в несложных ситуациях.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Текстовые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несложные сюжетные задачи разных типов на все арифметические действия;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осуществлять способ поиска решения задачи, в котором рассуждение строится от условия к требованию или от требования к условию;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составлять план решения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выделять этапы решения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интерпретировать вычислительные результаты в задаче, исследовать полученное решение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знать различие скоростей объекта в стоячей воде, против течения и по течению реки;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на нахождение части числа и числа по его части;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разных типов (на работу, на покупки, на движение), связывающих три величины, выделять эти величины и отношения между ними;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находить процент от числа, число по проценту от него, находить процентное снижение или процентное повышение величины;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несложные логические задачи методом рассуждений.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выдвигать гипотезы о возможных предельных значениях искомых в задаче величин (делать прикидку).</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Геометрические фигуры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на базовом уровне понятиями геометрических фигур;</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извлекать информацию о геометрических фигурах, представленную на чертежах в явном виде;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применять для решения задач геометрические факты, если условия их применения заданы в явной форме;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на нахождение геометрических величин по образцам или алгоритмам.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
          <w:bCs/>
          <w:sz w:val="28"/>
          <w:szCs w:val="28"/>
        </w:rPr>
        <w:t>Отношения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отношения для решения простейших задач, возникающих в реальной жизни.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Измерения и вычисления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Выполнять измерение длин, расстояний, величин углов, с помощью инструментов для измерений длин и углов;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применять теорему Пифагора, базовые тригонометрические соотношения для вычисления длин, расстояний, площадей в простейших случаях.</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Геометрические построения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Изображать типовые плоские фигуры и фигуры в пространстве от руки и с помощью инструментов.</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простейшие построения на местности, необходимые в реальной жизни.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Геометрические преобразования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Строить фигуру, симметричную данной фигуре относительно оси и точки.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распознавать движение объектов в окружающем мире;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распознавать симметричные фигуры в окружающем мире.</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Векторы и координаты на плоскости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на базовом уровне понятиями вектор, сумма векторов</w:t>
      </w:r>
      <w:r w:rsidRPr="000D6EB0">
        <w:rPr>
          <w:rFonts w:ascii="Times New Roman" w:eastAsia="TimesNewRomanPSMT" w:hAnsi="Times New Roman" w:cs="Times New Roman"/>
          <w:bCs/>
          <w:i/>
          <w:iCs/>
          <w:sz w:val="28"/>
          <w:szCs w:val="28"/>
        </w:rPr>
        <w:t xml:space="preserve">, </w:t>
      </w:r>
      <w:r w:rsidRPr="000D6EB0">
        <w:rPr>
          <w:rFonts w:ascii="Times New Roman" w:eastAsia="TimesNewRomanPSMT" w:hAnsi="Times New Roman" w:cs="Times New Roman"/>
          <w:bCs/>
          <w:sz w:val="28"/>
          <w:szCs w:val="28"/>
        </w:rPr>
        <w:t>произведение вектора на число,координаты на плоскости;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определять приближённо координаты точки по её изображению на координатной плоскости.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векторы для решения простейших задач на определение скорости относительного движения.</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История математики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Описывать отдельные выдающиеся результаты, полученные в ходе развития математики как науки;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знать примеры математических открытий и их авторов, в связи с отечественной и всемирной историей;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понимать роль математики в развитии России.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Методы математики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Выбирать подходящий изученный метод для решении изученных типов математических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Приводить примеры математических закономерностей в окружающей действительности и произведениях искусства.</w:t>
      </w:r>
    </w:p>
    <w:p w:rsidR="002172A8" w:rsidRDefault="002172A8" w:rsidP="000D6EB0">
      <w:pPr>
        <w:autoSpaceDE w:val="0"/>
        <w:autoSpaceDN w:val="0"/>
        <w:adjustRightInd w:val="0"/>
        <w:spacing w:after="0" w:line="240" w:lineRule="auto"/>
        <w:jc w:val="both"/>
        <w:rPr>
          <w:rFonts w:ascii="Times New Roman" w:eastAsia="TimesNewRomanPSMT" w:hAnsi="Times New Roman" w:cs="Times New Roman"/>
          <w:bCs/>
          <w:sz w:val="28"/>
          <w:szCs w:val="28"/>
        </w:rPr>
      </w:pP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Элементы теории множеств и математической логики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изображать множества и отношение множеств с помощью кругов Эйлера;</w:t>
      </w:r>
    </w:p>
    <w:p w:rsidR="003E6F15" w:rsidRPr="000D6EB0" w:rsidRDefault="002172A8"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 xml:space="preserve">- определять </w:t>
      </w:r>
      <w:r w:rsidR="003E6F15" w:rsidRPr="000D6EB0">
        <w:rPr>
          <w:rFonts w:ascii="Times New Roman" w:eastAsia="TimesNewRomanPSMT" w:hAnsi="Times New Roman" w:cs="Times New Roman"/>
          <w:bCs/>
          <w:sz w:val="28"/>
          <w:szCs w:val="28"/>
        </w:rPr>
        <w:t>принадлежность элемента множеству, объединению и пересечению множеств;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задавать множество с помощью перечисления элементов, словесного описания;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строить высказывания, отрицания высказываний.</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строить цепочки умозаключений на основе использования правил логики;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множества, операции с множествами, их графическое представление для описания реальных процессов и явлений.</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понимать и объяснять смысл позиционной записи натурального 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вычисления, в том числе с использованием приёмов рациональных вычислений;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округление рациональных чисел с заданной точностью;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сравнивать рациональные и иррациональные 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представлять рациональное число в виде десятичной дроби;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упорядочивать числа, записанные в виде обыкновенной и десятичной дроби;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находить НОД и НОК чисел и использовать их при решении задач.</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применять правила приближенных вычислений при решении практических задач и решении задач 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сравнение результатов вычислений при решении практических задач, в том числе приближенных вычислений;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составлять и оценивать числовые выражения при решении практических задач и задач из 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записывать и округлять числовые значения реальных величин с использованием разных систем измерения.</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Тождественные преобразования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степени с натуральным показателем, степени с целымотрицательным показателем;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преобразования целых выражений: действия с одночленами (сложение,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вычитание, умножение), действия с многочленами (сложение, вычитание, умножение);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разложение многочленов на множители одним из способов: вынесение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за скобку, группировка, использование формул сокращенного умножения;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выделять квадрат суммы и разности одночленов;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раскладывать на множители квадратный трёхчлен;</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преобразования выражений, содержащих степени с целыми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отрицательными показателями, переходить от записи в виде степени с целым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отрицательным показателем к записи в виде дроби;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преобразования дробно-рациональных выражений: сокращение дробей,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i/>
          <w:iCs/>
          <w:sz w:val="28"/>
          <w:szCs w:val="28"/>
        </w:rPr>
      </w:pPr>
      <w:r w:rsidRPr="000D6EB0">
        <w:rPr>
          <w:rFonts w:ascii="Times New Roman" w:eastAsia="TimesNewRomanPSMT" w:hAnsi="Times New Roman" w:cs="Times New Roman"/>
          <w:bCs/>
          <w:sz w:val="28"/>
          <w:szCs w:val="28"/>
        </w:rPr>
        <w:t xml:space="preserve">приведение алгебраических дробей к общему знаменателю, сложение, умножение, </w:t>
      </w:r>
      <w:r w:rsidRPr="000D6EB0">
        <w:rPr>
          <w:rFonts w:ascii="Times New Roman" w:eastAsia="TimesNewRomanPSMT" w:hAnsi="Times New Roman" w:cs="Times New Roman"/>
          <w:bCs/>
          <w:i/>
          <w:iCs/>
          <w:sz w:val="28"/>
          <w:szCs w:val="28"/>
        </w:rPr>
        <w:t>деление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алгебраических дробей, возведение алгебраической дроби в натуральную и целую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отрицательную степень;</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преобразования выражений, содержащих квадратные корни;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выделять квадрат суммы или разности двучлена в выражениях, содержащих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квадратные корни;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преобразования выражений, содержащих модуль.</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Cs/>
          <w:sz w:val="28"/>
          <w:szCs w:val="28"/>
        </w:rPr>
        <w:t xml:space="preserve">В </w:t>
      </w:r>
      <w:r w:rsidRPr="002172A8">
        <w:rPr>
          <w:rFonts w:ascii="Times New Roman" w:eastAsia="TimesNewRomanPSMT" w:hAnsi="Times New Roman" w:cs="Times New Roman"/>
          <w:b/>
          <w:bCs/>
          <w:sz w:val="28"/>
          <w:szCs w:val="28"/>
        </w:rPr>
        <w:t>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преобразования и действия с числами, записанными в стандартномвиде;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преобразования алгебраических выражений при решении задач другихучебных предметов.</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Уравнения и неравенства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уравнение, неравенство, корень уравнения, решениенеравенства, равносильные уравнения, область определения уравнения (неравенства,системы уравнений или неравенств);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линейные уравнения и уравнения, сводимые к линейным с помощью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тождественных преобразований;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квадратные уравнения и уравнения, сводимые к квадратным с помощьютождественных преобразований;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дробно-линейные уравнения;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i/>
          <w:iCs/>
          <w:sz w:val="28"/>
          <w:szCs w:val="28"/>
        </w:rPr>
      </w:pPr>
      <w:r w:rsidRPr="000D6EB0">
        <w:rPr>
          <w:rFonts w:ascii="Times New Roman" w:eastAsia="TimesNewRomanPSMT" w:hAnsi="Times New Roman" w:cs="Times New Roman"/>
          <w:bCs/>
          <w:sz w:val="28"/>
          <w:szCs w:val="28"/>
        </w:rPr>
        <w:lastRenderedPageBreak/>
        <w:t xml:space="preserve">- решать простейшие иррациональные уравнения вида </w:t>
      </w:r>
      <w:r w:rsidRPr="000D6EB0">
        <w:rPr>
          <w:rFonts w:ascii="Times New Roman" w:eastAsia="TimesNewRomanPSMT" w:hAnsi="Times New Roman" w:cs="Times New Roman"/>
          <w:bCs/>
          <w:i/>
          <w:iCs/>
          <w:sz w:val="28"/>
          <w:szCs w:val="28"/>
        </w:rPr>
        <w:t xml:space="preserve">f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x</w:t>
      </w:r>
      <w:r w:rsidRPr="000D6EB0">
        <w:rPr>
          <w:rFonts w:ascii="Times New Roman" w:eastAsia="SymbolMT" w:hAnsi="Times New Roman" w:cs="Times New Roman"/>
          <w:bCs/>
          <w:sz w:val="28"/>
          <w:szCs w:val="28"/>
        </w:rPr>
        <w:t xml:space="preserve">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 xml:space="preserve">a, f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x</w:t>
      </w:r>
      <w:r w:rsidRPr="000D6EB0">
        <w:rPr>
          <w:rFonts w:ascii="Times New Roman" w:eastAsia="SymbolMT" w:hAnsi="Times New Roman" w:cs="Times New Roman"/>
          <w:bCs/>
          <w:sz w:val="28"/>
          <w:szCs w:val="28"/>
        </w:rPr>
        <w:t xml:space="preserve">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 xml:space="preserve">g </w:t>
      </w:r>
      <w:r w:rsidRPr="000D6EB0">
        <w:rPr>
          <w:rFonts w:ascii="Times New Roman" w:eastAsia="SymbolMT" w:hAnsi="Times New Roman" w:cs="Times New Roman"/>
          <w:bCs/>
          <w:sz w:val="28"/>
          <w:szCs w:val="28"/>
        </w:rPr>
        <w:t></w:t>
      </w:r>
      <w:r w:rsidRPr="000D6EB0">
        <w:rPr>
          <w:rFonts w:ascii="Times New Roman" w:eastAsia="TimesNewRomanPSMT" w:hAnsi="Times New Roman" w:cs="Times New Roman"/>
          <w:bCs/>
          <w:i/>
          <w:iCs/>
          <w:sz w:val="28"/>
          <w:szCs w:val="28"/>
        </w:rPr>
        <w:t>x</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i/>
          <w:iCs/>
          <w:sz w:val="28"/>
          <w:szCs w:val="28"/>
        </w:rPr>
      </w:pPr>
      <w:r w:rsidRPr="000D6EB0">
        <w:rPr>
          <w:rFonts w:ascii="Times New Roman" w:eastAsia="TimesNewRomanPSMT" w:hAnsi="Times New Roman" w:cs="Times New Roman"/>
          <w:bCs/>
          <w:sz w:val="28"/>
          <w:szCs w:val="28"/>
        </w:rPr>
        <w:t xml:space="preserve">- решать уравнения вида </w:t>
      </w:r>
      <w:r w:rsidRPr="000D6EB0">
        <w:rPr>
          <w:rFonts w:ascii="Times New Roman" w:eastAsia="TimesNewRomanPSMT" w:hAnsi="Times New Roman" w:cs="Times New Roman"/>
          <w:bCs/>
          <w:i/>
          <w:iCs/>
          <w:sz w:val="28"/>
          <w:szCs w:val="28"/>
        </w:rPr>
        <w:t xml:space="preserve">nx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a ;</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уравнения способом разложения на множители и замены переменной;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метод интервалов для решения целых и дробно-рациональных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неравенств;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линейные уравнения и неравенства с параметрами;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несложные квадратные уравнения с параметром;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несложные системы линейных уравнений с параметрами;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несложные уравнения в целых числах.</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2172A8"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 xml:space="preserve">- составлять </w:t>
      </w:r>
      <w:r w:rsidR="003E6F15" w:rsidRPr="000D6EB0">
        <w:rPr>
          <w:rFonts w:ascii="Times New Roman" w:eastAsia="TimesNewRomanPSMT" w:hAnsi="Times New Roman" w:cs="Times New Roman"/>
          <w:bCs/>
          <w:sz w:val="28"/>
          <w:szCs w:val="28"/>
        </w:rPr>
        <w:t>и решать линейные и квадратные уравнения, уравнения, к ним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сводящиеся, системы линейных уравнений, неравенств при решении задач других учебныхпредметов;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оценку правдоподобия результатов, получаемых при решении линейныхи квадратных уравнений и систем линейных уравнений и неравенств при решении задачдругих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выбирать соответствующие уравнения, неравенства или их системы для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составления математической модели заданной реальной ситуации или прикладной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уметь интерпретировать полученный при решении уравнения, неравенства илисистемы результат в контексте заданной реальной ситуации или прикладной задачи.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Функции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функциональная зависимость, функция, график функции,способы задания функции, аргумент и значение функции, область определения имножество значений функции, нули функции, промежутки знакопостоянства, монотонностьфункции, чётность/нечётность функции;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строить графики линейной, квадратичной функций, обратной пропорциональности,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функции вида:</w:t>
      </w:r>
      <w:r w:rsidRPr="000D6EB0">
        <w:rPr>
          <w:rFonts w:ascii="Times New Roman" w:eastAsia="TimesNewRomanPSMT" w:hAnsi="Times New Roman" w:cs="Times New Roman"/>
          <w:bCs/>
          <w:i/>
          <w:iCs/>
          <w:sz w:val="28"/>
          <w:szCs w:val="28"/>
        </w:rPr>
        <w:t>kyaxb</w:t>
      </w:r>
      <w:r w:rsidRPr="000D6EB0">
        <w:rPr>
          <w:rFonts w:ascii="Times New Roman" w:eastAsia="SymbolMT" w:hAnsi="Times New Roman" w:cs="Times New Roman"/>
          <w:bCs/>
          <w:sz w:val="28"/>
          <w:szCs w:val="28"/>
        </w:rPr>
        <w:t></w:t>
      </w:r>
      <w:r w:rsidRPr="000D6EB0">
        <w:rPr>
          <w:rFonts w:ascii="Times New Roman" w:eastAsia="SymbolMT" w:hAnsi="Times New Roman" w:cs="Times New Roman"/>
          <w:bCs/>
          <w:sz w:val="28"/>
          <w:szCs w:val="28"/>
        </w:rPr>
        <w:t></w:t>
      </w:r>
      <w:r w:rsidRPr="000D6EB0">
        <w:rPr>
          <w:rFonts w:ascii="Times New Roman" w:eastAsia="TimesNewRomanPSMT" w:hAnsi="Times New Roman" w:cs="Times New Roman"/>
          <w:bCs/>
          <w:i/>
          <w:iCs/>
          <w:sz w:val="28"/>
          <w:szCs w:val="28"/>
        </w:rPr>
        <w:t>, yx</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 xml:space="preserve">, </w:t>
      </w:r>
      <w:r w:rsidRPr="000D6EB0">
        <w:rPr>
          <w:rFonts w:ascii="Times New Roman" w:eastAsia="TimesNewRomanPSMT" w:hAnsi="Times New Roman" w:cs="Times New Roman"/>
          <w:bCs/>
          <w:sz w:val="28"/>
          <w:szCs w:val="28"/>
        </w:rPr>
        <w:t>3</w:t>
      </w:r>
      <w:r w:rsidRPr="000D6EB0">
        <w:rPr>
          <w:rFonts w:ascii="Times New Roman" w:eastAsia="TimesNewRomanPSMT" w:hAnsi="Times New Roman" w:cs="Times New Roman"/>
          <w:bCs/>
          <w:i/>
          <w:iCs/>
          <w:sz w:val="28"/>
          <w:szCs w:val="28"/>
        </w:rPr>
        <w:t>yx</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 yx</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на примере квадратичной функции, использовать преобразования графика функции</w:t>
      </w:r>
      <w:r w:rsidRPr="000D6EB0">
        <w:rPr>
          <w:rFonts w:ascii="Times New Roman" w:eastAsia="TimesNewRomanPSMT" w:hAnsi="Times New Roman" w:cs="Times New Roman"/>
          <w:bCs/>
          <w:i/>
          <w:iCs/>
          <w:sz w:val="28"/>
          <w:szCs w:val="28"/>
        </w:rPr>
        <w:t xml:space="preserve">y=f(x) </w:t>
      </w:r>
      <w:r w:rsidRPr="000D6EB0">
        <w:rPr>
          <w:rFonts w:ascii="Times New Roman" w:eastAsia="TimesNewRomanPSMT" w:hAnsi="Times New Roman" w:cs="Times New Roman"/>
          <w:bCs/>
          <w:sz w:val="28"/>
          <w:szCs w:val="28"/>
        </w:rPr>
        <w:t xml:space="preserve">для построения графиков функций </w:t>
      </w:r>
      <w:r w:rsidRPr="000D6EB0">
        <w:rPr>
          <w:rFonts w:ascii="Times New Roman" w:eastAsia="TimesNewRomanPSMT" w:hAnsi="Times New Roman" w:cs="Times New Roman"/>
          <w:bCs/>
          <w:i/>
          <w:iCs/>
          <w:sz w:val="28"/>
          <w:szCs w:val="28"/>
        </w:rPr>
        <w:t xml:space="preserve">y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 xml:space="preserve">af </w:t>
      </w:r>
      <w:r w:rsidRPr="000D6EB0">
        <w:rPr>
          <w:rFonts w:ascii="Times New Roman" w:eastAsia="SymbolMT" w:hAnsi="Times New Roman" w:cs="Times New Roman"/>
          <w:bCs/>
          <w:sz w:val="28"/>
          <w:szCs w:val="28"/>
        </w:rPr>
        <w:t></w:t>
      </w:r>
      <w:r w:rsidRPr="000D6EB0">
        <w:rPr>
          <w:rFonts w:ascii="Times New Roman" w:eastAsia="TimesNewRomanPSMT" w:hAnsi="Times New Roman" w:cs="Times New Roman"/>
          <w:bCs/>
          <w:i/>
          <w:iCs/>
          <w:sz w:val="28"/>
          <w:szCs w:val="28"/>
        </w:rPr>
        <w:t xml:space="preserve">kx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b</w:t>
      </w:r>
      <w:r w:rsidRPr="000D6EB0">
        <w:rPr>
          <w:rFonts w:ascii="Times New Roman" w:eastAsia="SymbolMT" w:hAnsi="Times New Roman" w:cs="Times New Roman"/>
          <w:bCs/>
          <w:sz w:val="28"/>
          <w:szCs w:val="28"/>
        </w:rPr>
        <w:t xml:space="preserve">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c ;</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составлять уравнения прямой по заданным условиям: проходящей через две точкис заданными координатами, проходящей через данную точку и параллельной даннойпрямой;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исследовать функцию по её графику;</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находить множество значений, нули, промежутки знакопостоянства, монотонностиквадратичной функции;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последовательность, арифметическая прогрессия,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геометрическая прогрессия;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на арифметическую и геометрическую прогрессию.</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lastRenderedPageBreak/>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иллюстрировать с помощью графика реальную зависимость или процесс по иххарактеристикам;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свойства и график квадратичной функции при решении задач издругих учебных предметов.</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Текстовые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простые и сложные задачи разных типов, а также задачи повышеннойтрудности;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разные краткие записи как модели текстов сложных задач для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построения поисковой схемы и решения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различать модель текста и модель решения задачи, конструировать к одной моделирешения несложной задачи разные модели текста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знать и применять оба способа поиска решения задач (от требования к условию иот условия к требованию);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моделировать рассуждения при поиске решения задач с помощью граф-схемы;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выделять этапы решения задачи и содержание каждого этапа;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анализировать затруднения при решении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различные преобразования предложенной задачи, конструировать новые задачи из данной, в том числе обратные;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интерпретировать вычислительные результаты в задаче, исследовать полученное решение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исследовать всевозможные ситуации при решении задач на движение по реке, рассматривать разные системы отсчёта;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разнообразные задачи «на части»;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владеть основными методами решения задач на смеси, сплавы, концентрации;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на проценты, в том числе, сложные проценты с обоснованием, используя разные способы;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решать логические задачи разными способами, в том числе, с двумя блоками и с тремя блоками данных с помощью таблиц;</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по комбинаторике и теории вероятностей на основе использования изученных методов и обосновывать решение;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несложные задачи по математической статистике;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и конструировать задачи на основе рассмотрения реальных ситуаций, в которых не требуется точный вычислительный результат;</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на движение по реке, рассматривая разные системы отсчета.</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Статистика и теория вероятностей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извлекать информацию, представленную в таблицах, на диаграммах, графиках;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составлять таблицы, строить диаграммы и графики на основе данных;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факториал числа, перестановки и сочетания, треугольник Паскаля;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применять правило произведения при решении комбинаторных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представлять информацию с помощью кругов Эйлера;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на вычисление вероятности с подсчетом количества вариантов с помощью комбинаторики.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оценивать вероятность реальных событий и явлений.</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Геометрические фигуры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геометрических фигур;</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извлекать, интерпретировать и преобразовывать информацию о геометрических фигурах, представленную на чертежах;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применять геометрические факты для решения задач, в том числе, предполагающих несколько шагов решения;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формулировать в простейших случаях свойства и признаки фигур;</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доказывать геометрические утверждения;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владеть стандартной классификацией плоских фигур (треугольников и четырёхугольников).</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свойства геометрических фигур для решения задач практического характера и задач из смежных дисциплин.</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Отношения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применять теорему Фалеса и теорему о пропорциональных отрезках при решении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характеризовать взаимное расположение прямой и окружности, двух окружностей.</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отношения для решения задач, возникающих в реальной жизни.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Измерения и вычисления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проводить простые вычисления на объёмных телах;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формулировать задачи на вычисление длин, площадей и объёмов и решать их.</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проводить вычисления на местности;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применять формулы при вычислениях в смежных учебных предметах, в окружающей действительности.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Геометрические построения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Изображать геометрические фигуры по текстовому и символьному описанию;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свободно оперировать чертёжными инструментами в несложных случаях;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изображать типовые плоские фигуры и объемные тела с помощью простейших компьютерных инструментов.</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простейшие построения на местности, необходимые в реальной жизни;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оценивать размеры реальных объектов окружающего мира.</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Преобразования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строить фигуру, подобную данной, пользоваться свойствами подобия для обоснования свойств фигур;</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i/>
          <w:iCs/>
          <w:sz w:val="28"/>
          <w:szCs w:val="28"/>
        </w:rPr>
      </w:pPr>
      <w:r w:rsidRPr="000D6EB0">
        <w:rPr>
          <w:rFonts w:ascii="Times New Roman" w:eastAsia="TimesNewRomanPSMT" w:hAnsi="Times New Roman" w:cs="Times New Roman"/>
          <w:bCs/>
          <w:sz w:val="28"/>
          <w:szCs w:val="28"/>
        </w:rPr>
        <w:t>- применять свойства движений для проведения простейших обоснований свойств фигур</w:t>
      </w:r>
      <w:r w:rsidRPr="000D6EB0">
        <w:rPr>
          <w:rFonts w:ascii="Times New Roman" w:eastAsia="TimesNewRomanPSMT" w:hAnsi="Times New Roman" w:cs="Times New Roman"/>
          <w:bCs/>
          <w:i/>
          <w:iCs/>
          <w:sz w:val="28"/>
          <w:szCs w:val="28"/>
        </w:rPr>
        <w:t>.</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0D6EB0">
        <w:rPr>
          <w:rFonts w:ascii="Times New Roman" w:eastAsia="TimesNewRomanPSMT" w:hAnsi="Times New Roman" w:cs="Times New Roman"/>
          <w:bCs/>
          <w:sz w:val="28"/>
          <w:szCs w:val="28"/>
        </w:rPr>
        <w:t>- применять свойства движений и применять подобие для построений и вычислений.</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Векторы и координаты на плоскости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применять векторы и координаты для решения геометрических задач на вычисление длин, углов.</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понятия векторов и координат для решения задач по физике, географии и другим учебным предметам.</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История математики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Характеризовать вклад выдающихся математиков в развитие математики и иных научных областей;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понимать роль математики в развитии России.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Методы математики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Используя изученные методы, проводить доказательство, выполнять опровержение;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выбирать изученные методы и их комбинации для решения математических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математические знания для описания закономерностей в окружающей действительности и произведениях искусства;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применять простейшие программные средства и электронно-коммуникационные системы при решении математических задач.</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Выпускник получит возможность научиться в 7-9 классах для успешного продолжения образования на углублённом уровне</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Элементы теории множеств и математической логики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оперировать6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задавать множества разными способами;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проверять выполнение характеристического свойства множества;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строить высказывания с использованием законов алгебры высказываний.</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строить рассуждения на основе использования правил логики;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Числа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понимать и объяснять разницу между позиционной и непозиционной системами записи чисел;</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переводить числа из одной системы записи (системы счисления) в другую;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доказывать и использовать признаки делимости на 2, 4, 8, 5, 3, 6, 9, 10, 11 суммы и произведения чисел при выполнении вычислений и решении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округление рациональных и иррациональных чисел с заданной точностью;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сравнивать действительные числа разными способами;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находить НОД и НОК чисел разными способами и использовать их при решении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вычисления и преобразования выражений, содержащих действительные числа, в том числе корни натуральных степеней.</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записывать, сравнивать, округлять числовые данные реальных величин с использованием разных систем измерения;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составлять и оценивать разными способами числовые выражения при решении практических задач и задач из других учебных предметов.</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Тождественные преобразования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степени с целым и дробным показателем;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доказательство свойств степени с целыми и дробными показателями;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владеть приемами преобразования целых и дробно-рациональных выражений;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разложение многочленов на множители разными способами, с использованием комбинаций различных приёмов;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деление многочлена на многочлен с остатком;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xml:space="preserve">- доказывать свойства квадратных корней и корней степени </w:t>
      </w:r>
      <w:r w:rsidRPr="000D6EB0">
        <w:rPr>
          <w:rFonts w:ascii="Times New Roman" w:eastAsia="TimesNewRomanPSMT" w:hAnsi="Times New Roman" w:cs="Times New Roman"/>
          <w:bCs/>
          <w:i/>
          <w:iCs/>
          <w:sz w:val="28"/>
          <w:szCs w:val="28"/>
        </w:rPr>
        <w:t>n</w:t>
      </w:r>
      <w:r w:rsidRPr="000D6EB0">
        <w:rPr>
          <w:rFonts w:ascii="Times New Roman" w:eastAsia="TimesNewRomanPSMT" w:hAnsi="Times New Roman" w:cs="Times New Roman"/>
          <w:bCs/>
          <w:sz w:val="28"/>
          <w:szCs w:val="28"/>
        </w:rPr>
        <w:t>;</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xml:space="preserve">- выполнять преобразования выражений, содержащих квадратные корни, корни степени </w:t>
      </w:r>
      <w:r w:rsidRPr="000D6EB0">
        <w:rPr>
          <w:rFonts w:ascii="Times New Roman" w:eastAsia="TimesNewRomanPSMT" w:hAnsi="Times New Roman" w:cs="Times New Roman"/>
          <w:bCs/>
          <w:i/>
          <w:iCs/>
          <w:sz w:val="28"/>
          <w:szCs w:val="28"/>
        </w:rPr>
        <w:t>n</w:t>
      </w:r>
      <w:r w:rsidRPr="000D6EB0">
        <w:rPr>
          <w:rFonts w:ascii="Times New Roman" w:eastAsia="TimesNewRomanPSMT" w:hAnsi="Times New Roman" w:cs="Times New Roman"/>
          <w:bCs/>
          <w:sz w:val="28"/>
          <w:szCs w:val="28"/>
        </w:rPr>
        <w:t>;</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«тождество», «тождество на множестве», «тождественное преобразование»;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различные преобразования выражений, содержащих модули.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преобразования и действия с буквенными выражениями, числовые коэффициенты которых записаны в стандартном виде;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преобразования рациональных выражений при решении задач 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выполнять проверку правдоподобия физических и химических формул на основе сравнения размерностей и валентностей.</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Уравнения и неравенства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уравнение, неравенство, равносильные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уравнения и неравенства, уравнение, являющееся следствием другого уравнения,уравнения, равносильные на множестве, равносильные преобразования уравнений;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разные виды уравнений и неравенств и их систем, в том числе некоторыеуравнения 3 и 4 степеней, дробно-рациональные и иррациональные;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знать теорему Виета для уравнений степени выше второй;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понимать смысл теорем о равносильных и неравносильных преобразованияхуравнений и уметь их доказывать;</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владеть разными методами решения уравнений, неравенств и их систем, уметьвыбирать метод решения и обосновывать свой выбор;</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метод интервалов для решения неравенств, в том числе дробно-рациональных и включающих в себя иррациональные выражения;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алгебраические уравнения и неравенства и их системы с параметрамиалгебраическим и графическим методами;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владеть разными методами доказательства неравенств;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уравнения в целых числах;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изображать множества на плоскости, задаваемые уравнениями, неравенствами и ихсистемами.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составлять и решать уравнения, неравенства, их системы при решении задач другихучебных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оценку правдоподобия результатов, получаемых при решении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различных уравнений, неравенств и их систем при решении задач других учебныхпредметов;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составлять и решать уравнения и неравенства с параметрами при решении задачдругих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составлять уравнение, неравенство или их систему, описывающие реальную</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ситуацию или прикладную задачу, интерпретировать полученные результаты.</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Функции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зависимость, функциональная зависимость,зависимая и независимая переменные, функция, способы задания функции, аргумент изначение функции, область определения и множество значения функции, нули функции,промежутки знакопостоянства, монотонность функции, наибольшее и наименьшеезначения, чётность/нечётность функции, периодичность функции, график функции,вертикальная, горизонтальная, наклонная асимптоты; график зависимости, не являющейсяфункцией,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xml:space="preserve">- строить графики функций: линейной, квадратичной, дробно-линейной, степеннойпри разных значениях показателя степени, </w:t>
      </w:r>
      <w:r w:rsidRPr="000D6EB0">
        <w:rPr>
          <w:rFonts w:ascii="Times New Roman" w:eastAsia="TimesNewRomanPSMT" w:hAnsi="Times New Roman" w:cs="Times New Roman"/>
          <w:bCs/>
          <w:i/>
          <w:iCs/>
          <w:sz w:val="28"/>
          <w:szCs w:val="28"/>
        </w:rPr>
        <w:t xml:space="preserve">y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sz w:val="28"/>
          <w:szCs w:val="28"/>
        </w:rPr>
        <w:t>__________</w:t>
      </w:r>
      <w:r w:rsidRPr="000D6EB0">
        <w:rPr>
          <w:rFonts w:ascii="Times New Roman" w:eastAsia="TimesNewRomanPSMT" w:hAnsi="Times New Roman" w:cs="Times New Roman"/>
          <w:bCs/>
          <w:i/>
          <w:iCs/>
          <w:sz w:val="28"/>
          <w:szCs w:val="28"/>
        </w:rPr>
        <w:t xml:space="preserve">x </w:t>
      </w:r>
      <w:r w:rsidRPr="000D6EB0">
        <w:rPr>
          <w:rFonts w:ascii="Times New Roman" w:eastAsia="TimesNewRomanPSMT" w:hAnsi="Times New Roman" w:cs="Times New Roman"/>
          <w:bCs/>
          <w:sz w:val="28"/>
          <w:szCs w:val="28"/>
        </w:rPr>
        <w:t>;</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xml:space="preserve">- использовать преобразования графика функции </w:t>
      </w:r>
      <w:r w:rsidRPr="000D6EB0">
        <w:rPr>
          <w:rFonts w:ascii="Times New Roman" w:eastAsia="TimesNewRomanPSMT" w:hAnsi="Times New Roman" w:cs="Times New Roman"/>
          <w:bCs/>
          <w:i/>
          <w:iCs/>
          <w:sz w:val="28"/>
          <w:szCs w:val="28"/>
        </w:rPr>
        <w:t xml:space="preserve">y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 xml:space="preserve">f </w:t>
      </w:r>
      <w:r w:rsidRPr="000D6EB0">
        <w:rPr>
          <w:rFonts w:ascii="Times New Roman" w:eastAsia="SymbolMT" w:hAnsi="Times New Roman" w:cs="Times New Roman"/>
          <w:bCs/>
          <w:sz w:val="28"/>
          <w:szCs w:val="28"/>
        </w:rPr>
        <w:t></w:t>
      </w:r>
      <w:r w:rsidRPr="000D6EB0">
        <w:rPr>
          <w:rFonts w:ascii="Times New Roman" w:eastAsia="TimesNewRomanPSMT" w:hAnsi="Times New Roman" w:cs="Times New Roman"/>
          <w:bCs/>
          <w:i/>
          <w:iCs/>
          <w:sz w:val="28"/>
          <w:szCs w:val="28"/>
        </w:rPr>
        <w:t>x</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sz w:val="28"/>
          <w:szCs w:val="28"/>
        </w:rPr>
        <w:t xml:space="preserve">для построения графиковфункций </w:t>
      </w:r>
      <w:r w:rsidRPr="000D6EB0">
        <w:rPr>
          <w:rFonts w:ascii="Times New Roman" w:eastAsia="TimesNewRomanPSMT" w:hAnsi="Times New Roman" w:cs="Times New Roman"/>
          <w:bCs/>
          <w:i/>
          <w:iCs/>
          <w:sz w:val="28"/>
          <w:szCs w:val="28"/>
        </w:rPr>
        <w:t xml:space="preserve">y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 xml:space="preserve">af </w:t>
      </w:r>
      <w:r w:rsidRPr="000D6EB0">
        <w:rPr>
          <w:rFonts w:ascii="Times New Roman" w:eastAsia="SymbolMT" w:hAnsi="Times New Roman" w:cs="Times New Roman"/>
          <w:bCs/>
          <w:sz w:val="28"/>
          <w:szCs w:val="28"/>
        </w:rPr>
        <w:t></w:t>
      </w:r>
      <w:r w:rsidRPr="000D6EB0">
        <w:rPr>
          <w:rFonts w:ascii="Times New Roman" w:eastAsia="TimesNewRomanPSMT" w:hAnsi="Times New Roman" w:cs="Times New Roman"/>
          <w:bCs/>
          <w:i/>
          <w:iCs/>
          <w:sz w:val="28"/>
          <w:szCs w:val="28"/>
        </w:rPr>
        <w:t xml:space="preserve">kx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b</w:t>
      </w:r>
      <w:r w:rsidRPr="000D6EB0">
        <w:rPr>
          <w:rFonts w:ascii="Times New Roman" w:eastAsia="SymbolMT" w:hAnsi="Times New Roman" w:cs="Times New Roman"/>
          <w:bCs/>
          <w:sz w:val="28"/>
          <w:szCs w:val="28"/>
        </w:rPr>
        <w:t xml:space="preserve"> </w:t>
      </w:r>
      <w:r w:rsidRPr="000D6EB0">
        <w:rPr>
          <w:rFonts w:ascii="Times New Roman" w:eastAsia="SymbolMT" w:hAnsi="Times New Roman" w:cs="Times New Roman"/>
          <w:bCs/>
          <w:sz w:val="28"/>
          <w:szCs w:val="28"/>
        </w:rPr>
        <w:t xml:space="preserve"> </w:t>
      </w:r>
      <w:r w:rsidRPr="000D6EB0">
        <w:rPr>
          <w:rFonts w:ascii="Times New Roman" w:eastAsia="TimesNewRomanPSMT" w:hAnsi="Times New Roman" w:cs="Times New Roman"/>
          <w:bCs/>
          <w:i/>
          <w:iCs/>
          <w:sz w:val="28"/>
          <w:szCs w:val="28"/>
        </w:rPr>
        <w:t xml:space="preserve">c </w:t>
      </w:r>
      <w:r w:rsidRPr="000D6EB0">
        <w:rPr>
          <w:rFonts w:ascii="Times New Roman" w:eastAsia="TimesNewRomanPSMT" w:hAnsi="Times New Roman" w:cs="Times New Roman"/>
          <w:bCs/>
          <w:sz w:val="28"/>
          <w:szCs w:val="28"/>
        </w:rPr>
        <w:t>;</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анализировать свойства функций и вид графика в зависимости от параметров;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последовательность, ограниченная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последовательность, монотонно возрастающая (убывающая) последовательность, пределпоследовательности, арифметическая прогрессия, геометрическая прогрессия,характеристическое свойство арифметической (геометрической) прогрессии;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метод математической индукции для вывода формул, доказательства равенств и неравенств, решения задач на делимость;</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исследовать последовательности, заданные рекуррентно;</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комбинированные задачи на арифметическую и геометрическую прогрессии.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графики зависимостей для исследования реальных процессов и явлений;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Статистика и теория вероятностей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выбирать наиболее удобный способ представления информации, адекватный её свойствам и целям анализа;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вычислять числовые характеристики выборки;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факториал числа, перестановки, сочетания и размещения, треугольник Паскаля;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знать примеры случайных величин, и вычислять их статистические характеристики;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формулы комбинаторики при решении комбинаторных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на вычисление вероятности в том числе с использованием формул.</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представлять информацию о реальных процессах и явлениях способом, адекватным её свойствам и цели исследования;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оценивать вероятность реальных событий и явлений в различных ситуациях.</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Текстовые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простые и сложные задачи, а также задачи повышенной трудности и выделять их математическую основу;</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распознавать разные виды и типы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различать модель текста и модель решения задачи, конструировать к одной модели решения сложных задач разные модели текста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знать и применять три способа поиска решения задач (от требования к условию и от условия к требованию, комбинированный);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моделировать рассуждения при поиске решения задач с помощью граф-схемы;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выделять этапы решения задачи и содержание каждого этапа;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анализировать затруднения при решении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различные преобразования предложенной задачи, конструировать новые задачи из данной, в том числе обратные;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интерпретировать вычислительные результаты в задаче, исследовать полученное решение задачи;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изменять условие задач (количественные или качественные данные), исследовать измененное преобразованное;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исследовать всевозможные ситуации при решении задач на движение по реке, рассматривать разные системы отсчёта;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разнообразные задачи «на части»;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на проценты, в том числе, сложные проценты с обоснованием, используя разные способы;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логические задачи разными способами, в том числе, с двумя блоками и с тремя блоками данных с помощью таблиц;</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по комбинаторике и теории вероятностей на основе использования изученных методов и обосновывать решение;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несложные задачи по математической статистике;</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решать задачи на движение по реке, рассматривая разные системы отсчёта;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конструировать задачные ситуации, приближенные к реальной действительности.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Геометрические фигуры</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геометрическими понятиями при решении задач и проведении математических рассуждений;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исследовать чертежи, включая комбинации фигур, извлекать, интерпретировать и преобразовывать информацию, представленную на чертежах;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формулировать и доказывать геометрические утверждения.</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Отношения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Владеть понятием отношения как метапредметным;</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свойства подобия и равенства фигур при решении задач.</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отношения для построения и исследования математических моделей объектов реальной жизни.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Измерения и вычисления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самостоятельно формулировать гипотезы и проверять их достоверность.</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формулами при решении задач в других учебных предметах и при проведении необходимых вычислений в реальной жизни.</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Геометрические построения</w:t>
      </w:r>
    </w:p>
    <w:p w:rsidR="003E6F15" w:rsidRPr="000D6EB0" w:rsidRDefault="002172A8"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 xml:space="preserve">- Оперировать </w:t>
      </w:r>
      <w:r w:rsidR="003E6F15" w:rsidRPr="000D6EB0">
        <w:rPr>
          <w:rFonts w:ascii="Times New Roman" w:eastAsia="TimesNewRomanPSMT" w:hAnsi="Times New Roman" w:cs="Times New Roman"/>
          <w:bCs/>
          <w:sz w:val="28"/>
          <w:szCs w:val="28"/>
        </w:rPr>
        <w:t>понятием набора элементов, определяющих геометрическую фигуру,</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владеть набором методов построений циркулем и линейкой;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проводить анализ и реализовывать этапы решения задач на построение.</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построения на местности;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оценивать размеры реальных объектов окружающего мира.</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Преобразования</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Оперировать движениями и преобразованиями как метапредметными понятиями;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lastRenderedPageBreak/>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пользоваться свойствами движений и преобразований при решении задач.</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применять свойства движений и применять подобие для построений и вычислений.</w:t>
      </w:r>
    </w:p>
    <w:p w:rsidR="003E6F15" w:rsidRPr="002172A8"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2172A8">
        <w:rPr>
          <w:rFonts w:ascii="Times New Roman" w:eastAsia="TimesNewRomanPSMT" w:hAnsi="Times New Roman" w:cs="Times New Roman"/>
          <w:b/>
          <w:bCs/>
          <w:sz w:val="28"/>
          <w:szCs w:val="28"/>
        </w:rPr>
        <w:t>Векторы и координаты на плоскости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владеть векторным и координатным методом на плоскости для решения задач на вычисление и доказательства;</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уравнения фигур для решения задач и самостоятельно составлять уравнения отдельных плоских фигур.</w:t>
      </w:r>
    </w:p>
    <w:p w:rsidR="003E6F15" w:rsidRPr="00116549"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 повседневной жизни и при изучении других предметов:</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использовать понятия векторов и координат для решения задач по физике, географии и другим учебным предметам.</w:t>
      </w:r>
    </w:p>
    <w:p w:rsidR="003E6F15" w:rsidRPr="00116549"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История математики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рассматривать математику в контексте истории развития цивилизации и истории развития науки, понимать роль математики в развитии России.</w:t>
      </w:r>
    </w:p>
    <w:p w:rsidR="003E6F15" w:rsidRPr="00116549" w:rsidRDefault="003E6F15" w:rsidP="000D6EB0">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Методы математики</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Владеть знаниями о различных методах обоснования и опровержения математических утверждений и самостоятельно применять их;</w:t>
      </w:r>
    </w:p>
    <w:p w:rsidR="003E6F15" w:rsidRPr="000D6EB0" w:rsidRDefault="003E6F15" w:rsidP="000D6EB0">
      <w:pPr>
        <w:autoSpaceDE w:val="0"/>
        <w:autoSpaceDN w:val="0"/>
        <w:adjustRightInd w:val="0"/>
        <w:spacing w:after="0"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владеть навыками анализа условия задачи и определения подходящих для решения задач изученных методов или их комбинаций;</w:t>
      </w:r>
    </w:p>
    <w:p w:rsidR="00A30949" w:rsidRDefault="003E6F15" w:rsidP="000D6EB0">
      <w:pPr>
        <w:spacing w:line="240" w:lineRule="auto"/>
        <w:jc w:val="both"/>
        <w:rPr>
          <w:rFonts w:ascii="Times New Roman" w:eastAsia="TimesNewRomanPSMT" w:hAnsi="Times New Roman" w:cs="Times New Roman"/>
          <w:bCs/>
          <w:sz w:val="28"/>
          <w:szCs w:val="28"/>
        </w:rPr>
      </w:pPr>
      <w:r w:rsidRPr="000D6EB0">
        <w:rPr>
          <w:rFonts w:ascii="Times New Roman" w:eastAsia="TimesNewRomanPSMT" w:hAnsi="Times New Roman" w:cs="Times New Roman"/>
          <w:bCs/>
          <w:sz w:val="28"/>
          <w:szCs w:val="28"/>
        </w:rPr>
        <w:t>- характеризовать произведения искусства с учётом математических закономерностей в природе, использовать математические</w:t>
      </w:r>
      <w:r w:rsidRPr="00116549">
        <w:rPr>
          <w:rFonts w:ascii="Times New Roman" w:eastAsia="TimesNewRomanPSMT" w:hAnsi="Times New Roman" w:cs="Times New Roman"/>
          <w:bCs/>
          <w:sz w:val="28"/>
          <w:szCs w:val="28"/>
        </w:rPr>
        <w:t>закономерности в самостоятельном творчестве.</w:t>
      </w:r>
    </w:p>
    <w:p w:rsidR="00226727" w:rsidRDefault="00226727" w:rsidP="000D6EB0">
      <w:pPr>
        <w:spacing w:line="240" w:lineRule="auto"/>
        <w:jc w:val="both"/>
        <w:rPr>
          <w:rFonts w:ascii="Times New Roman" w:eastAsia="TimesNewRomanPSMT" w:hAnsi="Times New Roman" w:cs="Times New Roman"/>
          <w:bCs/>
          <w:sz w:val="28"/>
          <w:szCs w:val="28"/>
        </w:rPr>
      </w:pPr>
    </w:p>
    <w:p w:rsidR="00226727" w:rsidRPr="00116549" w:rsidRDefault="00226727" w:rsidP="000D6EB0">
      <w:pPr>
        <w:spacing w:line="240" w:lineRule="auto"/>
        <w:jc w:val="both"/>
        <w:rPr>
          <w:rFonts w:ascii="Times New Roman" w:hAnsi="Times New Roman" w:cs="Times New Roman"/>
          <w:sz w:val="28"/>
          <w:szCs w:val="28"/>
        </w:rPr>
      </w:pPr>
    </w:p>
    <w:p w:rsidR="00A30949" w:rsidRPr="00116549" w:rsidRDefault="00235239" w:rsidP="00A30949">
      <w:pPr>
        <w:autoSpaceDE w:val="0"/>
        <w:autoSpaceDN w:val="0"/>
        <w:adjustRightInd w:val="0"/>
        <w:spacing w:after="0" w:line="240" w:lineRule="auto"/>
        <w:rPr>
          <w:rFonts w:ascii="Times New Roman" w:hAnsi="Times New Roman" w:cs="Times New Roman"/>
          <w:b/>
          <w:bCs/>
          <w:sz w:val="32"/>
          <w:szCs w:val="24"/>
        </w:rPr>
      </w:pPr>
      <w:r>
        <w:rPr>
          <w:rFonts w:ascii="Times New Roman" w:hAnsi="Times New Roman" w:cs="Times New Roman"/>
          <w:b/>
          <w:bCs/>
          <w:sz w:val="32"/>
          <w:szCs w:val="24"/>
        </w:rPr>
        <w:lastRenderedPageBreak/>
        <w:t>1.2.5.8.</w:t>
      </w:r>
      <w:r w:rsidR="00A30949" w:rsidRPr="00116549">
        <w:rPr>
          <w:rFonts w:ascii="Times New Roman" w:hAnsi="Times New Roman" w:cs="Times New Roman"/>
          <w:b/>
          <w:bCs/>
          <w:sz w:val="32"/>
          <w:szCs w:val="24"/>
        </w:rPr>
        <w:t xml:space="preserve"> Информатика</w:t>
      </w:r>
    </w:p>
    <w:p w:rsidR="00A30949" w:rsidRPr="00116549" w:rsidRDefault="00A30949" w:rsidP="00A30949">
      <w:pPr>
        <w:autoSpaceDE w:val="0"/>
        <w:autoSpaceDN w:val="0"/>
        <w:adjustRightInd w:val="0"/>
        <w:spacing w:after="0" w:line="240" w:lineRule="auto"/>
        <w:rPr>
          <w:rFonts w:ascii="Times New Roman" w:hAnsi="Times New Roman" w:cs="Times New Roman"/>
          <w:b/>
          <w:bCs/>
          <w:sz w:val="28"/>
          <w:szCs w:val="24"/>
        </w:rPr>
      </w:pPr>
      <w:r w:rsidRPr="00116549">
        <w:rPr>
          <w:rFonts w:ascii="Times New Roman" w:hAnsi="Times New Roman" w:cs="Times New Roman"/>
          <w:b/>
          <w:bCs/>
          <w:sz w:val="28"/>
          <w:szCs w:val="24"/>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раскрывать общие закономерности протекания информационных процессов в системах различной природы;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классифицировать средства ИКТ в соответствии с кругом выполняемых задач;</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w:t>
      </w:r>
      <w:r w:rsidRPr="00116549">
        <w:rPr>
          <w:rFonts w:ascii="Times New Roman" w:hAnsi="Times New Roman" w:cs="Times New Roman"/>
          <w:sz w:val="28"/>
          <w:szCs w:val="28"/>
        </w:rPr>
        <w:t>-</w:t>
      </w:r>
      <w:r w:rsidRPr="00116549">
        <w:rPr>
          <w:rFonts w:ascii="Times New Roman" w:eastAsia="TimesNewRomanPSMT" w:hAnsi="Times New Roman" w:cs="Times New Roman"/>
          <w:sz w:val="28"/>
          <w:szCs w:val="28"/>
        </w:rPr>
        <w:t>вывода), характеристиках этих устройств;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определять качественные и количественные характеристики компонентов компьютера;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узнает о истории и тенденциях развития компьютеров; о том как можно улучшить характеристики компьютеров;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узнает о том какие задачи решаются с помощью суперкомпьютеров.</w:t>
      </w:r>
    </w:p>
    <w:p w:rsidR="00A30949" w:rsidRPr="00116549" w:rsidRDefault="00A30949" w:rsidP="00116549">
      <w:pPr>
        <w:autoSpaceDE w:val="0"/>
        <w:autoSpaceDN w:val="0"/>
        <w:adjustRightInd w:val="0"/>
        <w:spacing w:after="0" w:line="240" w:lineRule="auto"/>
        <w:jc w:val="both"/>
        <w:rPr>
          <w:rFonts w:ascii="Times New Roman" w:hAnsi="Times New Roman" w:cs="Times New Roman"/>
          <w:b/>
          <w:bCs/>
          <w:i/>
          <w:sz w:val="28"/>
          <w:szCs w:val="28"/>
        </w:rPr>
      </w:pPr>
      <w:r w:rsidRPr="00116549">
        <w:rPr>
          <w:rFonts w:ascii="Times New Roman" w:hAnsi="Times New Roman" w:cs="Times New Roman"/>
          <w:b/>
          <w:bCs/>
          <w:i/>
          <w:sz w:val="28"/>
          <w:szCs w:val="28"/>
        </w:rPr>
        <w:t>Выпускник получит возможность:</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i/>
          <w:iCs/>
          <w:sz w:val="28"/>
          <w:szCs w:val="28"/>
        </w:rPr>
        <w:t xml:space="preserve">- </w:t>
      </w:r>
      <w:r w:rsidRPr="00116549">
        <w:rPr>
          <w:rFonts w:ascii="Times New Roman" w:eastAsia="TimesNewRomanPSMT" w:hAnsi="Times New Roman" w:cs="Times New Roman"/>
          <w:sz w:val="28"/>
          <w:szCs w:val="28"/>
        </w:rPr>
        <w:t>осознано подходить к выбору ИКТ – средств для своих учебных и иных целей;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i/>
          <w:iCs/>
          <w:sz w:val="28"/>
          <w:szCs w:val="28"/>
        </w:rPr>
      </w:pPr>
      <w:r w:rsidRPr="00116549">
        <w:rPr>
          <w:rFonts w:ascii="Times New Roman" w:eastAsia="TimesNewRomanPSMT" w:hAnsi="Times New Roman" w:cs="Times New Roman"/>
          <w:sz w:val="28"/>
          <w:szCs w:val="28"/>
        </w:rPr>
        <w:t>- узнать о физических ограничениях на значения характеристик компьютера</w:t>
      </w:r>
      <w:r w:rsidRPr="00116549">
        <w:rPr>
          <w:rFonts w:ascii="Times New Roman" w:eastAsia="TimesNewRomanPSMT" w:hAnsi="Times New Roman" w:cs="Times New Roman"/>
          <w:i/>
          <w:iCs/>
          <w:sz w:val="28"/>
          <w:szCs w:val="28"/>
        </w:rPr>
        <w:t>.</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Математические основы информатики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кодировать и декодировать тексты по заданной кодовой таблице;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длину кодовой последовательности по длине исходного текста и кодовой таблице равномерного кода;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записывать в двоичной системе целые числа от 0 до 1024; переводить заданное натуральное число из десятичной записи в двоичную и из двоичной </w:t>
      </w:r>
      <w:r w:rsidRPr="00116549">
        <w:rPr>
          <w:rFonts w:ascii="Times New Roman" w:eastAsia="TimesNewRomanPSMT" w:hAnsi="Times New Roman" w:cs="Times New Roman"/>
          <w:sz w:val="28"/>
          <w:szCs w:val="28"/>
        </w:rPr>
        <w:lastRenderedPageBreak/>
        <w:t>в десятичную; сравнивать числа в двоичной записи; складывать и вычитать числа, записанные в двоичной системе счисления;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описывать граф с помощью матрицы смежности с указанием длин ребер (знание термина «матрица смежности» не обязательно);</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познакомиться с двоичным кодированием текстов и с наиболее употребительными современными кодами;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основные способы графического представления числовой информации, (графики, диаграммы).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узнать о том, что любые дискретные данные можно описать, используя алфавит, содержащий только два символа, например, 0 и 1;</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познакомиться с тем, как информация (данные) представляется в современных компьютерах и робототехнических системах;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познакомиться с примерами использования графов, деревьев и списков при описании реальных объектов и процессов;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узнать о наличии кодов, которые исправляют ошибки искажения, возникающие при передаче информации.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Алгоритмы и элементы программирования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алгоритмы для решения учебных задач различных типов ;</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результат выполнения заданного алгоритма или его фрагмента;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управляющихконструкций последовательного программирования (линейная программа, ветвление, повторение, вспомогательные алгоритмы);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 программнавыбранномязыке программирования; выполнять эти программы на компьютере;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предложенный алгоритм, например, определять какие результаты возможны при заданном множестве исходных значений;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логические значения, операции и выражения с ними;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записывать на выбранном языке программирования арифметические и логические выражения и вычислять их значения.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познакомиться с использованием в программах строковых величин и с операциями со строковыми величинами;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программы для решения задач, возникающих в процессе учебы и вне ее;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познакомиться с задачами обработки данных и алгоритмами их решения;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Использование программных систем и сервисов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файлы по типу и иным параметрам;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основные операции с файлами (создавать, сохранять, редактировать, удалять, архивировать, «распаковывать» архивные файлы);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разбираться в иерархической структуре файловой системы;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осуществлять поиск файлов средствами операционной системы;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табличные (реляционные) базы данных, выполнять отбор строк таблицы, удовлетворяющих определенному условию;</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доменные имена компьютеров и адреса документов в Интернете;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поиск информации в сети Интернет по запросам с использованием логических операций.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системы,словари, электронные энциклопедии); умением описывать работу этих систем и сервисов с использованием соответствующей терминологии;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различными формами представления данных (таблицы, диаграммы, графики и т. д.);</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основами соблюдения норм информационной этики и права;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познакомится с программными средствами для работы с аудио-визуальными данными и соответствующим понятийным аппаратом;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узнает о дискретном представлении аудио-визуальных данных.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 (в данном курсе и иной учебной деятельности):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узнать о данных от датчиков, например, датчиков роботизированных устройств;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практиковаться в использовании основных видов прикладного программного обеспечения (редакторы текстов, электронные таблицы, браузеры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познакомиться с примерами использования математического моделирования в современном мире;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познакомиться с принципами функционирования Интернета и сетевого взаимодействия между компьютерами, с методами поиска в Интернете;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w:t>
      </w:r>
      <w:r w:rsidRPr="00116549">
        <w:rPr>
          <w:rFonts w:ascii="Times New Roman" w:eastAsia="TimesNewRomanPSMT" w:hAnsi="Times New Roman" w:cs="Times New Roman"/>
          <w:sz w:val="28"/>
          <w:szCs w:val="28"/>
        </w:rPr>
        <w:lastRenderedPageBreak/>
        <w:t>подходами к оценке достоверности информации (пример: сравнение данных из разных источников);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узнать о том, что в сфере информатики и ИКТ существуют международные и национальные стандарты;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узнать о структуре современных компьютеров и назначении их элементов;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получить представление об истории и тенденциях развития ИКТ;</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познакомиться с примерами использования ИКТ в современном мире;</w:t>
      </w:r>
    </w:p>
    <w:p w:rsidR="00A30949" w:rsidRPr="00116549" w:rsidRDefault="00A30949" w:rsidP="00116549">
      <w:pPr>
        <w:spacing w:line="240" w:lineRule="auto"/>
        <w:jc w:val="both"/>
        <w:rPr>
          <w:rFonts w:ascii="Times New Roman" w:hAnsi="Times New Roman" w:cs="Times New Roman"/>
          <w:sz w:val="28"/>
          <w:szCs w:val="28"/>
        </w:rPr>
      </w:pPr>
      <w:r w:rsidRPr="00116549">
        <w:rPr>
          <w:rFonts w:ascii="Times New Roman" w:eastAsia="TimesNewRomanPSMT" w:hAnsi="Times New Roman" w:cs="Times New Roman"/>
          <w:sz w:val="28"/>
          <w:szCs w:val="28"/>
        </w:rPr>
        <w:t>- получить представления о роботизированных устройствах и их использовании на производстве и в научных исследованиях.</w:t>
      </w:r>
    </w:p>
    <w:p w:rsidR="00116549" w:rsidRDefault="00235239"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hAnsi="Times New Roman" w:cs="Times New Roman"/>
          <w:b/>
          <w:bCs/>
          <w:sz w:val="32"/>
          <w:szCs w:val="28"/>
        </w:rPr>
        <w:t>1.2.5.9</w:t>
      </w:r>
      <w:r w:rsidR="00A30949" w:rsidRPr="00116549">
        <w:rPr>
          <w:rFonts w:ascii="Times New Roman" w:hAnsi="Times New Roman" w:cs="Times New Roman"/>
          <w:b/>
          <w:bCs/>
          <w:sz w:val="32"/>
          <w:szCs w:val="28"/>
        </w:rPr>
        <w:t>. Изучение предметной области «Естественно-научные предметы»</w:t>
      </w:r>
      <w:r w:rsidR="00A30949" w:rsidRPr="00116549">
        <w:rPr>
          <w:rFonts w:ascii="Times New Roman" w:eastAsia="TimesNewRomanPSMT" w:hAnsi="Times New Roman" w:cs="Times New Roman"/>
          <w:sz w:val="28"/>
          <w:szCs w:val="28"/>
        </w:rPr>
        <w:t>должно обеспечить:</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 xml:space="preserve">формирование целостной научной картины мира;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 xml:space="preserve">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овладение научным подходом к решению различных задач;</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r w:rsidR="00116549">
        <w:rPr>
          <w:rFonts w:ascii="Times New Roman" w:eastAsia="TimesNewRomanPSMT" w:hAnsi="Times New Roman" w:cs="Times New Roman"/>
          <w:sz w:val="28"/>
          <w:szCs w:val="28"/>
        </w:rPr>
        <w:t xml:space="preserve"> видео</w:t>
      </w:r>
      <w:r w:rsidRPr="00116549">
        <w:rPr>
          <w:rFonts w:ascii="Times New Roman" w:eastAsia="TimesNewRomanPSMT" w:hAnsi="Times New Roman" w:cs="Times New Roman"/>
          <w:sz w:val="28"/>
          <w:szCs w:val="28"/>
        </w:rPr>
        <w:t xml:space="preserve">овладение умением сопоставлять экспериментальные и теоретические знания с объективными реалиями жизни;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 xml:space="preserve">воспитание ответственного и бережного отношения к окружающей среде; </w:t>
      </w:r>
    </w:p>
    <w:p w:rsidR="00116549" w:rsidRDefault="00A30949" w:rsidP="00116549">
      <w:pPr>
        <w:autoSpaceDE w:val="0"/>
        <w:autoSpaceDN w:val="0"/>
        <w:adjustRightInd w:val="0"/>
        <w:spacing w:after="0" w:line="240" w:lineRule="auto"/>
        <w:jc w:val="both"/>
        <w:rPr>
          <w:rFonts w:ascii="Times New Roman"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r w:rsidRPr="00116549">
        <w:rPr>
          <w:rFonts w:ascii="Times New Roman" w:hAnsi="Times New Roman" w:cs="Times New Roman"/>
          <w:sz w:val="28"/>
          <w:szCs w:val="28"/>
        </w:rPr>
        <w:t xml:space="preserve">;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осознание значимости концепции устойчивого развития;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116549" w:rsidRPr="00116549" w:rsidRDefault="0023523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Pr>
          <w:rFonts w:ascii="Times New Roman" w:eastAsia="TimesNewRomanPSMT" w:hAnsi="Times New Roman" w:cs="Times New Roman"/>
          <w:b/>
          <w:bCs/>
          <w:sz w:val="32"/>
          <w:szCs w:val="28"/>
        </w:rPr>
        <w:t>1.2.5.9.</w:t>
      </w:r>
      <w:r w:rsidR="00A30949" w:rsidRPr="00116549">
        <w:rPr>
          <w:rFonts w:ascii="Times New Roman" w:eastAsia="TimesNewRomanPSMT" w:hAnsi="Times New Roman" w:cs="Times New Roman"/>
          <w:b/>
          <w:bCs/>
          <w:sz w:val="32"/>
          <w:szCs w:val="28"/>
        </w:rPr>
        <w:t xml:space="preserve"> Физика</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5) осознание необходимости применения достижений физики и технологий для рационального природопользования;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соблюдать правила безопасности и охраны труда при работе с учебным и лабораторным оборудованием;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смысл основных физических терминов: физическое тело, физическое явление, физическая величина, единицы измерения;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проблемы, которые можно решить при помощи физических методов;</w:t>
      </w:r>
    </w:p>
    <w:p w:rsidR="00A30949" w:rsidRPr="00116549" w:rsidRDefault="00116549"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A30949" w:rsidRPr="00116549">
        <w:rPr>
          <w:rFonts w:ascii="Times New Roman" w:eastAsia="TimesNewRomanPSMT" w:hAnsi="Times New Roman" w:cs="Times New Roman"/>
          <w:sz w:val="28"/>
          <w:szCs w:val="28"/>
        </w:rPr>
        <w:t>анализировать отдельные этапы проведения исследований и интерпретировать результаты наблюдений и опытов;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u w:val="single"/>
        </w:rPr>
        <w:t>Примечание.</w:t>
      </w:r>
      <w:r w:rsidRPr="00116549">
        <w:rPr>
          <w:rFonts w:ascii="Times New Roman" w:eastAsia="TimesNewRomanPSMT" w:hAnsi="Times New Roman" w:cs="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роль эксперимента в получении научной информации;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проводить прямые измерения физических величин: время, расстояние, масса тела, объем, сила, температура, атмосферное давление, влажность </w:t>
      </w:r>
      <w:r w:rsidRPr="00116549">
        <w:rPr>
          <w:rFonts w:ascii="Times New Roman" w:eastAsia="TimesNewRomanPSMT" w:hAnsi="Times New Roman" w:cs="Times New Roman"/>
          <w:sz w:val="28"/>
          <w:szCs w:val="28"/>
        </w:rPr>
        <w:lastRenderedPageBreak/>
        <w:t>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u w:val="single"/>
        </w:rPr>
        <w:t xml:space="preserve">Примечание. </w:t>
      </w:r>
      <w:r w:rsidRPr="00116549">
        <w:rPr>
          <w:rFonts w:ascii="Times New Roman" w:eastAsia="TimesNewRomanPSMT" w:hAnsi="Times New Roman" w:cs="Times New Roman"/>
          <w:sz w:val="28"/>
          <w:szCs w:val="28"/>
        </w:rPr>
        <w:t>Любая учебная программа должна обеспечивать овладение прямыми измерениями всех перечисленных физических величин.</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принципы действия машин, приборов и технических устройств, условия их безопасного использования в повседневной жизни;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при выполнении учебных задач научно-популярную литературу о физических явлениях, справочные материалы, ресурсы Интернет.</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сравнивать точность измерения физических величин по величине их относительной погрешности при проведении прямых измерений;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воспринимать информацию физического содержания в научно-популярной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Механические явления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lastRenderedPageBreak/>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основные признаки изученных физических моделей: материальная точка, инерциальная система отсчета;</w:t>
      </w:r>
    </w:p>
    <w:p w:rsidR="00A309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26727" w:rsidRDefault="00226727" w:rsidP="00116549">
      <w:pPr>
        <w:autoSpaceDE w:val="0"/>
        <w:autoSpaceDN w:val="0"/>
        <w:adjustRightInd w:val="0"/>
        <w:spacing w:after="0" w:line="240" w:lineRule="auto"/>
        <w:jc w:val="both"/>
        <w:rPr>
          <w:rFonts w:ascii="Times New Roman" w:eastAsia="TimesNewRomanPSMT" w:hAnsi="Times New Roman" w:cs="Times New Roman"/>
          <w:sz w:val="28"/>
          <w:szCs w:val="28"/>
        </w:rPr>
      </w:pPr>
    </w:p>
    <w:p w:rsidR="00226727" w:rsidRPr="00116549" w:rsidRDefault="00226727" w:rsidP="00116549">
      <w:pPr>
        <w:autoSpaceDE w:val="0"/>
        <w:autoSpaceDN w:val="0"/>
        <w:adjustRightInd w:val="0"/>
        <w:spacing w:after="0" w:line="240" w:lineRule="auto"/>
        <w:jc w:val="both"/>
        <w:rPr>
          <w:rFonts w:ascii="Times New Roman" w:eastAsia="TimesNewRomanPSMT" w:hAnsi="Times New Roman" w:cs="Times New Roman"/>
          <w:sz w:val="28"/>
          <w:szCs w:val="28"/>
        </w:rPr>
      </w:pP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lastRenderedPageBreak/>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30949" w:rsidRPr="00116549" w:rsidRDefault="00116549"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A30949" w:rsidRPr="00116549">
        <w:rPr>
          <w:rFonts w:ascii="Times New Roman" w:eastAsia="TimesNewRomanPSMT" w:hAnsi="Times New Roman" w:cs="Times New Roman"/>
          <w:sz w:val="28"/>
          <w:szCs w:val="28"/>
        </w:rP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Тепловые явления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основные признаки изученных физических моделей строения газов, жидкостей и твердых тел;</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приводить примеры практического использования физических знаний о тепловых явлениях;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 научиться:</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A30949" w:rsidRPr="00116549" w:rsidRDefault="00116549"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A30949" w:rsidRPr="00116549">
        <w:rPr>
          <w:rFonts w:ascii="Times New Roman" w:eastAsia="TimesNewRomanPSMT" w:hAnsi="Times New Roman" w:cs="Times New Roman"/>
          <w:sz w:val="28"/>
          <w:szCs w:val="28"/>
        </w:rPr>
        <w:t>приводитьпримеры экологических последствий работы двигателей внутреннего сгорания, тепловых и гидроэлектростанций;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Электрические и магнитные явления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оптические схемы для построения изображений в плоском зеркале и собирающей линзе.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w:t>
      </w:r>
      <w:r w:rsidRPr="00116549">
        <w:rPr>
          <w:rFonts w:ascii="Times New Roman" w:eastAsia="TimesNewRomanPSMT" w:hAnsi="Times New Roman" w:cs="Times New Roman"/>
          <w:sz w:val="28"/>
          <w:szCs w:val="28"/>
        </w:rPr>
        <w:lastRenderedPageBreak/>
        <w:t>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приводить примеры практического использования физических знаний о электромагнитных явлениях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проводитьрасчеты и оценивать реальность полученного значения физической величины.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lastRenderedPageBreak/>
        <w:t>Квантовые явления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основные признаки планетарной модели атома, нуклонной модели атомного ядра;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соотносить энергию связи атомных ядер с дефектом массы;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b/>
          <w:bCs/>
          <w:sz w:val="28"/>
          <w:szCs w:val="28"/>
        </w:rPr>
        <w:t>Элементы астрономии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различия между гелиоцентрической и геоцентрической системами мира;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основные характеристики звезд (размер, цвет, температура) соотносить цвет звезды с ее температурой;</w:t>
      </w:r>
    </w:p>
    <w:p w:rsidR="00A309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гипотезы о происхождении Солнечной системы.</w:t>
      </w:r>
    </w:p>
    <w:p w:rsidR="00116549" w:rsidRPr="00116549" w:rsidRDefault="00116549" w:rsidP="00116549">
      <w:pPr>
        <w:autoSpaceDE w:val="0"/>
        <w:autoSpaceDN w:val="0"/>
        <w:adjustRightInd w:val="0"/>
        <w:spacing w:after="0" w:line="240" w:lineRule="auto"/>
        <w:jc w:val="both"/>
        <w:rPr>
          <w:rFonts w:ascii="Times New Roman" w:eastAsia="TimesNewRomanPSMT" w:hAnsi="Times New Roman" w:cs="Times New Roman"/>
          <w:sz w:val="28"/>
          <w:szCs w:val="28"/>
        </w:rPr>
      </w:pPr>
    </w:p>
    <w:p w:rsidR="00116549" w:rsidRPr="00116549" w:rsidRDefault="0023523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Pr>
          <w:rFonts w:ascii="Times New Roman" w:eastAsia="TimesNewRomanPSMT" w:hAnsi="Times New Roman" w:cs="Times New Roman"/>
          <w:b/>
          <w:bCs/>
          <w:sz w:val="32"/>
          <w:szCs w:val="28"/>
        </w:rPr>
        <w:t>1.2.5.10.</w:t>
      </w:r>
      <w:r w:rsidR="00A30949" w:rsidRPr="00116549">
        <w:rPr>
          <w:rFonts w:ascii="Times New Roman" w:eastAsia="TimesNewRomanPSMT" w:hAnsi="Times New Roman" w:cs="Times New Roman"/>
          <w:b/>
          <w:bCs/>
          <w:sz w:val="32"/>
          <w:szCs w:val="28"/>
        </w:rPr>
        <w:t xml:space="preserve"> Биология</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 результате изучения курса биологии в основной школе: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Выпускник </w:t>
      </w:r>
      <w:r w:rsidRPr="00116549">
        <w:rPr>
          <w:rFonts w:ascii="Times New Roman" w:eastAsia="TimesNewRomanPSMT" w:hAnsi="Times New Roman" w:cs="Times New Roman"/>
          <w:b/>
          <w:bCs/>
          <w:sz w:val="28"/>
          <w:szCs w:val="28"/>
        </w:rPr>
        <w:t xml:space="preserve">научится </w:t>
      </w:r>
      <w:r w:rsidRPr="00116549">
        <w:rPr>
          <w:rFonts w:ascii="Times New Roman" w:eastAsia="TimesNewRomanPSMT" w:hAnsi="Times New Roman" w:cs="Times New Roman"/>
          <w:sz w:val="28"/>
          <w:szCs w:val="28"/>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xml:space="preserve">Выпускник </w:t>
      </w:r>
      <w:r w:rsidRPr="00116549">
        <w:rPr>
          <w:rFonts w:ascii="Times New Roman" w:eastAsia="TimesNewRomanPSMT" w:hAnsi="Times New Roman" w:cs="Times New Roman"/>
          <w:b/>
          <w:bCs/>
          <w:sz w:val="28"/>
          <w:szCs w:val="28"/>
        </w:rPr>
        <w:t xml:space="preserve">овладеет </w:t>
      </w:r>
      <w:r w:rsidRPr="00116549">
        <w:rPr>
          <w:rFonts w:ascii="Times New Roman" w:eastAsia="TimesNewRomanPSMT" w:hAnsi="Times New Roman" w:cs="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Выпускник </w:t>
      </w:r>
      <w:r w:rsidRPr="00116549">
        <w:rPr>
          <w:rFonts w:ascii="Times New Roman" w:eastAsia="TimesNewRomanPSMT" w:hAnsi="Times New Roman" w:cs="Times New Roman"/>
          <w:b/>
          <w:bCs/>
          <w:sz w:val="28"/>
          <w:szCs w:val="28"/>
        </w:rPr>
        <w:t xml:space="preserve">освоит </w:t>
      </w:r>
      <w:r w:rsidRPr="00116549">
        <w:rPr>
          <w:rFonts w:ascii="Times New Roman" w:eastAsia="TimesNewRomanPSMT" w:hAnsi="Times New Roman" w:cs="Times New Roman"/>
          <w:sz w:val="28"/>
          <w:szCs w:val="28"/>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Выпускник </w:t>
      </w:r>
      <w:r w:rsidRPr="00116549">
        <w:rPr>
          <w:rFonts w:ascii="Times New Roman" w:eastAsia="TimesNewRomanPSMT" w:hAnsi="Times New Roman" w:cs="Times New Roman"/>
          <w:b/>
          <w:bCs/>
          <w:sz w:val="28"/>
          <w:szCs w:val="28"/>
        </w:rPr>
        <w:t xml:space="preserve">приобретет </w:t>
      </w:r>
      <w:r w:rsidRPr="00116549">
        <w:rPr>
          <w:rFonts w:ascii="Times New Roman" w:eastAsia="TimesNewRomanPSMT" w:hAnsi="Times New Roman" w:cs="Times New Roman"/>
          <w:sz w:val="28"/>
          <w:szCs w:val="28"/>
        </w:rPr>
        <w:t>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осознанно использовать знания основных правил поведения в природе и основ здорового образа жизни в быту;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выбирать целевые и смысловые установки в своих действиях и поступках по отношению к живой природе, здоровью своему и окружающих;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w:t>
      </w:r>
      <w:r w:rsidR="00116549">
        <w:rPr>
          <w:rFonts w:ascii="Times New Roman" w:eastAsia="TimesNewRomanPSMT" w:hAnsi="Times New Roman" w:cs="Times New Roman"/>
          <w:sz w:val="28"/>
          <w:szCs w:val="28"/>
        </w:rPr>
        <w:t xml:space="preserve"> и Интернет-ресурсах, </w:t>
      </w:r>
      <w:r w:rsidRPr="00116549">
        <w:rPr>
          <w:rFonts w:ascii="Times New Roman" w:eastAsia="TimesNewRomanPSMT" w:hAnsi="Times New Roman" w:cs="Times New Roman"/>
          <w:sz w:val="28"/>
          <w:szCs w:val="28"/>
        </w:rPr>
        <w:t>критически оценивать полученную информацию, анализируя ее содержание и данные об источнике информации;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Живые организмы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аргументировать, приводить доказательства родства различных таксонов растений, животных, грибов и бактерий;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аргументировать, приводить доказательства различий растений, животных, грибов и бактерий;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роль биологии в практической деятельности людей; роль различных организмов в жизни человека;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выявлятьпримерыи раскрывать сущность приспособленности организмов к среде обитания;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знать и аргументировать основные правила поведения в природе;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и оценивать последствия деятельности человека в природе;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описывать и использовать приемы выращивания и размножения культурных растений и домашних животных, ухода за ними;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знать и соблюдать правила работы в кабинете биологии.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работать в группе сверстников при решении познавательных задач связанных с изучением особенностей строения и жизнедеятельности </w:t>
      </w:r>
      <w:r w:rsidRPr="00116549">
        <w:rPr>
          <w:rFonts w:ascii="Times New Roman" w:eastAsia="TimesNewRomanPSMT" w:hAnsi="Times New Roman" w:cs="Times New Roman"/>
          <w:sz w:val="28"/>
          <w:szCs w:val="28"/>
        </w:rPr>
        <w:lastRenderedPageBreak/>
        <w:t>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Человек и его здоровье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аргументировать, приводить доказательства взаимосвязи человека и окружающей среды, родства человека с животными;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аргументировать, приводить доказательства отличий человека от животных;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объяснять эволюцию вида Человек разумный на примерах сопоставления биологических объектов и других материальных артефактов;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знать и аргументировать основные принципы здорового образа жизни, рациональной организации труда и отдыха;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и оценивать влияние факторов риска на здоровье человека;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описывать и использовать приемы оказания первой помощи;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знать и соблюдать правила работы в кабинете биологии.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ориентироваться в системе моральных норм и ценностей по отношению к собственному здоровью и здоровью других людей;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Общие биологические закономерности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аргументировать, приводить доказательства необходимости защиты окружающей среды;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аргументировать, приводить доказательства зависимости здоровья человека от состояния окружающей среды;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осуществлять классификацию биологических объектов на основе определения их принадлежности к определенной систематической группе;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объяснять общность происхождения и эволюции организмов на основе сопоставления особенностей их строения и функционирования;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объяснять механизмы наследственности и изменчивости, возникновения приспособленности, процесс видообразования;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сравнивать биологические объекты, процессы; делать выводы и умозаключения на основе сравнения;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устанавливать взаимосвязи между особенностями строения и функциями органов и систем органов;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знать и аргументировать основные правила поведения в природе; анализировать и оценивать последствия деятельности человека в природе;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описывать и использовать приемы выращивания и размножения культурных растений и домашних животных, ухода за ними в агроценозах;</w:t>
      </w:r>
    </w:p>
    <w:p w:rsidR="00A30949" w:rsidRPr="00116549" w:rsidRDefault="00116549"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находить в </w:t>
      </w:r>
      <w:r w:rsidR="00A30949" w:rsidRPr="00116549">
        <w:rPr>
          <w:rFonts w:ascii="Times New Roman" w:eastAsia="TimesNewRomanPSMT" w:hAnsi="Times New Roman" w:cs="Times New Roman"/>
          <w:sz w:val="28"/>
          <w:szCs w:val="28"/>
        </w:rPr>
        <w:t xml:space="preserve">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знать и соблюдать правила работы в кабинете биологии.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экологические проблемы, возникающие в условиях нерационального природопользования, и пути решения этих проблем;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w:t>
      </w:r>
      <w:r w:rsidR="00116549">
        <w:rPr>
          <w:rFonts w:ascii="Times New Roman" w:eastAsia="TimesNewRomanPSMT" w:hAnsi="Times New Roman" w:cs="Times New Roman"/>
          <w:sz w:val="28"/>
          <w:szCs w:val="28"/>
        </w:rPr>
        <w:t xml:space="preserve">в </w:t>
      </w:r>
      <w:r w:rsidRPr="00116549">
        <w:rPr>
          <w:rFonts w:ascii="Times New Roman" w:eastAsia="TimesNewRomanPSMT" w:hAnsi="Times New Roman" w:cs="Times New Roman"/>
          <w:sz w:val="28"/>
          <w:szCs w:val="28"/>
        </w:rPr>
        <w:t>информации, сопровождать выступление презентацией, учитывая особенности аудитории сверстников;</w:t>
      </w:r>
    </w:p>
    <w:p w:rsidR="00A309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116549" w:rsidRPr="00116549" w:rsidRDefault="00116549" w:rsidP="00116549">
      <w:pPr>
        <w:autoSpaceDE w:val="0"/>
        <w:autoSpaceDN w:val="0"/>
        <w:adjustRightInd w:val="0"/>
        <w:spacing w:after="0" w:line="240" w:lineRule="auto"/>
        <w:jc w:val="both"/>
        <w:rPr>
          <w:rFonts w:ascii="Times New Roman" w:eastAsia="TimesNewRomanPSMT" w:hAnsi="Times New Roman" w:cs="Times New Roman"/>
          <w:sz w:val="28"/>
          <w:szCs w:val="28"/>
        </w:rPr>
      </w:pPr>
    </w:p>
    <w:p w:rsidR="00116549" w:rsidRPr="00116549" w:rsidRDefault="0023523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Pr>
          <w:rFonts w:ascii="Times New Roman" w:eastAsia="TimesNewRomanPSMT" w:hAnsi="Times New Roman" w:cs="Times New Roman"/>
          <w:b/>
          <w:bCs/>
          <w:sz w:val="32"/>
          <w:szCs w:val="28"/>
        </w:rPr>
        <w:t xml:space="preserve">1.2.5.11. </w:t>
      </w:r>
      <w:r w:rsidR="00A30949" w:rsidRPr="00116549">
        <w:rPr>
          <w:rFonts w:ascii="Times New Roman" w:eastAsia="TimesNewRomanPSMT" w:hAnsi="Times New Roman" w:cs="Times New Roman"/>
          <w:b/>
          <w:bCs/>
          <w:sz w:val="32"/>
          <w:szCs w:val="28"/>
        </w:rPr>
        <w:t xml:space="preserve">Химия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w:t>
      </w:r>
      <w:r w:rsidRPr="00116549">
        <w:rPr>
          <w:rFonts w:ascii="Times New Roman" w:eastAsia="TimesNewRomanPSMT" w:hAnsi="Times New Roman" w:cs="Times New Roman"/>
          <w:sz w:val="28"/>
          <w:szCs w:val="28"/>
        </w:rPr>
        <w:lastRenderedPageBreak/>
        <w:t>органических веществ как основы многих явлений живой и неживой природы; углубление представлений о материальном единстве мира;</w:t>
      </w:r>
    </w:p>
    <w:p w:rsid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основные методы познания: наблюдение, измерение, эксперимент;</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описывать свойства твердых, жидких, газообразных веществ, выделяя их существенные признаки;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смысл законов сохранения массы веществ, постоянства состава, атомно-молекулярной теории;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химические и физические явления;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химические элементы;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состав веществ по их формулам;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валентность атома элемента в соединениях;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тип химических реакций;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признаки и условия протекания химических реакций;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выявлять признаки, свидетельствующие о протекании химической реакции при выполнении химического опыта;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формулы бинарных соединений;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уравнения химических реакций;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соблюдать правила безопасной работы при проведении опытов;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пользоваться лабораторным оборудованием и посудой;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вычислять относительную молекулярную и молярную массы веществ;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вычислять массовую долю химического элемента по формуле соединения;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вычислять количество, объем или массу вещества по количеству, объему, массе реагентов или продуктов реакции;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характеризовать физические и химические свойства простых веществ: кислорода и водорода;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получать, собирать кислород и водород;</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опытным путем газообразные вещества: кислород, водород;</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смысл закона Авогадро;</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смысл понятий «тепловой эффект реакции», «молярный объем»;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физические и химические свойства воды;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смысл понятия «раствор»;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вычислять массовую долю растворенного вещества в растворе;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приготовлять растворы с определенной массовой долей растворенного вещества;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соединения изученных классов неорганических веществ;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физические и химические свойства основных классов неорганических веществ: оксидов, кислот, оснований, солей;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принадлежность веществ к определенному классу соединений;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формулы неорганических соединений изученных классов;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опыты, подтверждающие химические свойства изученных классов неорганических веществ;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опытным путем растворы кислот и щелочей по изменению окраски индикатора;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взаимосвязь между классами неорганических соединений;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смысл Периодического закона Д.И. Менделеева;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объяснять закономерности изменения строения атомов, свойств элементов в пределах малых периодов и главных подгрупп;</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схемы строения атомов первых 20 элементов периодической системы Д.И. Менделеева;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смысл понятий: «химическая связь», «электроотрицательность»;</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зависимость физических свойств веществ от типа кристаллической решетки;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вид химической связи в неорганических соединениях;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изображать схемы строения молекул веществ, образованных разными видами химических связей;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степень окисления атома элемента в соединении;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смысл теории электролитической диссоциации;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составлять уравнения электролитической диссоциации кислот, щелочей, солей;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объяснять сущность процесса электролитической диссоциации и реакций ионного обмена;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полные и сокращенные ионные уравнения реакции обмена;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возможность протекания реакций ионного обмена;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реакции, подтверждающие качественный состав различных веществ;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окислитель и восстановитель;</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уравнения окислительно-восстановительных реакций;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факторы, влияющие на скорость химической реакции;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химические реакции по различным признакам;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взаимосвязь между составом, строением и свойствами неметаллов;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опыты по получению, собиранию и изучению химических свойств газообразных веществ: углекислого газа, аммиака;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опытным путем газообразные вещества: углекислый газ и аммиак;</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взаимосвязь между составом, строением и свойствами металлов;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оценивать влияние химического загрязнения окружающей среды на организм человека;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грамотно обращаться с веществами в повседневной жизни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116549">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молекулярные и полные ионные уравнения по сокращенным ионным уравнениям;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уравнения реакций, соответствующих последовательности превращений неорганических веществ различных классов;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выдвигать и проверять экспериментально гипотезы о результатах воздействия различных факторов на изменение скорости химической реакции;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приобретенные знания для экологически грамотного поведения в окружающей среде;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объективно оценивать информацию о веществах и химических процессах;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критически относиться к псевдонаучной информации, недобросовестной рекламе в средствах массовой информации;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осознавать значение теоретических знаний по химии для практической деятельности человека;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226727" w:rsidRDefault="00226727"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p>
    <w:p w:rsidR="00116549" w:rsidRDefault="00235239"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b/>
          <w:bCs/>
          <w:sz w:val="32"/>
          <w:szCs w:val="28"/>
        </w:rPr>
        <w:t>1.2.5.12</w:t>
      </w:r>
      <w:r w:rsidR="00A30949" w:rsidRPr="00116549">
        <w:rPr>
          <w:rFonts w:ascii="Times New Roman" w:eastAsia="TimesNewRomanPSMT" w:hAnsi="Times New Roman" w:cs="Times New Roman"/>
          <w:b/>
          <w:bCs/>
          <w:sz w:val="32"/>
          <w:szCs w:val="28"/>
        </w:rPr>
        <w:t xml:space="preserve">. Изучение предметной области «Искусство» </w:t>
      </w:r>
      <w:r w:rsidR="00A30949" w:rsidRPr="00116549">
        <w:rPr>
          <w:rFonts w:ascii="Times New Roman" w:eastAsia="TimesNewRomanPSMT" w:hAnsi="Times New Roman" w:cs="Times New Roman"/>
          <w:sz w:val="28"/>
          <w:szCs w:val="28"/>
        </w:rPr>
        <w:t xml:space="preserve">должно обеспечить: </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осознание значения искусства и творчества в личной и культурной самоидентификации личности; </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развитие индивидуальных творческих способностей обучающихся, формирование устойчивого интереса к творческой деятельности;</w:t>
      </w:r>
    </w:p>
    <w:p w:rsidR="00A309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321B1" w:rsidRPr="00116549" w:rsidRDefault="003321B1" w:rsidP="00116549">
      <w:pPr>
        <w:autoSpaceDE w:val="0"/>
        <w:autoSpaceDN w:val="0"/>
        <w:adjustRightInd w:val="0"/>
        <w:spacing w:after="0" w:line="240" w:lineRule="auto"/>
        <w:jc w:val="both"/>
        <w:rPr>
          <w:rFonts w:ascii="Times New Roman" w:eastAsia="TimesNewRomanPSMT" w:hAnsi="Times New Roman" w:cs="Times New Roman"/>
          <w:sz w:val="28"/>
          <w:szCs w:val="28"/>
        </w:rPr>
      </w:pPr>
    </w:p>
    <w:p w:rsidR="003321B1" w:rsidRPr="003321B1" w:rsidRDefault="0023523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Pr>
          <w:rFonts w:ascii="Times New Roman" w:eastAsia="TimesNewRomanPSMT" w:hAnsi="Times New Roman" w:cs="Times New Roman"/>
          <w:b/>
          <w:bCs/>
          <w:sz w:val="32"/>
          <w:szCs w:val="28"/>
        </w:rPr>
        <w:t>1.2.5.12.</w:t>
      </w:r>
      <w:r w:rsidR="00A30949" w:rsidRPr="003321B1">
        <w:rPr>
          <w:rFonts w:ascii="Times New Roman" w:eastAsia="TimesNewRomanPSMT" w:hAnsi="Times New Roman" w:cs="Times New Roman"/>
          <w:b/>
          <w:bCs/>
          <w:sz w:val="32"/>
          <w:szCs w:val="28"/>
        </w:rPr>
        <w:t xml:space="preserve"> Изобразительное искусство </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xml:space="preserve"> 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w:t>
      </w:r>
    </w:p>
    <w:p w:rsidR="00A30949" w:rsidRPr="00116549" w:rsidRDefault="003321B1"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8) </w:t>
      </w:r>
      <w:r w:rsidR="00A30949" w:rsidRPr="00116549">
        <w:rPr>
          <w:rFonts w:ascii="Times New Roman" w:eastAsia="TimesNewRomanPSMT" w:hAnsi="Times New Roman" w:cs="Times New Roman"/>
          <w:sz w:val="28"/>
          <w:szCs w:val="28"/>
        </w:rPr>
        <w:t>формирование активного отношения к традициям художественной культуры как смысловой, эстетической и личностно-значимой ценности.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смысл народных праздников и обрядов и их отражение в народном искусстве и в современной жизни;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эскизы декоративного убранства русской избы;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цветовую композицию внутреннего убранства избы;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специфику образного языка декоративно-прикладного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самостоятельные варианты орнаментального построения вышивки с опорой на народные традиции;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эскизы народного праздничного костюма, его отдельных элементов в цветовом решении;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основы народного орнамента; создавать орнаменты на основе народных традиций;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виды и материалы декоративно-прикладного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национальные особенности русского орнамента и орнаментов других народов России;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и характеризовать несколько народных художественных промыслов России;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пространственные и временные виды искусства и объяснять, в чем состоит различие временных и пространственных видов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объяснять разницу между предметом изображения, сюжетом и содержанием изображения;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композиционным навыкам работы, чувству ритма, работе с различными художественными материалами;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образы, используя все выразительные возможности художественных материалов;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простым навыкам изображения с помощью пятна и тональных отношений;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навыку плоскостного силуэтного изображения обычных, простых предметов (кухонная утварь);</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изображать сложную форму предмета (силуэт) как соотношение простых геометрических фигур, соблюдая их пропорции;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линейные изображения геометрических тел и натюрморт с натуры из геометрических тел;</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строить изображения простых предметов по правилам линейной перспективы;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передавать с помощью света характер формы и эмоциональное напряжение в композиции натюрморта;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творческому опыту выполнения графического натюрморта и гравюры наклейками на картоне;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выражать цветом в натюрморте собственное настроение и переживания;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рассуждать о разных способах передачи перспективы в изобразительном искусстве как выражении различных мировоззренческих смыслов;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перспективу в практической творческой работе;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навыкам изображения перспективных сокращений в зарисовках наблюдаемого;</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навыкам изображения уходящего вдаль пространства, применяя правила линейной и воздушной перспективы;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видеть, наблюдать и эстетически переживать изменчивость цветового состояния и настроения в природе;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навыкам создания пейзажных зарисовок;</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и характеризовать понятия: пространство, ракурс, воздушная перспектива;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пользоваться правилами работы на пленэре;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навыкам композиции, наблюдательной перспективы и ритмической организации плоскости изображения;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основные средства художественной выразительности в изобразительном искусстве (линия, пятно, тон, цвет, форма, перспектива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и характеризовать понятия: эпический пейзаж, романтический пейзаж, пейзаж настроения, пленэр, импрессионизм;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и характеризовать виды портрета;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и характеризовать основы изображения головы человека;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пользоваться навыками работы с доступными скульптурными материалами;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видеть конструктивную форму предмета, владеть первичными навыками плоского и объемного изображения предмета и группы предметов;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графические материалы в работе над портретом;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образные возможности освещения в портрете;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пользоваться правилами схематического построения головы человека в рисунке;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имена выдающихся русских и зарубежных художников - портретистов и определять их произведения;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навыкам передачи в плоскостном изображении простых движений фигуры человека;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навыкам понимания особенностей восприятия скульптурного образа;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навыкам лепки и работы с пластилином или глиной;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объяснять понятия «тема», «содержание», «сюжет» в произведениях станковой живописи;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изобразительным и композиционным навыкам в процессе работы над эскизом;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узнавать и объяснять понятия «тематическая картина», «станковая живопись»;</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перечислять и характеризовать основные жанры сюжетно- тематической картины;</w:t>
      </w:r>
    </w:p>
    <w:p w:rsidR="00A30949" w:rsidRPr="00116549" w:rsidRDefault="003321B1"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характеризовать </w:t>
      </w:r>
      <w:r w:rsidR="00A30949" w:rsidRPr="00116549">
        <w:rPr>
          <w:rFonts w:ascii="Times New Roman" w:eastAsia="TimesNewRomanPSMT" w:hAnsi="Times New Roman" w:cs="Times New Roman"/>
          <w:sz w:val="28"/>
          <w:szCs w:val="28"/>
        </w:rPr>
        <w:t>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узнавать и характеризовать несколько классических произведений и называть имена великих русских мастеров исторической картины;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значение тематической картины XIX века в развитии русской культуры;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имена нескольких известных художников объединения «Мир искусства» и их наиболее известные произведения;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творческому опыту по разработке и созданию изобразительного образа на выбранный исторический сюжет;</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творческому опыту по разработке художественного проекта –разработки композиции на историческую тему;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творческому опыту создания композиции на основе библейских сюжетов;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представлениям о великих, вечных темах в искусстве на основе сюжетов из Библии, об их мировоззренческом и нравственном значении в культуре;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имена великих европейских и русских художников, творивших на библейские темы;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узнавать и характеризовать произведения великих европейских и русских художников на библейские темы;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роль монументальных памятников в жизни общества;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рассуждать об особенностях художественного образа советского народа в годы Великой Отечественной войны;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описывать и характеризовать выдающиеся монументальные памятники и ансамбли, посвященные Великой Отечественной войне;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творческому опыту лепки памятника, посвященного значимому историческому событию или историческому герою;</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художественно-выразительные средства произведений изобразительного искусства XX 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культуре зрительского восприятия;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временные и пространственные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разницу между реальностью и художественным образом;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представлениям об искусстве иллюстрации и творчестве известных иллюстраторов книг. И.Я. Билибин. В.А. Милашевский. В.А. Фаворский;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опыту художественного иллюстрирования и навыкам работы графическими материалами;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собирать необходимый материал для иллюстрирования (характер одежды героев, характер построек и помещений, характерные детали быта и т.д.);</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представлениям об анималистическом жанре изобразительного искусства и творчестве художников-анималистов;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опыту художественного творчества по созданию стилизованных образов животных;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систематизировать и характеризовать основные этапы развития и истории архитектуры и дизайна;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объект и пространство в конструктивных видах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сочетание различных объемов в здании;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единство художественного и функционального в вещи, форму и материал;</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иметь общее представление и рассказывать об особенностях архитектурно-художественных стилей разных эпох;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тенденции и перспективы развития современной архитектуры;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образно-стилевой язык архитектуры прошлого;</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и различать малые формы архитектуры и дизайна в пространстве городской среды;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понимать плоскостную композицию как возможное схематическое изображение объемов при взгляде на них сверху;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осознавать чертеж как плоскостное изображение объемов, когда точка – вертикаль, круг – цилиндр, шар и т. д.;</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в создаваемых пространственных композициях доминантный объект и вспомогательные соединительные элементы;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навыки формообразования, использования объемов в дизайне и архитектуре (макеты из бумаги, картона, пластилина);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композиционные макеты объектов на предметной плоскости и в пространстве;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практические творческие композиции в технике коллажа, дизайн-проектов;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приобретать общее представление о традициях ландшафтно-парковой архитектуры;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основные школы садово-паркового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основы краткой истории русской усадебной культуры XVIII – XIX веков;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 раскрывать смысл основ искусства флористики;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основы краткой истории костюма;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и раскрывать смысл композиционно-конструктивных принципов дизайна одежды;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навыки сочинения объемно-пространственной композиции в формировании букета по принципам икэбаны;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отражать в эскизном проекте дизайна сада образно-архитектурный композиционный замысел;</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узнавать и характеризовать памятники архитектуры Древнего Киева. София Киевская. Фрески. Мозаики;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узнавать и описывать памятники шатрового зодчества;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характеризовать особенности церкви Вознесения в селе Коломенском и храма Покрова-на-Рву;</w:t>
      </w:r>
    </w:p>
    <w:p w:rsidR="00A30949" w:rsidRPr="00116549" w:rsidRDefault="003321B1"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раскрывать </w:t>
      </w:r>
      <w:r w:rsidR="00A30949" w:rsidRPr="00116549">
        <w:rPr>
          <w:rFonts w:ascii="Times New Roman" w:eastAsia="TimesNewRomanPSMT" w:hAnsi="Times New Roman" w:cs="Times New Roman"/>
          <w:sz w:val="28"/>
          <w:szCs w:val="28"/>
        </w:rPr>
        <w:t>особенности новых иконописных традиций в XVII веке. Отличать по характерным особенностям икону и парсуну;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работать над проектом (индивидуальным или коллективным), создавая разнообразные творческие композиции в материалах по различным темам;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стилевые особенности разных школ архитектуры Древней Руси;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с натуры и по воображению архитектурные образы графическими материалами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сравнивать, сопоставлять и анализировать произведения живописи Древней Руси;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рассуждать о значении художественного образа древнерусской культуры;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ориентироваться в широком разнообразии стилей и направлений изобразительного искусства и архитектуры XVIII – XIX веков;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в речи новые термины, связанные со стилями в изобразительном искусстве и архитектуре XVIII – XIX веков;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выявлять и называть характерные особенности русской портретной живописи XVIII 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признаки и особенности московского барокко;</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разнообразные творческие работы (фантазийные конструкции) в материале.</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3321B1">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владеть диалогической формой коммуникации, уметь аргументировать свою точку зрения в процессе изучения изобразительного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выделять признаки для установления стилевых связей в процессе изучения изобразительного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специфику изображения в полиграфии;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формы полиграфической продукции: книги, журналы, плакаты, афиши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и характеризовать типы изображения в полиграфии (графическое, живописное, компьютерное, фотографическое);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проектировать обложку книги, рекламы открытки, визитки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художественную композицию макета книги, журнала;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называть имена великих русских живописцев и архитекторов XVIII – XIX веков;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 характеризовать произведения изобразительного искусства и архитектуры русских художников XVIII – XIX веков;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имена выдающихся русских художников-ваятелей XVIII века и определять скульптурные памятники;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имена выдающихся художников «Товарищества передвижников» и определять их произведения живописи;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имена выдающихся русских художников-пейзажистов XIX века и определять произведения пейзажной живописи;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особенности исторического жанра, определять произведения исторической живописи;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«Русский стиль» в архитектуре модерна, называть памятники архитектуры модерна;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имена выдающихся русских художников-ваятелей второй половины XIX века и определять памятники монументальной скульптуры;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разнообразные творческие работы (фантазийные конструкции) в материале;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узнавать основные художественные направления в искусстве XIX и XX веков;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узнавать, называть основные художественные стили в европейском и русском искусстве и время их развития в истории культуры;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творческий опыт разработки художественного проекта – создания композиции на определенную тему;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смысл традиций и новаторства в изобразительном искусстве XX века. Модерн. Авангард. Сюрреализм;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стиль модерн в архитектуре. Ф.О. Шехтель. А. Гауди;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создавать с натуры и по воображению архитектурные образы графическими материалами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работать над эскизом монументального произведения (витраж, мозаика, роспись, монументальная скульптура);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выразительный язык при моделировании архитектурного пространства;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характеризовать крупнейшие художественные музеи мира и России;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получать представления об особенностях художественных коллекций крупнейших музеев мира;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навыки коллективной работы над объемно- пространственной композицией;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основы сценографии как вида художественного творчества;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роль костюма, маски и грима в искусстве актерского перевоплощения;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имена российских художников(А.Я. Головин, А.Н. Бенуа, М.В. Добужинский);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особенности художественной фотографии;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выразительные средства художественной фотографии (композиция, план, ракурс, свет, ритм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изобразительную природу экранных искусств;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принципы киномонтажа в создании художественного образа;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понятия: игровой и документальный фильм;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имена мастеров российского кинематографа. С.М. Эйзенштейн. А.А. Тарковский. С.Ф. Бондарчук. Н.С. Михалков;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основы искусства телевидения;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различия в творческой работе художника-живописца и сценографа;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полученные знания о типах оформления сцены при создании школьного спектакля;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добиваться в практической работе большей выразительности костюма и его стилевого единства со сценографией спектакля;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в своей съемочной практике ранее приобретенные знания и навыки композиции, чувства цвета, глубины пространства и т. д.;</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пользоваться компьютерной обработкой фотоснимка при исправлении отдельных недочетов и случайностей;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и объяснять синтетическую природу фильма;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первоначальные навыки в создании сценария и замысла фильма;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полученные ранее знания по композиции и построению кадра;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первоначальные навыки операторской грамоты, техники съемки и компьютерного монтажа;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смотреть и анализировать с точки зрения режиссерского, монтажно-операторского искусства фильмы мастеров кино;</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опыт документальной съемки и тележурналистики для формирования школьного телевидения;</w:t>
      </w:r>
    </w:p>
    <w:p w:rsidR="003E6F15" w:rsidRPr="00116549" w:rsidRDefault="00A30949" w:rsidP="00116549">
      <w:pPr>
        <w:spacing w:line="240" w:lineRule="auto"/>
        <w:ind w:firstLine="708"/>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реализовывать сценарно-режиссерскую и операторскую грамоту в практике создания  видео-этюда.</w:t>
      </w:r>
    </w:p>
    <w:p w:rsidR="00A30949" w:rsidRPr="003321B1" w:rsidRDefault="00235239" w:rsidP="00116549">
      <w:pPr>
        <w:autoSpaceDE w:val="0"/>
        <w:autoSpaceDN w:val="0"/>
        <w:adjustRightInd w:val="0"/>
        <w:spacing w:after="0" w:line="240" w:lineRule="auto"/>
        <w:jc w:val="both"/>
        <w:rPr>
          <w:rFonts w:ascii="Times New Roman" w:hAnsi="Times New Roman" w:cs="Times New Roman"/>
          <w:b/>
          <w:bCs/>
          <w:sz w:val="32"/>
          <w:szCs w:val="28"/>
        </w:rPr>
      </w:pPr>
      <w:r>
        <w:rPr>
          <w:rFonts w:ascii="Times New Roman" w:hAnsi="Times New Roman" w:cs="Times New Roman"/>
          <w:b/>
          <w:bCs/>
          <w:sz w:val="32"/>
          <w:szCs w:val="28"/>
        </w:rPr>
        <w:t>1.2.5.13.</w:t>
      </w:r>
      <w:r w:rsidR="00A30949" w:rsidRPr="003321B1">
        <w:rPr>
          <w:rFonts w:ascii="Times New Roman" w:hAnsi="Times New Roman" w:cs="Times New Roman"/>
          <w:b/>
          <w:bCs/>
          <w:sz w:val="32"/>
          <w:szCs w:val="28"/>
        </w:rPr>
        <w:t xml:space="preserve"> Музыка</w:t>
      </w:r>
      <w:r w:rsidR="007B5FC7">
        <w:rPr>
          <w:rFonts w:ascii="Times New Roman" w:hAnsi="Times New Roman" w:cs="Times New Roman"/>
          <w:b/>
          <w:bCs/>
          <w:sz w:val="32"/>
          <w:szCs w:val="28"/>
        </w:rPr>
        <w:t>. Церковное пение</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1) </w:t>
      </w:r>
      <w:r w:rsidRPr="00116549">
        <w:rPr>
          <w:rFonts w:ascii="Times New Roman" w:eastAsia="TimesNewRomanPSMT" w:hAnsi="Times New Roman" w:cs="Times New Roman"/>
          <w:sz w:val="28"/>
          <w:szCs w:val="28"/>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w:t>
      </w:r>
      <w:r w:rsidRPr="00116549">
        <w:rPr>
          <w:rFonts w:ascii="Times New Roman" w:hAnsi="Times New Roman" w:cs="Times New Roman"/>
          <w:sz w:val="28"/>
          <w:szCs w:val="28"/>
        </w:rPr>
        <w:t>-</w:t>
      </w:r>
      <w:r w:rsidRPr="00116549">
        <w:rPr>
          <w:rFonts w:ascii="Times New Roman" w:eastAsia="TimesNewRomanPSMT" w:hAnsi="Times New Roman" w:cs="Times New Roman"/>
          <w:sz w:val="28"/>
          <w:szCs w:val="28"/>
        </w:rPr>
        <w:t>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w:t>
      </w:r>
      <w:r w:rsidR="003321B1">
        <w:rPr>
          <w:rFonts w:ascii="Times New Roman" w:eastAsia="TimesNewRomanPSMT" w:hAnsi="Times New Roman" w:cs="Times New Roman"/>
          <w:sz w:val="28"/>
          <w:szCs w:val="28"/>
        </w:rPr>
        <w:t>а, в развитии мировой культуры;</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2) </w:t>
      </w:r>
      <w:r w:rsidRPr="00116549">
        <w:rPr>
          <w:rFonts w:ascii="Times New Roman" w:eastAsia="TimesNewRomanPSMT" w:hAnsi="Times New Roman" w:cs="Times New Roman"/>
          <w:sz w:val="28"/>
          <w:szCs w:val="28"/>
        </w:rPr>
        <w:t>развитие общих музыкальных способностей обучающихся, а также образного и ассоциативного мышления, фантазии и творческого воображения, эмоционально</w:t>
      </w:r>
      <w:r w:rsidRPr="00116549">
        <w:rPr>
          <w:rFonts w:ascii="Times New Roman" w:hAnsi="Times New Roman" w:cs="Times New Roman"/>
          <w:sz w:val="28"/>
          <w:szCs w:val="28"/>
        </w:rPr>
        <w:t>-</w:t>
      </w:r>
      <w:r w:rsidRPr="00116549">
        <w:rPr>
          <w:rFonts w:ascii="Times New Roman" w:eastAsia="TimesNewRomanPSMT" w:hAnsi="Times New Roman" w:cs="Times New Roman"/>
          <w:sz w:val="28"/>
          <w:szCs w:val="28"/>
        </w:rPr>
        <w:t xml:space="preserve">ценностного отношения к явлениям жизни и искусства на основе восприятия и анализа музыкальных образов; </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3) </w:t>
      </w:r>
      <w:r w:rsidRPr="00116549">
        <w:rPr>
          <w:rFonts w:ascii="Times New Roman" w:eastAsia="TimesNewRomanPSMT" w:hAnsi="Times New Roman" w:cs="Times New Roman"/>
          <w:sz w:val="28"/>
          <w:szCs w:val="28"/>
        </w:rPr>
        <w:t>формирование мотивационной направленности на продуктивную музыкально</w:t>
      </w:r>
      <w:r w:rsidRPr="00116549">
        <w:rPr>
          <w:rFonts w:ascii="Times New Roman" w:hAnsi="Times New Roman" w:cs="Times New Roman"/>
          <w:sz w:val="28"/>
          <w:szCs w:val="28"/>
        </w:rPr>
        <w:t>-</w:t>
      </w:r>
      <w:r w:rsidRPr="00116549">
        <w:rPr>
          <w:rFonts w:ascii="Times New Roman" w:eastAsia="TimesNewRomanPSMT" w:hAnsi="Times New Roman" w:cs="Times New Roman"/>
          <w:sz w:val="28"/>
          <w:szCs w:val="28"/>
        </w:rPr>
        <w:t>творческую деятельность (слушание музыки, пение, инструментальное музицирование, драматизация музыкальных произведений, импровизация, музыкально</w:t>
      </w:r>
      <w:r w:rsidRPr="00116549">
        <w:rPr>
          <w:rFonts w:ascii="Times New Roman" w:hAnsi="Times New Roman" w:cs="Times New Roman"/>
          <w:sz w:val="28"/>
          <w:szCs w:val="28"/>
        </w:rPr>
        <w:t>-</w:t>
      </w:r>
      <w:r w:rsidRPr="00116549">
        <w:rPr>
          <w:rFonts w:ascii="Times New Roman" w:eastAsia="TimesNewRomanPSMT" w:hAnsi="Times New Roman" w:cs="Times New Roman"/>
          <w:sz w:val="28"/>
          <w:szCs w:val="28"/>
        </w:rPr>
        <w:t xml:space="preserve">пластическое движение); </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4) </w:t>
      </w:r>
      <w:r w:rsidRPr="00116549">
        <w:rPr>
          <w:rFonts w:ascii="Times New Roman" w:eastAsia="TimesNewRomanPSMT" w:hAnsi="Times New Roman" w:cs="Times New Roman"/>
          <w:sz w:val="28"/>
          <w:szCs w:val="28"/>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5) </w:t>
      </w:r>
      <w:r w:rsidRPr="00116549">
        <w:rPr>
          <w:rFonts w:ascii="Times New Roman" w:eastAsia="TimesNewRomanPSMT" w:hAnsi="Times New Roman" w:cs="Times New Roman"/>
          <w:sz w:val="28"/>
          <w:szCs w:val="28"/>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A309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6) </w:t>
      </w:r>
      <w:r w:rsidRPr="00116549">
        <w:rPr>
          <w:rFonts w:ascii="Times New Roman" w:eastAsia="TimesNewRomanPSMT" w:hAnsi="Times New Roman" w:cs="Times New Roman"/>
          <w:sz w:val="28"/>
          <w:szCs w:val="28"/>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w:t>
      </w:r>
      <w:r w:rsidR="007B5FC7">
        <w:rPr>
          <w:rFonts w:ascii="Times New Roman" w:eastAsia="TimesNewRomanPSMT" w:hAnsi="Times New Roman" w:cs="Times New Roman"/>
          <w:sz w:val="28"/>
          <w:szCs w:val="28"/>
        </w:rPr>
        <w:t>мотой в рамках изучаемого курса;</w:t>
      </w:r>
    </w:p>
    <w:p w:rsidR="007B5FC7" w:rsidRPr="007B5FC7" w:rsidRDefault="007B5FC7" w:rsidP="007B5FC7">
      <w:pPr>
        <w:spacing w:after="0" w:line="240" w:lineRule="auto"/>
        <w:jc w:val="both"/>
        <w:rPr>
          <w:rFonts w:ascii="Times New Roman" w:hAnsi="Times New Roman" w:cs="Times New Roman"/>
          <w:i/>
          <w:sz w:val="28"/>
          <w:szCs w:val="26"/>
        </w:rPr>
      </w:pPr>
      <w:r w:rsidRPr="007B5FC7">
        <w:rPr>
          <w:rFonts w:ascii="Times New Roman" w:hAnsi="Times New Roman" w:cs="Times New Roman"/>
          <w:i/>
          <w:sz w:val="28"/>
          <w:szCs w:val="26"/>
        </w:rPr>
        <w:t>7) формирование представления о значении церковного пения в духовно-нравственном становлении и развитии человека;</w:t>
      </w:r>
    </w:p>
    <w:p w:rsidR="007B5FC7" w:rsidRPr="007B5FC7" w:rsidRDefault="007B5FC7" w:rsidP="007B5FC7">
      <w:pPr>
        <w:spacing w:after="0" w:line="240" w:lineRule="auto"/>
        <w:jc w:val="both"/>
        <w:rPr>
          <w:rFonts w:ascii="Times New Roman" w:hAnsi="Times New Roman" w:cs="Times New Roman"/>
          <w:i/>
          <w:sz w:val="28"/>
          <w:szCs w:val="26"/>
        </w:rPr>
      </w:pPr>
      <w:r w:rsidRPr="007B5FC7">
        <w:rPr>
          <w:rFonts w:ascii="Times New Roman" w:hAnsi="Times New Roman" w:cs="Times New Roman"/>
          <w:i/>
          <w:sz w:val="28"/>
          <w:szCs w:val="26"/>
        </w:rPr>
        <w:t>8) овладение певческими основами осмогласия и основных неизменяемых песнопений православного богослужения;</w:t>
      </w:r>
    </w:p>
    <w:p w:rsidR="007B5FC7" w:rsidRPr="007B5FC7" w:rsidRDefault="007B5FC7" w:rsidP="007B5FC7">
      <w:pPr>
        <w:spacing w:after="0" w:line="240" w:lineRule="auto"/>
        <w:jc w:val="both"/>
        <w:rPr>
          <w:rFonts w:ascii="Times New Roman" w:hAnsi="Times New Roman" w:cs="Times New Roman"/>
          <w:i/>
          <w:sz w:val="28"/>
          <w:szCs w:val="26"/>
        </w:rPr>
      </w:pPr>
      <w:r w:rsidRPr="007B5FC7">
        <w:rPr>
          <w:rFonts w:ascii="Times New Roman" w:hAnsi="Times New Roman" w:cs="Times New Roman"/>
          <w:i/>
          <w:sz w:val="28"/>
          <w:szCs w:val="26"/>
        </w:rPr>
        <w:t>9) развитие вокально-хоровых навыков, музыкального слуха и певческого голоса;</w:t>
      </w:r>
    </w:p>
    <w:p w:rsidR="007B5FC7" w:rsidRPr="007B5FC7" w:rsidRDefault="007B5FC7" w:rsidP="007B5FC7">
      <w:pPr>
        <w:spacing w:after="0" w:line="240" w:lineRule="auto"/>
        <w:jc w:val="both"/>
        <w:rPr>
          <w:rFonts w:ascii="Times New Roman" w:hAnsi="Times New Roman" w:cs="Times New Roman"/>
          <w:i/>
          <w:sz w:val="28"/>
          <w:szCs w:val="26"/>
        </w:rPr>
      </w:pPr>
      <w:r w:rsidRPr="007B5FC7">
        <w:rPr>
          <w:rFonts w:ascii="Times New Roman" w:hAnsi="Times New Roman" w:cs="Times New Roman"/>
          <w:i/>
          <w:sz w:val="28"/>
          <w:szCs w:val="26"/>
        </w:rPr>
        <w:lastRenderedPageBreak/>
        <w:t>10) наличие навыков клиросного пения через осознанное участие в богослужении.</w:t>
      </w:r>
    </w:p>
    <w:p w:rsidR="007B5FC7" w:rsidRPr="003321B1" w:rsidRDefault="007B5FC7" w:rsidP="00116549">
      <w:pPr>
        <w:autoSpaceDE w:val="0"/>
        <w:autoSpaceDN w:val="0"/>
        <w:adjustRightInd w:val="0"/>
        <w:spacing w:after="0" w:line="240" w:lineRule="auto"/>
        <w:jc w:val="both"/>
        <w:rPr>
          <w:rFonts w:ascii="Times New Roman" w:hAnsi="Times New Roman" w:cs="Times New Roman"/>
          <w:sz w:val="28"/>
          <w:szCs w:val="28"/>
        </w:rPr>
      </w:pPr>
    </w:p>
    <w:p w:rsidR="00A30949" w:rsidRPr="00116549" w:rsidRDefault="00A30949" w:rsidP="00116549">
      <w:pPr>
        <w:autoSpaceDE w:val="0"/>
        <w:autoSpaceDN w:val="0"/>
        <w:adjustRightInd w:val="0"/>
        <w:spacing w:after="0" w:line="240" w:lineRule="auto"/>
        <w:jc w:val="both"/>
        <w:rPr>
          <w:rFonts w:ascii="Times New Roman" w:hAnsi="Times New Roman" w:cs="Times New Roman"/>
          <w:b/>
          <w:bCs/>
          <w:sz w:val="28"/>
          <w:szCs w:val="28"/>
        </w:rPr>
      </w:pPr>
      <w:r w:rsidRPr="00116549">
        <w:rPr>
          <w:rFonts w:ascii="Times New Roman"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понимать значение интонации в музыке как носителя образного смысла;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анализировать средства музыкальной выразительности: мелодию, ритм, темп, динамику, лад;</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понимать жизненно</w:t>
      </w:r>
      <w:r w:rsidRPr="00116549">
        <w:rPr>
          <w:rFonts w:ascii="Times New Roman" w:hAnsi="Times New Roman" w:cs="Times New Roman"/>
          <w:sz w:val="28"/>
          <w:szCs w:val="28"/>
        </w:rPr>
        <w:t>-</w:t>
      </w:r>
      <w:r w:rsidRPr="00116549">
        <w:rPr>
          <w:rFonts w:ascii="Times New Roman" w:eastAsia="TimesNewRomanPSMT" w:hAnsi="Times New Roman" w:cs="Times New Roman"/>
          <w:sz w:val="28"/>
          <w:szCs w:val="28"/>
        </w:rPr>
        <w:t>образное содержание музыкальных произведений разных жанров;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различать и характеризовать приемы взаимодействия и развития образов музыкальных произведений;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многообразие музыкальных образов и способов их развития;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производить интонационно-образный анализ музыкального произведения;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основной принцип построения и развития музыки;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взаимосвязь жизненного содержания музыки и музыкальных образов;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значение устного народного музыкального творчества в развитии общей культуры народа;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основные жанры русской народной музыки: былины, лирические песни, частушки, разновидности обрядовых песен;</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специфику перевоплощения народной музыки в произведениях композиторов;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взаимосвязь профессиональной композиторской музыки и народного музыкального творчества;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основные признаки исторических эпох, стилевых направлений и национальных школ в западноевропейской музыке;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узнавать характерные черты и образцы творчества крупнейших русских и зарубежных композиторов;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выявлять общее и особенное при сравнении музыкальных произведений на основе полученных знаний о стилевых направлениях;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различать жанры вокальной, инструментальной, вокально-инструментальной, камерно-инструментальной, симфонической музыки;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узнавать формы построения музыки (двухчастную, трехчастную, вариации, рондо);</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тембры музыкальных инструментов;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 определять звучание музыкальных инструментов: духовых, струнных, ударных, современных электронных;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виды оркестров: симфонического, духового, камерного, оркестра народных инструментов, эстрадно-джазового оркестра;</w:t>
      </w:r>
    </w:p>
    <w:p w:rsidR="00A30949" w:rsidRPr="00116549" w:rsidRDefault="003321B1"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владеть </w:t>
      </w:r>
      <w:r w:rsidR="00A30949" w:rsidRPr="00116549">
        <w:rPr>
          <w:rFonts w:ascii="Times New Roman" w:eastAsia="TimesNewRomanPSMT" w:hAnsi="Times New Roman" w:cs="Times New Roman"/>
          <w:sz w:val="28"/>
          <w:szCs w:val="28"/>
        </w:rPr>
        <w:t>музыкальными терминами в пределах изучаемой темы;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характерные особенности музыкального языка;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эмоционально-образно воспринимать и характеризовать музыкальные произведения;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произведения выдающихся композиторов прошлого и современности;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единство жизненного содержания и художественной формы в различных музыкальных образах;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творчески интерпретировать содержание музыкальных произведений;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выявлять особенности интерпретации одной и той же художественной идеи, сюжета в творчестве различных композиторов;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различные трактовки одного и того же произведения, аргументируя исполнительскую интерпретацию замысла композитора;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интерпретацию классической музыки в современных обработках;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характерные признаки современной популярной музыки;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стили рок-музыки и ее отдельных направлений: рок-оперы, рок-н-ролла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творчество исполнителей авторской песни;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выявлять особенности взаимодействия музыки с другими видами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находить жанровые параллели между музыкой и другими видами искусств;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сравнивать интонации музыкального, живописного и литературного произведений;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взаимодействие музыки, изобразительного искусства и литературы на основе осознания специфики языка каждого из них;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находить ассоциативные связи между художественными образами музыки, изобразительного искусства и литературы;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значимость музыки в творчестве писателей и поэтов;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называть и определять на слух мужские (тенор, баритон, бас) и женские (сопрано, меццо-сопрано, контральто) певческие голоса;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разновидности хоровых коллективов по стилю (манере) исполнения: народные, академические;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владеть навыками вокально-хорового музицирования;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навыки вокально-хоровой работы при пении с музыкальным сопровождением и без сопровождения (acappella);</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творчески интерпретировать содержание музыкального произведения в пении;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участвовать в коллективной исполнительской деятельности, используя различные формы индивидуального и группового музицирования;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размышлять о знакомом музыкальном произведении, высказывать суждения об основной идее, о средствах и формах ее воплощения;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передавать свои музыкальные впечатления в устной или письменной форме;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проявлять творческую инициативу, участвуя в музыкально-эстетической деятельности;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специфику музыки как вида искусства и ее значение в жизни человека и общества;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эмоционально проживать исторические события и судьбы защитников Отечества, воплощаемые в музыкальных произведениях;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приводить примеры выдающихся (в том числе современных) отечественных и зарубежных музыкальных исполнителей и исполнительских коллективов;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применять современные информационно-коммуникационные технологии для записи и воспроизведения музыки;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обосновывать собственные предпочтения, касающиеся музыкальных произведений различных стилей и жанров;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знания о музыке и музыкантах, полученные на занятиях, при составлении домашней фонотеки, видеотеки;</w:t>
      </w:r>
    </w:p>
    <w:p w:rsidR="00A309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приобретенные знания и умения в практической деятельности и повседневной жизни (в том чи</w:t>
      </w:r>
      <w:r w:rsidR="007B5FC7">
        <w:rPr>
          <w:rFonts w:ascii="Times New Roman" w:eastAsia="TimesNewRomanPSMT" w:hAnsi="Times New Roman" w:cs="Times New Roman"/>
          <w:sz w:val="28"/>
          <w:szCs w:val="28"/>
        </w:rPr>
        <w:t>сле в творческой и сценической);</w:t>
      </w:r>
    </w:p>
    <w:p w:rsidR="007B5FC7" w:rsidRPr="007B5FC7" w:rsidRDefault="007B5FC7" w:rsidP="007B5FC7">
      <w:pPr>
        <w:spacing w:after="0" w:line="240" w:lineRule="auto"/>
        <w:jc w:val="both"/>
        <w:rPr>
          <w:rFonts w:ascii="Times New Roman" w:hAnsi="Times New Roman" w:cs="Times New Roman"/>
          <w:i/>
          <w:sz w:val="28"/>
          <w:szCs w:val="26"/>
        </w:rPr>
      </w:pPr>
      <w:r w:rsidRPr="007B5FC7">
        <w:rPr>
          <w:rFonts w:ascii="Times New Roman" w:hAnsi="Times New Roman" w:cs="Times New Roman"/>
          <w:i/>
          <w:sz w:val="28"/>
          <w:szCs w:val="26"/>
        </w:rPr>
        <w:t>- отличать по слуху напевы разных гласов;</w:t>
      </w:r>
    </w:p>
    <w:p w:rsidR="007B5FC7" w:rsidRPr="007B5FC7" w:rsidRDefault="007B5FC7" w:rsidP="007B5FC7">
      <w:pPr>
        <w:spacing w:after="0" w:line="240" w:lineRule="auto"/>
        <w:jc w:val="both"/>
        <w:rPr>
          <w:rFonts w:ascii="Times New Roman" w:hAnsi="Times New Roman" w:cs="Times New Roman"/>
          <w:i/>
          <w:sz w:val="28"/>
          <w:szCs w:val="26"/>
        </w:rPr>
      </w:pPr>
      <w:r w:rsidRPr="007B5FC7">
        <w:rPr>
          <w:rFonts w:ascii="Times New Roman" w:hAnsi="Times New Roman" w:cs="Times New Roman"/>
          <w:i/>
          <w:sz w:val="28"/>
          <w:szCs w:val="26"/>
        </w:rPr>
        <w:t>- петь наиболее известные воскресные и праздничные гласовые песнопения по тексту без нот;</w:t>
      </w:r>
    </w:p>
    <w:p w:rsidR="007B5FC7" w:rsidRPr="007B5FC7" w:rsidRDefault="007B5FC7" w:rsidP="007B5FC7">
      <w:pPr>
        <w:spacing w:after="0" w:line="240" w:lineRule="auto"/>
        <w:jc w:val="both"/>
        <w:rPr>
          <w:rFonts w:ascii="Times New Roman" w:hAnsi="Times New Roman" w:cs="Times New Roman"/>
          <w:i/>
          <w:sz w:val="28"/>
          <w:szCs w:val="26"/>
        </w:rPr>
      </w:pPr>
      <w:r w:rsidRPr="007B5FC7">
        <w:rPr>
          <w:rFonts w:ascii="Times New Roman" w:hAnsi="Times New Roman" w:cs="Times New Roman"/>
          <w:i/>
          <w:sz w:val="28"/>
          <w:szCs w:val="26"/>
        </w:rPr>
        <w:t>- петь основные неизменяемые песнопения церковных служб по нотам или наизусть;</w:t>
      </w:r>
    </w:p>
    <w:p w:rsidR="007B5FC7" w:rsidRPr="007B5FC7" w:rsidRDefault="007B5FC7" w:rsidP="007B5FC7">
      <w:pPr>
        <w:spacing w:after="0" w:line="240" w:lineRule="auto"/>
        <w:jc w:val="both"/>
        <w:rPr>
          <w:rFonts w:ascii="Times New Roman" w:hAnsi="Times New Roman" w:cs="Times New Roman"/>
          <w:i/>
          <w:sz w:val="28"/>
          <w:szCs w:val="26"/>
        </w:rPr>
      </w:pPr>
      <w:r w:rsidRPr="007B5FC7">
        <w:rPr>
          <w:rFonts w:ascii="Times New Roman" w:hAnsi="Times New Roman" w:cs="Times New Roman"/>
          <w:i/>
          <w:sz w:val="28"/>
          <w:szCs w:val="26"/>
        </w:rPr>
        <w:t>- соблюдать правила орфоэпии при пении на церковнославянском языке;</w:t>
      </w:r>
    </w:p>
    <w:p w:rsidR="007B5FC7" w:rsidRPr="007B5FC7" w:rsidRDefault="007B5FC7" w:rsidP="007B5FC7">
      <w:pPr>
        <w:spacing w:after="0" w:line="240" w:lineRule="auto"/>
        <w:jc w:val="both"/>
        <w:rPr>
          <w:rFonts w:ascii="Times New Roman" w:hAnsi="Times New Roman" w:cs="Times New Roman"/>
          <w:i/>
          <w:sz w:val="28"/>
          <w:szCs w:val="26"/>
        </w:rPr>
      </w:pPr>
      <w:r w:rsidRPr="007B5FC7">
        <w:rPr>
          <w:rFonts w:ascii="Times New Roman" w:hAnsi="Times New Roman" w:cs="Times New Roman"/>
          <w:i/>
          <w:sz w:val="28"/>
          <w:szCs w:val="26"/>
        </w:rPr>
        <w:t>- понимать смысл исполняемых песнопений;</w:t>
      </w:r>
    </w:p>
    <w:p w:rsidR="007B5FC7" w:rsidRPr="007B5FC7" w:rsidRDefault="007B5FC7" w:rsidP="007B5FC7">
      <w:pPr>
        <w:spacing w:after="0" w:line="240" w:lineRule="auto"/>
        <w:jc w:val="both"/>
        <w:rPr>
          <w:rFonts w:ascii="Times New Roman" w:hAnsi="Times New Roman" w:cs="Times New Roman"/>
          <w:i/>
          <w:sz w:val="28"/>
          <w:szCs w:val="26"/>
        </w:rPr>
      </w:pPr>
      <w:r w:rsidRPr="007B5FC7">
        <w:rPr>
          <w:rFonts w:ascii="Times New Roman" w:hAnsi="Times New Roman" w:cs="Times New Roman"/>
          <w:i/>
          <w:sz w:val="28"/>
          <w:szCs w:val="26"/>
        </w:rPr>
        <w:t>- владеть основными вокально-хоровыми навыками – дыхание, атака звука, дикция, пение по руке регента;</w:t>
      </w:r>
    </w:p>
    <w:p w:rsidR="007B5FC7" w:rsidRPr="007B5FC7" w:rsidRDefault="007B5FC7" w:rsidP="007B5FC7">
      <w:pPr>
        <w:spacing w:after="0" w:line="240" w:lineRule="auto"/>
        <w:jc w:val="both"/>
        <w:rPr>
          <w:rFonts w:ascii="Times New Roman" w:hAnsi="Times New Roman" w:cs="Times New Roman"/>
          <w:i/>
          <w:sz w:val="28"/>
          <w:szCs w:val="26"/>
        </w:rPr>
      </w:pPr>
      <w:r w:rsidRPr="007B5FC7">
        <w:rPr>
          <w:rFonts w:ascii="Times New Roman" w:hAnsi="Times New Roman" w:cs="Times New Roman"/>
          <w:i/>
          <w:sz w:val="28"/>
          <w:szCs w:val="26"/>
        </w:rPr>
        <w:t>- знать и соблюдать правила поведения на клиросе.</w:t>
      </w:r>
    </w:p>
    <w:p w:rsidR="007B5FC7" w:rsidRPr="00116549" w:rsidRDefault="007B5FC7" w:rsidP="00116549">
      <w:pPr>
        <w:autoSpaceDE w:val="0"/>
        <w:autoSpaceDN w:val="0"/>
        <w:adjustRightInd w:val="0"/>
        <w:spacing w:after="0" w:line="240" w:lineRule="auto"/>
        <w:jc w:val="both"/>
        <w:rPr>
          <w:rFonts w:ascii="Times New Roman" w:eastAsia="TimesNewRomanPSMT" w:hAnsi="Times New Roman" w:cs="Times New Roman"/>
          <w:sz w:val="28"/>
          <w:szCs w:val="28"/>
        </w:rPr>
      </w:pP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3321B1">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понимать истоки и интонационное своеобразие, характерные черты и признаки, традиций, обрядов музыкального фольклора разных стран мира;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особенности языка западноевропейской музыки на примере мадригала, мотета, кантаты, прелюдии, фуги, мессы, реквиема;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понимать особенности языка отечественной духовной и светской музыкальной культуры на примере канта, литургии, хорового концерта;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специфику духовной музыки в эпоху Средневековья;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распознавать мелодику знаменного распева – основы древнерусской церковной музыки;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выделять признаки для установления стилевых связей в процессе изучения музыкального искусства;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исполнять свою партию в хоре в простейших двухголосных произведениях, в том числе с ориентацией на нотную запись;</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3321B1">
        <w:rPr>
          <w:rFonts w:ascii="Times New Roman" w:eastAsia="TimesNewRomanPSMT" w:hAnsi="Times New Roman" w:cs="Times New Roman"/>
          <w:b/>
          <w:bCs/>
          <w:sz w:val="32"/>
          <w:szCs w:val="28"/>
        </w:rPr>
        <w:t xml:space="preserve">1.2.5.8. Изучение предметной области «Технология» </w:t>
      </w:r>
      <w:r w:rsidRPr="00116549">
        <w:rPr>
          <w:rFonts w:ascii="Times New Roman" w:eastAsia="TimesNewRomanPSMT" w:hAnsi="Times New Roman" w:cs="Times New Roman"/>
          <w:sz w:val="28"/>
          <w:szCs w:val="28"/>
        </w:rPr>
        <w:t>должно обеспечить:</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развитие инновационной творческой деятельности обучающихся в процессе решения прикладных учебных задач;</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 активное использование знаний, полученных при изучении других учебных предметов, и сформированных универсальных учебных действий;</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 совершенствование умений выполнения учебно-исследовательской и проектной деятельности; </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формирование представлений о социальных и этических аспектах научно-технического прогресса; </w:t>
      </w:r>
    </w:p>
    <w:p w:rsidR="00A309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321B1" w:rsidRPr="00116549" w:rsidRDefault="003321B1" w:rsidP="00116549">
      <w:pPr>
        <w:autoSpaceDE w:val="0"/>
        <w:autoSpaceDN w:val="0"/>
        <w:adjustRightInd w:val="0"/>
        <w:spacing w:after="0" w:line="240" w:lineRule="auto"/>
        <w:jc w:val="both"/>
        <w:rPr>
          <w:rFonts w:ascii="Times New Roman" w:eastAsia="TimesNewRomanPSMT" w:hAnsi="Times New Roman" w:cs="Times New Roman"/>
          <w:sz w:val="28"/>
          <w:szCs w:val="28"/>
        </w:rPr>
      </w:pPr>
    </w:p>
    <w:p w:rsidR="00A30949" w:rsidRPr="003321B1" w:rsidRDefault="0023523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Pr>
          <w:rFonts w:ascii="Times New Roman" w:eastAsia="TimesNewRomanPSMT" w:hAnsi="Times New Roman" w:cs="Times New Roman"/>
          <w:b/>
          <w:bCs/>
          <w:sz w:val="32"/>
          <w:szCs w:val="28"/>
        </w:rPr>
        <w:t>1.2.5.14.</w:t>
      </w:r>
      <w:r w:rsidR="00A30949" w:rsidRPr="003321B1">
        <w:rPr>
          <w:rFonts w:ascii="Times New Roman" w:eastAsia="TimesNewRomanPSMT" w:hAnsi="Times New Roman" w:cs="Times New Roman"/>
          <w:b/>
          <w:bCs/>
          <w:sz w:val="32"/>
          <w:szCs w:val="28"/>
        </w:rPr>
        <w:t xml:space="preserve"> Технология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3321B1"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w:t>
      </w:r>
    </w:p>
    <w:p w:rsidR="00A30949" w:rsidRPr="00116549" w:rsidRDefault="003321B1"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A30949" w:rsidRPr="00116549">
        <w:rPr>
          <w:rFonts w:ascii="Times New Roman" w:eastAsia="TimesNewRomanPSMT" w:hAnsi="Times New Roman" w:cs="Times New Roman"/>
          <w:sz w:val="28"/>
          <w:szCs w:val="28"/>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овладение средствами и формами графического отображения объектов или процессов, правилами выполнения графической документации;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формирование умений устанавливать взаимосвязь знаний по разным учебным предметам для решения прикладных учебных задач;</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30949" w:rsidRPr="00116549" w:rsidRDefault="003321B1"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формирование </w:t>
      </w:r>
      <w:r w:rsidR="00A30949" w:rsidRPr="00116549">
        <w:rPr>
          <w:rFonts w:ascii="Times New Roman" w:eastAsia="TimesNewRomanPSMT" w:hAnsi="Times New Roman" w:cs="Times New Roman"/>
          <w:sz w:val="28"/>
          <w:szCs w:val="28"/>
        </w:rPr>
        <w:t>представлений о мире профессий, связанных с изучаемыми технологиями, их востребованности на рынке труда.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Результаты, заявленные образовательной программой «Технология» по блокам содержания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Современные материальные, информационные и гуманитарные технологии и перспективы их развития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проводить мониторинг развития технологий произвольно избранной отрасли на основе работы с информационными источниками различных видов.</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3321B1">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Формирование технологической культуры и проектно-технологического мышления обучающихся</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sz w:val="28"/>
          <w:szCs w:val="28"/>
        </w:rPr>
      </w:pPr>
      <w:r w:rsidRPr="003321B1">
        <w:rPr>
          <w:rFonts w:ascii="Times New Roman" w:eastAsia="TimesNewRomanPSMT" w:hAnsi="Times New Roman" w:cs="Times New Roman"/>
          <w:b/>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следовать технологии, в том числе в процессе изготовления субъективно нового продукта;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оценивать условия применимости технологии в том числе с позиций экологической защищенности;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оценку и испытание полученного продукта;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анализ потребностей в тех или иных материальных или информационных продуктах;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описывать технологическое решение с помощью текста, рисунков, графического изображения;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возможные технологические решения, определять их достоинства и недостатки в контексте заданной ситуации;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и анализироватьразработку и / или реализацию прикладных проектов, предполагающих: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1.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30949" w:rsidRPr="00116549" w:rsidRDefault="003321B1"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 модификацию </w:t>
      </w:r>
      <w:r w:rsidR="00A30949" w:rsidRPr="00116549">
        <w:rPr>
          <w:rFonts w:ascii="Times New Roman" w:eastAsia="TimesNewRomanPSMT" w:hAnsi="Times New Roman" w:cs="Times New Roman"/>
          <w:sz w:val="28"/>
          <w:szCs w:val="28"/>
        </w:rPr>
        <w:t>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3. определение характеристик и разработку материального продукта, включая его моделирование в информационной среде (конструкторе);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4. встраивание созданного информационного продукта в заданную оболочку;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5. изготовление информационного продукта по заданному алгоритму в заданной оболочке;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и анализироватьразработку и / или реализацию технологических проектов, предполагающих: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1. оптимизацию заданного способа (технологии) получения требующегося материального продукта (после его применения в собственной практике);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2.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3.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и анализировать разработку и / или реализацию проектов, предполагающих: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1.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2. планирование (разработку) материального продукта на основе самостоятельно проведенных исследований потребительских интересов;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3. разработку плана продвижения продукта;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3321B1">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выявлять и формулировать проблему, требующую технологического решения;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оценивать коммерческий потенциал продукта и / или технологии.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Построение образовательных траекторий и планов в области профессионального самоопределения</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sz w:val="28"/>
          <w:szCs w:val="28"/>
        </w:rPr>
      </w:pPr>
      <w:r w:rsidRPr="003321B1">
        <w:rPr>
          <w:rFonts w:ascii="Times New Roman" w:eastAsia="TimesNewRomanPSMT" w:hAnsi="Times New Roman" w:cs="Times New Roman"/>
          <w:b/>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характеризовать группы профессий, обслуживающих технологии в сферах медицины, производства и обработки материалов, машиностроения, </w:t>
      </w:r>
      <w:r w:rsidRPr="00116549">
        <w:rPr>
          <w:rFonts w:ascii="Times New Roman" w:eastAsia="TimesNewRomanPSMT" w:hAnsi="Times New Roman" w:cs="Times New Roman"/>
          <w:sz w:val="28"/>
          <w:szCs w:val="28"/>
        </w:rPr>
        <w:lastRenderedPageBreak/>
        <w:t>производства продуктов питания, сервиса, информационной сфере, описывает тенденции их развития,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ситуацию на региональном рынке труда, называет тенденции ее развития,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разъяснтьяет социальное значение групп профессий, востребованных на региональном рынке труда,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группы предприятий региона проживания,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свои мотивы и причины принятия тех или иных решений,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результаты и последствия своих решений, связанных с выбором и реализацией образовательной траектории,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3321B1">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предлагать альтернативные варианты траекторий профессионального образования для занятия заданных должностей;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По годам обучения результаты могут быть структурированы и конкретизированы следующим образом:</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sidRPr="003321B1">
        <w:rPr>
          <w:rFonts w:ascii="Times New Roman" w:eastAsia="TimesNewRomanPSMT" w:hAnsi="Times New Roman" w:cs="Times New Roman"/>
          <w:b/>
          <w:bCs/>
          <w:sz w:val="32"/>
          <w:szCs w:val="28"/>
        </w:rPr>
        <w:t>5 класс</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i/>
          <w:sz w:val="28"/>
          <w:szCs w:val="28"/>
        </w:rPr>
      </w:pPr>
      <w:r w:rsidRPr="003321B1">
        <w:rPr>
          <w:rFonts w:ascii="Times New Roman" w:eastAsia="TimesNewRomanPSMT" w:hAnsi="Times New Roman" w:cs="Times New Roman"/>
          <w:b/>
          <w:i/>
          <w:sz w:val="28"/>
          <w:szCs w:val="28"/>
        </w:rPr>
        <w:t>По завершении учебного года обучающийся: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характеризует рекламу как средство формирования потребностей;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характеризует виды ресурсов, объясняет место ресурсов в проектировании и реализации технологического процесса;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объясняет основания развития технологий, опираясь на произвольно избранную группу потребностей, которые удовлетворяют эти технологии;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приводит произвольные примеры производственных технологий и технологий в сфере быта;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объясняет, приводя примеры, принципиальную технологическую схему, в том числе характеризуя негативные эффекты;</w:t>
      </w:r>
    </w:p>
    <w:p w:rsidR="00A30949" w:rsidRPr="00116549" w:rsidRDefault="003321B1"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составляет </w:t>
      </w:r>
      <w:r w:rsidR="00A30949" w:rsidRPr="00116549">
        <w:rPr>
          <w:rFonts w:ascii="Times New Roman" w:eastAsia="TimesNewRomanPSMT" w:hAnsi="Times New Roman" w:cs="Times New Roman"/>
          <w:sz w:val="28"/>
          <w:szCs w:val="28"/>
        </w:rPr>
        <w:t>техническое задание, памятку, инструкцию, технологическую карту;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осуществляет сборку моделей с помощью образовательного конструктора по инструкции;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осуществляет выбор товара в модельной ситуации;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осуществляет сохранение информации в формах описания, схемы, эскиза, фотографии;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конструирует модель по заданному прототипу;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изучения потребностей ближайшего социального окружения на основе самостоятельно разработанной программы;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проведения испытания, анализа, модернизации модели;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изготовления информационного продукта по заданному алгоритму;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разработки или оптимизации и введение технологии на примере организации действий и взаимодействия в быту.</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sidRPr="003321B1">
        <w:rPr>
          <w:rFonts w:ascii="Times New Roman" w:eastAsia="TimesNewRomanPSMT" w:hAnsi="Times New Roman" w:cs="Times New Roman"/>
          <w:b/>
          <w:bCs/>
          <w:sz w:val="32"/>
          <w:szCs w:val="28"/>
        </w:rPr>
        <w:t>6 класс</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i/>
          <w:sz w:val="28"/>
          <w:szCs w:val="28"/>
        </w:rPr>
      </w:pPr>
      <w:r w:rsidRPr="003321B1">
        <w:rPr>
          <w:rFonts w:ascii="Times New Roman" w:eastAsia="TimesNewRomanPSMT" w:hAnsi="Times New Roman" w:cs="Times New Roman"/>
          <w:b/>
          <w:i/>
          <w:sz w:val="28"/>
          <w:szCs w:val="28"/>
        </w:rPr>
        <w:t>По завершении учебного года обучающийся: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описывает жизненный цикл технологии, приводя примеры;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оперирует понятием «технологическая система» при описании средств удовлетворения потребностей человека;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 морфологический и функциональный анализ технологической системы;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 анализ технологической системы – надсистемы – подсистемы в процессе проектирования продукта;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читает элементарные чертежи и эскизы;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выполняет эскизы механизмов, интерьера;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освоил техники обработки материалов (по выбору обучающегося в соответствии с содержанием проектной деятельности) ;</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применяет простые механизмы для решения поставленных задач по модернизации / проектированию технологических систем;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строит модель механизма, состоящего из нескольких простых механизмов по кинематической схеме;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исследования способов жизнеобеспечения и состояния жилых зданий микрорайона / поселения;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решения задач на взаимодействие со службами ЖКХ;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модификации механизмов (на основе технической документации) для получения заданных свойств (решение задачи);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sidRPr="003321B1">
        <w:rPr>
          <w:rFonts w:ascii="Times New Roman" w:eastAsia="TimesNewRomanPSMT" w:hAnsi="Times New Roman" w:cs="Times New Roman"/>
          <w:b/>
          <w:bCs/>
          <w:sz w:val="32"/>
          <w:szCs w:val="28"/>
        </w:rPr>
        <w:t>7 класс</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i/>
          <w:sz w:val="28"/>
          <w:szCs w:val="28"/>
        </w:rPr>
      </w:pPr>
      <w:r w:rsidRPr="003321B1">
        <w:rPr>
          <w:rFonts w:ascii="Times New Roman" w:eastAsia="TimesNewRomanPSMT" w:hAnsi="Times New Roman" w:cs="Times New Roman"/>
          <w:b/>
          <w:i/>
          <w:sz w:val="28"/>
          <w:szCs w:val="28"/>
        </w:rPr>
        <w:t>По завершении учебного года обучающийся: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называет и характеризует актуальные и перспективные информационные технологии, характеризует профессии в сфере информационных технологий;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перечисляет, характеризует и распознает устройства для накопления энергии, для передачи энергии;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объясняет понятие «машина», характеризует технологические системы, преобразующие энергию в вид, необходимый потребителю;</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объясняет сущность управления в технологических системах, характеризует автоматические и саморегулируемые системы;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осуществляет сборку электрических цепей по электрической схеме, проводит анализ неполадок электрической цепи;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выполняет базовые операции редактора компьютерного трехмерного проектирования (на выбор образовательной организации);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конструирует простые системы с обратной связью на основе технических конструкторов;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следует технологии, в том числе, в процессе изготовления субъективно нового продукта;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sidRPr="003321B1">
        <w:rPr>
          <w:rFonts w:ascii="Times New Roman" w:eastAsia="TimesNewRomanPSMT" w:hAnsi="Times New Roman" w:cs="Times New Roman"/>
          <w:b/>
          <w:bCs/>
          <w:sz w:val="32"/>
          <w:szCs w:val="28"/>
        </w:rPr>
        <w:t>8 класс</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i/>
          <w:sz w:val="28"/>
          <w:szCs w:val="28"/>
        </w:rPr>
      </w:pPr>
      <w:r w:rsidRPr="003321B1">
        <w:rPr>
          <w:rFonts w:ascii="Times New Roman" w:eastAsia="TimesNewRomanPSMT" w:hAnsi="Times New Roman" w:cs="Times New Roman"/>
          <w:b/>
          <w:i/>
          <w:sz w:val="28"/>
          <w:szCs w:val="28"/>
        </w:rPr>
        <w:t>По завершении учебного года обучающийся: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характеризует современную индустрию питания, в том числе в регионе проживания, и перспективы ее развития;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называет и характеризует актуальные и перспективные технологии транспорта;,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характеризует ситуацию на региональном рынке труда, называет тенденции её развития;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перечисляет и характеризует виды технической и технологической документации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разъясняет функции модели и принципы моделирования,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создаёт модель, адекватную практической задаче,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отбирает материал в соответствии с техническим решением или по заданным критериям,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составляет рацион питания, адекватный ситуации,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планирует продвижение продукта,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регламентирует заданный процесс в заданной форме,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 оценку и испытание полученного продукта,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описывает технологическое решение с помощью текста, рисунков, графического изображения,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лабораторного исследования продуктов питания,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разработки организационного проекта и решения логистических задач,</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моделирования транспортных потоков,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опыт анализа объявлений, предлагающих работу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(нетребующих регулирования) и сложных (требующих регулирования / настройки) рабочих инструментов / технологического оборудования,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создания информационного продукта и его встраивания в заданную оболочку,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sidRPr="003321B1">
        <w:rPr>
          <w:rFonts w:ascii="Times New Roman" w:eastAsia="TimesNewRomanPSMT" w:hAnsi="Times New Roman" w:cs="Times New Roman"/>
          <w:b/>
          <w:bCs/>
          <w:sz w:val="32"/>
          <w:szCs w:val="28"/>
        </w:rPr>
        <w:t>9 класс</w:t>
      </w:r>
    </w:p>
    <w:p w:rsidR="00A30949" w:rsidRPr="003321B1" w:rsidRDefault="00A30949" w:rsidP="00116549">
      <w:pPr>
        <w:autoSpaceDE w:val="0"/>
        <w:autoSpaceDN w:val="0"/>
        <w:adjustRightInd w:val="0"/>
        <w:spacing w:after="0" w:line="240" w:lineRule="auto"/>
        <w:jc w:val="both"/>
        <w:rPr>
          <w:rFonts w:ascii="Times New Roman" w:eastAsia="TimesNewRomanPSMT" w:hAnsi="Times New Roman" w:cs="Times New Roman"/>
          <w:b/>
          <w:i/>
          <w:sz w:val="28"/>
          <w:szCs w:val="28"/>
        </w:rPr>
      </w:pPr>
      <w:r w:rsidRPr="003321B1">
        <w:rPr>
          <w:rFonts w:ascii="Times New Roman" w:eastAsia="TimesNewRomanPSMT" w:hAnsi="Times New Roman" w:cs="Times New Roman"/>
          <w:b/>
          <w:i/>
          <w:sz w:val="28"/>
          <w:szCs w:val="28"/>
        </w:rPr>
        <w:t>По завершении учебного года обучающийся: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называет и характеризует актуальные и перспективные медицинские технологии,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называет и характеризует технологии в области электроники, тенденции их развития и новые продукты на их основе,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объясняет закономерности технологического развития цивилизации,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разъясняет социальное значение групп профессий, востребованных на региональном рынке труда,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оценивает условия использования технологии в том числе с позиций экологической защищённости,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анализирует возможные технологические решения, определяет их достоинства и недостатки в контексте заданной ситуации,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анализирует результаты и последствия своих решений, связанных с выбором и реализацией собственной образовательной траектории,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предпрофессиональных проб,</w:t>
      </w:r>
    </w:p>
    <w:p w:rsidR="00A30949" w:rsidRPr="00116549" w:rsidRDefault="00A30949" w:rsidP="00116549">
      <w:pPr>
        <w:spacing w:line="240" w:lineRule="auto"/>
        <w:ind w:firstLine="708"/>
        <w:jc w:val="both"/>
        <w:rPr>
          <w:rFonts w:ascii="Times New Roman" w:hAnsi="Times New Roman" w:cs="Times New Roman"/>
          <w:sz w:val="28"/>
          <w:szCs w:val="28"/>
        </w:rPr>
      </w:pPr>
      <w:r w:rsidRPr="00116549">
        <w:rPr>
          <w:rFonts w:ascii="Times New Roman" w:eastAsia="TimesNewRomanPSMT" w:hAnsi="Times New Roman" w:cs="Times New Roman"/>
          <w:sz w:val="28"/>
          <w:szCs w:val="28"/>
        </w:rPr>
        <w:t>- получил и проанализировал опыт разработки и / или реализации специализированного проекта.</w:t>
      </w:r>
    </w:p>
    <w:p w:rsidR="003321B1" w:rsidRDefault="00235239"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hAnsi="Times New Roman" w:cs="Times New Roman"/>
          <w:b/>
          <w:bCs/>
          <w:sz w:val="32"/>
          <w:szCs w:val="28"/>
        </w:rPr>
        <w:t>1.2.5.15</w:t>
      </w:r>
      <w:r w:rsidR="00A30949" w:rsidRPr="003321B1">
        <w:rPr>
          <w:rFonts w:ascii="Times New Roman" w:hAnsi="Times New Roman" w:cs="Times New Roman"/>
          <w:b/>
          <w:bCs/>
          <w:sz w:val="32"/>
          <w:szCs w:val="28"/>
        </w:rPr>
        <w:t>. Изучение предметной области «Физическая культура и основы безопасности жизнедеятельности</w:t>
      </w:r>
      <w:r w:rsidR="00A30949" w:rsidRPr="003321B1">
        <w:rPr>
          <w:rFonts w:ascii="Times New Roman" w:eastAsia="TimesNewRomanPSMT" w:hAnsi="Times New Roman" w:cs="Times New Roman"/>
          <w:sz w:val="32"/>
          <w:szCs w:val="28"/>
        </w:rPr>
        <w:t xml:space="preserve">» </w:t>
      </w:r>
      <w:r w:rsidR="00A30949" w:rsidRPr="00116549">
        <w:rPr>
          <w:rFonts w:ascii="Times New Roman" w:eastAsia="TimesNewRomanPSMT" w:hAnsi="Times New Roman" w:cs="Times New Roman"/>
          <w:sz w:val="28"/>
          <w:szCs w:val="28"/>
        </w:rPr>
        <w:t xml:space="preserve">должно обеспечить: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 xml:space="preserve">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 xml:space="preserve">формирование и развитие установок активного, экологически целесообразного, здорового и безопасного образа жизни;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 xml:space="preserve">понимание личной и общественной значимости современной культуры безопасности жизнедеятельности;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lastRenderedPageBreak/>
        <w:t xml:space="preserve">- </w:t>
      </w:r>
      <w:r w:rsidRPr="00116549">
        <w:rPr>
          <w:rFonts w:ascii="Times New Roman" w:eastAsia="TimesNewRomanPSMT"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w:t>
      </w:r>
      <w:r w:rsidRPr="00116549">
        <w:rPr>
          <w:rFonts w:ascii="Times New Roman" w:hAnsi="Times New Roman" w:cs="Times New Roman"/>
          <w:sz w:val="28"/>
          <w:szCs w:val="28"/>
        </w:rPr>
        <w:t>-</w:t>
      </w:r>
      <w:r w:rsidRPr="00116549">
        <w:rPr>
          <w:rFonts w:ascii="Times New Roman" w:eastAsia="TimesNewRomanPSMT" w:hAnsi="Times New Roman" w:cs="Times New Roman"/>
          <w:sz w:val="28"/>
          <w:szCs w:val="28"/>
        </w:rPr>
        <w:t xml:space="preserve">спортивных и оздоровительных мероприятиях; </w:t>
      </w:r>
    </w:p>
    <w:p w:rsidR="00A309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hAnsi="Times New Roman" w:cs="Times New Roman"/>
          <w:sz w:val="28"/>
          <w:szCs w:val="28"/>
        </w:rPr>
        <w:t xml:space="preserve">- </w:t>
      </w:r>
      <w:r w:rsidRPr="00116549">
        <w:rPr>
          <w:rFonts w:ascii="Times New Roman" w:eastAsia="TimesNewRomanPSMT" w:hAnsi="Times New Roman" w:cs="Times New Roman"/>
          <w:sz w:val="28"/>
          <w:szCs w:val="28"/>
        </w:rPr>
        <w:t>установление связей между жизненным опытом обучающихся и знаниями из разных предметных областей.</w:t>
      </w:r>
    </w:p>
    <w:p w:rsidR="00E02EEE" w:rsidRPr="00116549" w:rsidRDefault="00E02EEE" w:rsidP="00116549">
      <w:pPr>
        <w:autoSpaceDE w:val="0"/>
        <w:autoSpaceDN w:val="0"/>
        <w:adjustRightInd w:val="0"/>
        <w:spacing w:after="0" w:line="240" w:lineRule="auto"/>
        <w:jc w:val="both"/>
        <w:rPr>
          <w:rFonts w:ascii="Times New Roman" w:eastAsia="TimesNewRomanPSMT" w:hAnsi="Times New Roman" w:cs="Times New Roman"/>
          <w:sz w:val="28"/>
          <w:szCs w:val="28"/>
        </w:rPr>
      </w:pPr>
    </w:p>
    <w:p w:rsidR="00E02EEE" w:rsidRPr="00E02EEE" w:rsidRDefault="0023523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Pr>
          <w:rFonts w:ascii="Times New Roman" w:eastAsia="TimesNewRomanPSMT" w:hAnsi="Times New Roman" w:cs="Times New Roman"/>
          <w:b/>
          <w:bCs/>
          <w:sz w:val="32"/>
          <w:szCs w:val="28"/>
        </w:rPr>
        <w:t>1.2.5.15</w:t>
      </w:r>
      <w:r w:rsidR="00A30949" w:rsidRPr="00E02EEE">
        <w:rPr>
          <w:rFonts w:ascii="Times New Roman" w:eastAsia="TimesNewRomanPSMT" w:hAnsi="Times New Roman" w:cs="Times New Roman"/>
          <w:b/>
          <w:bCs/>
          <w:sz w:val="32"/>
          <w:szCs w:val="28"/>
        </w:rPr>
        <w:t xml:space="preserve">. Физическая культура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овладениеосновами технических действий, приёмами </w:t>
      </w:r>
      <w:r w:rsidRPr="00116549">
        <w:rPr>
          <w:rFonts w:ascii="Times New Roman" w:eastAsia="TimesNewRomanPSMT" w:hAnsi="Times New Roman" w:cs="Times New Roman"/>
          <w:sz w:val="28"/>
          <w:szCs w:val="28"/>
        </w:rPr>
        <w:lastRenderedPageBreak/>
        <w:t>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тестировать показатели физического развития и основных физических качеств, сравнивать их с возрастными стандартами, контролировать </w:t>
      </w:r>
      <w:r w:rsidRPr="00116549">
        <w:rPr>
          <w:rFonts w:ascii="Times New Roman" w:eastAsia="TimesNewRomanPSMT" w:hAnsi="Times New Roman" w:cs="Times New Roman"/>
          <w:sz w:val="28"/>
          <w:szCs w:val="28"/>
        </w:rPr>
        <w:lastRenderedPageBreak/>
        <w:t>особенности их динамики в процессе самостоятельных занятий физической подготовкой;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акробатические комбинации из числа хорошо освоенных упражнений;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гимнастические комбинации на спортивных снарядах из числа хорошо освоенных упражнений;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легкоатлетические упражнения в беге и в прыжках (в длину и высоту);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спуски и торможения на лыжах с пологого склона;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основные технические действия и приемы игры в футбол, волейбол, баскетбол в условиях учебной и игровой деятельности;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тестовые упражнения для оценки уровня индивидуального развития основных физических качеств.</w:t>
      </w:r>
    </w:p>
    <w:p w:rsidR="00A30949" w:rsidRPr="00E02EEE"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E02EEE">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проводить восстановительные мероприятия с использованием банных процедур и сеансов оздоровительного массажа;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комплексы упражнений лечебной физической культуры с учетом имеющихся индивидуальных отклонений в показателях здоровья;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преодолевать естественные и искусственные препятствия с помощью разнообразных способов лазания, прыжков и бега;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осуществлять судейство по одному из осваиваемых видов спорта;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тестовые нормативы Всероссийского физкультурно-спортивного комплекса «Готов к труду и обороне»;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выполнять технико-тактические действия национальных видов спорта;</w:t>
      </w:r>
    </w:p>
    <w:p w:rsidR="00A309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проплывать учебную дистанцию вольным стилем.</w:t>
      </w:r>
    </w:p>
    <w:p w:rsidR="00E02EEE" w:rsidRPr="00116549" w:rsidRDefault="00E02EEE" w:rsidP="00116549">
      <w:pPr>
        <w:autoSpaceDE w:val="0"/>
        <w:autoSpaceDN w:val="0"/>
        <w:adjustRightInd w:val="0"/>
        <w:spacing w:after="0" w:line="240" w:lineRule="auto"/>
        <w:jc w:val="both"/>
        <w:rPr>
          <w:rFonts w:ascii="Times New Roman" w:eastAsia="TimesNewRomanPSMT" w:hAnsi="Times New Roman" w:cs="Times New Roman"/>
          <w:sz w:val="28"/>
          <w:szCs w:val="28"/>
        </w:rPr>
      </w:pPr>
    </w:p>
    <w:p w:rsidR="00E02EEE" w:rsidRPr="00E02EEE" w:rsidRDefault="00A30949" w:rsidP="00116549">
      <w:pPr>
        <w:autoSpaceDE w:val="0"/>
        <w:autoSpaceDN w:val="0"/>
        <w:adjustRightInd w:val="0"/>
        <w:spacing w:after="0" w:line="240" w:lineRule="auto"/>
        <w:jc w:val="both"/>
        <w:rPr>
          <w:rFonts w:ascii="Times New Roman" w:eastAsia="TimesNewRomanPSMT" w:hAnsi="Times New Roman" w:cs="Times New Roman"/>
          <w:b/>
          <w:bCs/>
          <w:sz w:val="32"/>
          <w:szCs w:val="28"/>
        </w:rPr>
      </w:pPr>
      <w:r w:rsidRPr="00116549">
        <w:rPr>
          <w:rFonts w:ascii="Times New Roman" w:eastAsia="TimesNewRomanPSMT" w:hAnsi="Times New Roman" w:cs="Times New Roman"/>
          <w:b/>
          <w:bCs/>
          <w:sz w:val="28"/>
          <w:szCs w:val="28"/>
        </w:rPr>
        <w:t>1</w:t>
      </w:r>
      <w:r w:rsidR="00235239">
        <w:rPr>
          <w:rFonts w:ascii="Times New Roman" w:eastAsia="TimesNewRomanPSMT" w:hAnsi="Times New Roman" w:cs="Times New Roman"/>
          <w:b/>
          <w:bCs/>
          <w:sz w:val="32"/>
          <w:szCs w:val="28"/>
        </w:rPr>
        <w:t>.2.5.16.</w:t>
      </w:r>
      <w:r w:rsidRPr="00E02EEE">
        <w:rPr>
          <w:rFonts w:ascii="Times New Roman" w:eastAsia="TimesNewRomanPSMT" w:hAnsi="Times New Roman" w:cs="Times New Roman"/>
          <w:b/>
          <w:bCs/>
          <w:sz w:val="32"/>
          <w:szCs w:val="28"/>
        </w:rPr>
        <w:t xml:space="preserve"> Основы безопасности жизнедеятельности </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2) формирование убеждения в необходимости безопасного и здорового образа жизни;</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3) понимание личной и общественной значимости современной культуры </w:t>
      </w:r>
      <w:r w:rsidR="00E02EEE">
        <w:rPr>
          <w:rFonts w:ascii="Times New Roman" w:eastAsia="TimesNewRomanPSMT" w:hAnsi="Times New Roman" w:cs="Times New Roman"/>
          <w:sz w:val="28"/>
          <w:szCs w:val="28"/>
        </w:rPr>
        <w:t>безопасности жизнедеятельности;</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5) понимание необходимости подготовки граждан к защите Отечества;</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6) формирование установки на здоровый образ жизни, исключающий употребление алкоголя, наркотиков, курение и нанесение иного вреда здоровью;</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 7) формирование антиэкстремистской и антитеррористической личностной позиции;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8) понимание необходимости сохранения природы и окружающей среды для полноценной жизни человека;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10) знание и умение применять меры безопасности и правила поведения в условиях опасных и чрезвычайных ситуаций;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11) умение оказать первую помощь пострадавшим;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13) умение принимать обоснованные решения в конкретной опасной ситуации с учётом реально складывающейся обстановки и индивидуальных возможностей; </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02EEE"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xml:space="preserve">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b/>
          <w:bCs/>
          <w:sz w:val="28"/>
          <w:szCs w:val="28"/>
        </w:rPr>
      </w:pPr>
      <w:r w:rsidRPr="00116549">
        <w:rPr>
          <w:rFonts w:ascii="Times New Roman" w:eastAsia="TimesNewRomanPSMT" w:hAnsi="Times New Roman" w:cs="Times New Roman"/>
          <w:b/>
          <w:bCs/>
          <w:sz w:val="28"/>
          <w:szCs w:val="28"/>
        </w:rPr>
        <w:t>Выпускник научится: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и характеризовать условия экологической безопасности;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знания о предельно допустимых концентрациях вредных веществ в атмосфере, воде и почве;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знания о способах контроля качества окружающей среды и продуктов питания с использованием бытовых приборов;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использовать бытовые приборы контроля качества окружающей среды и продуктов питания;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использовать бытовые приборы;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использовать средства бытовой химии;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использовать средства коммуникации;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и характеризовать опасные ситуации криминогенного характера;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предвидеть причины возникновения возможных опасных ситуаций криминогенного характера;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вести и применять способы самозащиты в криминогенной ситуации на улице;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вести и применять способы самозащиты в криминогенной ситуации в подъезде;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вести и применять способы самозащиты в криминогенной ситуации в лифте;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вести и применять способы самозащиты в криминогенной ситуации в квартире;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вести и применять способы самозащиты при карманной краже;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вести и применять способы самозащиты при попытке мошенничества;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адекватно оценивать ситуацию дорожного движения;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адекватно оценивать ситуацию и безопасно действовать при пожаре;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использовать средства индивидуальной защиты при пожаре;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применять первичные средства пожаротушения;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соблюдать правила безопасности дорожного движения пешехода;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соблюдать правила безопасности дорожного движения велосипедиста;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соблюдать правила безопасности дорожного движения пассажира транспортного средства;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и характеризовать причины и последствия опасных ситуаций на воде;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адекватно оценивать ситуацию и безопасно вести у воды и на воде;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средства и способы само- и взаимопомощи на воде;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и характеризовать причины и последствия опасных ситуаций в туристических походах;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готовиться к туристическим походам;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адекватно оценивать ситуацию и безопасно вести в туристических походах;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адекватно оценивать ситуацию и ориентироваться на местности;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добывать и поддерживать огонь в автономных условиях;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добывать и очищать воду в автономных условиях;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добывать и готовить пищу в автономных условиях; сооружать (обустраивать) временное жилище в автономных условиях;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подавать сигналы бедствия и отвечать на них;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причины и последствия чрезвычайных ситуаций природного характера для личности, общества и государства;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предвидеть опасности и правильно действовать в случае чрезвычайных ситуаций природного характера;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мероприятия по защите населения от чрезвычайных ситуаций природного характера;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использовать средства индивидуальной защиты;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причины и последствия чрезвычайных ситуаций техногенного характера для личности, общества и государства;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предвидеть опасности и правильно действовать в чрезвычайных ситуациях техногенного характера;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мероприятия по защите населения от чрезвычайных ситуаций техногенного характера;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действовать по сигналу «Внимание всем!»;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использовать средства индивидуальной и коллективной защиты;</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комплектовать минимально необходимый набор вещей (документов, продуктов) в случае эвакуации;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мероприятия по защите населения от терроризма, экстремизма, наркотизма;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и характеризовать опасные ситуации в местах большого скопления людей;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предвидеть причины возникновения возможных опасных ситуаций в местах большого скопления людей;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адекватно оценивать ситуацию и безопасно действовать в местах массового скопления людей;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оповещать (вызывать) экстренные службы при чрезвычайной ситуации;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безопасный и здоровый образ жизни, его составляющие и значение для личности, общества и государства;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мероприятия и факторы, укрепляющие и разрушающие здоровье;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планировать профилактические мероприятия по сохранению и укреплению своего здоровья;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адекватно оценивать нагрузку и профилактические занятия по укреплению здоровья;планировать распорядок дня с учетом нагрузок;</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выявлять мероприятия и факторы, потенциально опасные для здоровья;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использовать ресурсы интернета;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состояние своего здоровья;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определять состояния оказания неотложной помощи;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алгоритм действий по оказанию первой помощи;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средства оказания первой помощи;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наружном и внутреннем кровотечении;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извлекать инородное тело из верхних дыхательных путей;</w:t>
      </w:r>
    </w:p>
    <w:p w:rsidR="00A30949" w:rsidRPr="00116549" w:rsidRDefault="00E02EEE" w:rsidP="0011654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оказывать </w:t>
      </w:r>
      <w:r w:rsidR="00A30949" w:rsidRPr="00116549">
        <w:rPr>
          <w:rFonts w:ascii="Times New Roman" w:eastAsia="TimesNewRomanPSMT" w:hAnsi="Times New Roman" w:cs="Times New Roman"/>
          <w:sz w:val="28"/>
          <w:szCs w:val="28"/>
        </w:rPr>
        <w:t>первую помощь при ушибах;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растяжениях;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вывихах;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переломах;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ожогах;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отморожениях и общем переохлаждении;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отравлениях;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тепловом (солнечном) ударе;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укусе насекомых и змей.</w:t>
      </w:r>
    </w:p>
    <w:p w:rsidR="00A30949" w:rsidRPr="00E02EEE" w:rsidRDefault="00A30949" w:rsidP="00116549">
      <w:pPr>
        <w:autoSpaceDE w:val="0"/>
        <w:autoSpaceDN w:val="0"/>
        <w:adjustRightInd w:val="0"/>
        <w:spacing w:after="0" w:line="240" w:lineRule="auto"/>
        <w:jc w:val="both"/>
        <w:rPr>
          <w:rFonts w:ascii="Times New Roman" w:eastAsia="TimesNewRomanPSMT" w:hAnsi="Times New Roman" w:cs="Times New Roman"/>
          <w:b/>
          <w:bCs/>
          <w:i/>
          <w:sz w:val="28"/>
          <w:szCs w:val="28"/>
        </w:rPr>
      </w:pPr>
      <w:r w:rsidRPr="00E02EEE">
        <w:rPr>
          <w:rFonts w:ascii="Times New Roman" w:eastAsia="TimesNewRomanPSMT" w:hAnsi="Times New Roman" w:cs="Times New Roman"/>
          <w:b/>
          <w:bCs/>
          <w:i/>
          <w:sz w:val="28"/>
          <w:szCs w:val="28"/>
        </w:rPr>
        <w:t>Выпускник получит возможность научиться: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использовать средства индивидуальной защиты велосипедиста;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и характеризовать причины и последствия опасных ситуаций в туристических поездках;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готовиться к туристическим поездкам;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lastRenderedPageBreak/>
        <w:t>- адекватно оценивать ситуацию и безопасно вести в туристических поездках;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последствия возможных опасных ситуаций в местах большого скопления людей;</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последствия возможных опасных ситуаций криминогенного характера;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безопасно вести и применять права покупателя;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анализировать последствия проявления терроризма, экстремизма, наркотизма;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характеризовать роль семьи в жизни личности и общества и ее влияние на здоровье человека;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и характеризовать основные положениязаконодательных актов, регулирующих права и обязанности супругов, и защищающих права ребенка;</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классифицировать основные правовые аспекты оказания первой помощи;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не инфекционных заболеваниях;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инфекционных заболеваниях;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остановке сердечной деятельности;</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коме;</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оказывать первую помощь при поражении электрическим током;</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использовать для решения коммуникативных задач в области безопасности жизнедеятельности различные источники информации, вкл</w:t>
      </w:r>
      <w:r w:rsidR="00E02EEE">
        <w:rPr>
          <w:rFonts w:ascii="Times New Roman" w:eastAsia="TimesNewRomanPSMT" w:hAnsi="Times New Roman" w:cs="Times New Roman"/>
          <w:sz w:val="28"/>
          <w:szCs w:val="28"/>
        </w:rPr>
        <w:t xml:space="preserve">ючая Интернет-ресурсы </w:t>
      </w:r>
      <w:r w:rsidRPr="00116549">
        <w:rPr>
          <w:rFonts w:ascii="Times New Roman" w:eastAsia="TimesNewRomanPSMT" w:hAnsi="Times New Roman" w:cs="Times New Roman"/>
          <w:sz w:val="28"/>
          <w:szCs w:val="28"/>
        </w:rPr>
        <w:t>и другие базы данных;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усваивать приемы действий в различных опасных и чрезвычайных ситуациях;</w:t>
      </w:r>
    </w:p>
    <w:p w:rsidR="00A30949" w:rsidRPr="00116549" w:rsidRDefault="00A30949" w:rsidP="00116549">
      <w:pPr>
        <w:autoSpaceDE w:val="0"/>
        <w:autoSpaceDN w:val="0"/>
        <w:adjustRightInd w:val="0"/>
        <w:spacing w:after="0" w:line="240" w:lineRule="auto"/>
        <w:jc w:val="both"/>
        <w:rPr>
          <w:rFonts w:ascii="Times New Roman" w:eastAsia="TimesNewRomanPSMT" w:hAnsi="Times New Roman" w:cs="Times New Roman"/>
          <w:sz w:val="28"/>
          <w:szCs w:val="28"/>
        </w:rPr>
      </w:pPr>
      <w:r w:rsidRPr="00116549">
        <w:rPr>
          <w:rFonts w:ascii="Times New Roman" w:eastAsia="TimesNewRomanPSMT" w:hAnsi="Times New Roman" w:cs="Times New Roman"/>
          <w:sz w:val="28"/>
          <w:szCs w:val="28"/>
        </w:rPr>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A30949" w:rsidRDefault="00A30949" w:rsidP="00116549">
      <w:pPr>
        <w:spacing w:line="240" w:lineRule="auto"/>
        <w:ind w:firstLine="708"/>
        <w:jc w:val="both"/>
        <w:rPr>
          <w:rFonts w:ascii="Times New Roman" w:eastAsia="TimesNewRomanPSMT" w:hAnsi="Times New Roman" w:cs="Times New Roman"/>
          <w:sz w:val="28"/>
          <w:szCs w:val="28"/>
        </w:rPr>
      </w:pPr>
      <w:r w:rsidRPr="00116549">
        <w:rPr>
          <w:rFonts w:ascii="Times New Roman" w:eastAsia="TimesNewRomanPSMT" w:hAnsi="Times New Roman" w:cs="Times New Roman"/>
          <w:i/>
          <w:iCs/>
          <w:sz w:val="28"/>
          <w:szCs w:val="28"/>
        </w:rPr>
        <w:t xml:space="preserve">- </w:t>
      </w:r>
      <w:r w:rsidRPr="00116549">
        <w:rPr>
          <w:rFonts w:ascii="Times New Roman" w:eastAsia="TimesNewRomanPSMT" w:hAnsi="Times New Roman" w:cs="Times New Roman"/>
          <w:sz w:val="28"/>
          <w:szCs w:val="28"/>
        </w:rPr>
        <w:t>творчески решать моделируемые ситуации и практические задачи в области безопасности жизнедеятельности.</w:t>
      </w:r>
    </w:p>
    <w:p w:rsidR="004A4DC1" w:rsidRDefault="004A4DC1" w:rsidP="00116549">
      <w:pPr>
        <w:spacing w:line="240" w:lineRule="auto"/>
        <w:ind w:firstLine="708"/>
        <w:jc w:val="both"/>
        <w:rPr>
          <w:rFonts w:ascii="Times New Roman" w:eastAsia="TimesNewRomanPSMT" w:hAnsi="Times New Roman" w:cs="Times New Roman"/>
          <w:sz w:val="28"/>
          <w:szCs w:val="28"/>
        </w:rPr>
      </w:pPr>
    </w:p>
    <w:p w:rsidR="004A4DC1" w:rsidRDefault="004A4DC1" w:rsidP="00116549">
      <w:pPr>
        <w:spacing w:line="240" w:lineRule="auto"/>
        <w:ind w:firstLine="708"/>
        <w:jc w:val="both"/>
        <w:rPr>
          <w:rFonts w:ascii="Times New Roman" w:eastAsia="TimesNewRomanPSMT" w:hAnsi="Times New Roman" w:cs="Times New Roman"/>
          <w:sz w:val="28"/>
          <w:szCs w:val="28"/>
        </w:rPr>
      </w:pPr>
    </w:p>
    <w:p w:rsidR="004A4DC1" w:rsidRPr="00116549" w:rsidRDefault="004A4DC1" w:rsidP="00116549">
      <w:pPr>
        <w:spacing w:line="240" w:lineRule="auto"/>
        <w:ind w:firstLine="708"/>
        <w:jc w:val="both"/>
        <w:rPr>
          <w:rFonts w:ascii="Times New Roman" w:eastAsia="TimesNewRomanPSMT" w:hAnsi="Times New Roman" w:cs="Times New Roman"/>
          <w:sz w:val="28"/>
          <w:szCs w:val="28"/>
        </w:rPr>
      </w:pPr>
    </w:p>
    <w:p w:rsidR="00157D92" w:rsidRDefault="00157D92" w:rsidP="00157D92">
      <w:pPr>
        <w:autoSpaceDE w:val="0"/>
        <w:autoSpaceDN w:val="0"/>
        <w:adjustRightInd w:val="0"/>
        <w:spacing w:after="0" w:line="240" w:lineRule="auto"/>
        <w:jc w:val="both"/>
        <w:rPr>
          <w:rFonts w:ascii="Times New Roman" w:eastAsia="TimesNewRomanPSMT" w:hAnsi="Times New Roman" w:cs="Times New Roman"/>
          <w:b/>
          <w:bCs/>
          <w:sz w:val="32"/>
          <w:szCs w:val="28"/>
        </w:rPr>
      </w:pPr>
      <w:r w:rsidRPr="00116549">
        <w:rPr>
          <w:rFonts w:ascii="Times New Roman" w:eastAsia="TimesNewRomanPSMT" w:hAnsi="Times New Roman" w:cs="Times New Roman"/>
          <w:b/>
          <w:bCs/>
          <w:sz w:val="28"/>
          <w:szCs w:val="28"/>
        </w:rPr>
        <w:lastRenderedPageBreak/>
        <w:t>1</w:t>
      </w:r>
      <w:r w:rsidR="00235239">
        <w:rPr>
          <w:rFonts w:ascii="Times New Roman" w:eastAsia="TimesNewRomanPSMT" w:hAnsi="Times New Roman" w:cs="Times New Roman"/>
          <w:b/>
          <w:bCs/>
          <w:sz w:val="32"/>
          <w:szCs w:val="28"/>
        </w:rPr>
        <w:t>.2.5.17.</w:t>
      </w:r>
      <w:r w:rsidRPr="00E02EEE">
        <w:rPr>
          <w:rFonts w:ascii="Times New Roman" w:eastAsia="TimesNewRomanPSMT" w:hAnsi="Times New Roman" w:cs="Times New Roman"/>
          <w:b/>
          <w:bCs/>
          <w:sz w:val="32"/>
          <w:szCs w:val="28"/>
        </w:rPr>
        <w:t xml:space="preserve"> Основ</w:t>
      </w:r>
      <w:r>
        <w:rPr>
          <w:rFonts w:ascii="Times New Roman" w:eastAsia="TimesNewRomanPSMT" w:hAnsi="Times New Roman" w:cs="Times New Roman"/>
          <w:b/>
          <w:bCs/>
          <w:sz w:val="32"/>
          <w:szCs w:val="28"/>
        </w:rPr>
        <w:t>ы православной веры</w:t>
      </w:r>
    </w:p>
    <w:p w:rsidR="004A4DC1" w:rsidRDefault="004A4DC1" w:rsidP="00157D92">
      <w:pPr>
        <w:autoSpaceDE w:val="0"/>
        <w:autoSpaceDN w:val="0"/>
        <w:adjustRightInd w:val="0"/>
        <w:spacing w:after="0" w:line="240" w:lineRule="auto"/>
        <w:jc w:val="both"/>
        <w:rPr>
          <w:rFonts w:ascii="Times New Roman" w:eastAsia="TimesNewRomanPSMT" w:hAnsi="Times New Roman" w:cs="Times New Roman"/>
          <w:b/>
          <w:bCs/>
          <w:sz w:val="32"/>
          <w:szCs w:val="28"/>
        </w:rPr>
      </w:pPr>
    </w:p>
    <w:p w:rsidR="004A4DC1" w:rsidRPr="00D61AFC" w:rsidRDefault="004A4DC1" w:rsidP="004A4DC1">
      <w:pPr>
        <w:shd w:val="clear" w:color="auto" w:fill="FCFCFC"/>
        <w:spacing w:after="0" w:line="240" w:lineRule="auto"/>
        <w:ind w:left="-567"/>
        <w:jc w:val="both"/>
        <w:rPr>
          <w:rFonts w:ascii="Times New Roman" w:eastAsia="Times New Roman" w:hAnsi="Times New Roman" w:cs="Times New Roman"/>
          <w:b/>
          <w:sz w:val="28"/>
          <w:szCs w:val="28"/>
          <w:lang w:eastAsia="ru-RU"/>
        </w:rPr>
      </w:pPr>
      <w:r w:rsidRPr="00D61AFC">
        <w:rPr>
          <w:rFonts w:ascii="Times New Roman" w:eastAsia="Times New Roman" w:hAnsi="Times New Roman" w:cs="Times New Roman"/>
          <w:b/>
          <w:sz w:val="28"/>
          <w:szCs w:val="28"/>
          <w:lang w:eastAsia="ru-RU"/>
        </w:rPr>
        <w:t>Священная История Ветхого Завета /5 класс/</w:t>
      </w:r>
    </w:p>
    <w:p w:rsidR="004A4DC1" w:rsidRPr="00D61AFC" w:rsidRDefault="004A4DC1" w:rsidP="004A4DC1">
      <w:pPr>
        <w:shd w:val="clear" w:color="auto" w:fill="FCFCFC"/>
        <w:spacing w:after="0" w:line="240" w:lineRule="auto"/>
        <w:ind w:left="-567"/>
        <w:jc w:val="both"/>
        <w:rPr>
          <w:rFonts w:ascii="Times New Roman" w:eastAsia="Times New Roman" w:hAnsi="Times New Roman" w:cs="Times New Roman"/>
          <w:b/>
          <w:sz w:val="28"/>
          <w:szCs w:val="28"/>
          <w:lang w:eastAsia="ru-RU"/>
        </w:rPr>
      </w:pPr>
      <w:r w:rsidRPr="00D61AFC">
        <w:rPr>
          <w:rFonts w:ascii="Times New Roman" w:eastAsia="Times New Roman" w:hAnsi="Times New Roman" w:cs="Times New Roman"/>
          <w:b/>
          <w:sz w:val="28"/>
          <w:szCs w:val="28"/>
          <w:lang w:eastAsia="ru-RU"/>
        </w:rPr>
        <w:t>Выпускник научится:</w:t>
      </w:r>
    </w:p>
    <w:p w:rsidR="004A4DC1" w:rsidRPr="00D61AFC" w:rsidRDefault="004A4DC1" w:rsidP="0023053C">
      <w:pPr>
        <w:pStyle w:val="a4"/>
        <w:numPr>
          <w:ilvl w:val="0"/>
          <w:numId w:val="54"/>
        </w:numPr>
        <w:rPr>
          <w:rFonts w:ascii="Times New Roman" w:hAnsi="Times New Roman"/>
          <w:sz w:val="28"/>
          <w:szCs w:val="28"/>
        </w:rPr>
      </w:pPr>
      <w:r w:rsidRPr="00D61AFC">
        <w:rPr>
          <w:rFonts w:ascii="Times New Roman" w:hAnsi="Times New Roman"/>
          <w:sz w:val="28"/>
          <w:szCs w:val="28"/>
        </w:rPr>
        <w:t>определять место исторических событий Ветхозаветной Истории, их последовательность, зависимость от Промысла Божия для спасения человечества;</w:t>
      </w:r>
    </w:p>
    <w:p w:rsidR="004A4DC1" w:rsidRPr="00D61AFC" w:rsidRDefault="004A4DC1" w:rsidP="0023053C">
      <w:pPr>
        <w:pStyle w:val="a4"/>
        <w:numPr>
          <w:ilvl w:val="0"/>
          <w:numId w:val="54"/>
        </w:numPr>
        <w:rPr>
          <w:rFonts w:ascii="Times New Roman" w:hAnsi="Times New Roman"/>
          <w:sz w:val="28"/>
          <w:szCs w:val="28"/>
        </w:rPr>
      </w:pPr>
      <w:r w:rsidRPr="00D61AFC">
        <w:rPr>
          <w:rFonts w:ascii="Times New Roman" w:hAnsi="Times New Roman"/>
          <w:sz w:val="28"/>
          <w:szCs w:val="28"/>
        </w:rPr>
        <w:t>использовать историческую карту как вспомогательный источник информации для лучшего усвоения событий Ветхозаветной Истории, расположение древних городов, государств, мест важнейших событий;</w:t>
      </w:r>
    </w:p>
    <w:p w:rsidR="004A4DC1" w:rsidRPr="00D61AFC" w:rsidRDefault="004A4DC1" w:rsidP="0023053C">
      <w:pPr>
        <w:pStyle w:val="a4"/>
        <w:numPr>
          <w:ilvl w:val="0"/>
          <w:numId w:val="54"/>
        </w:numPr>
        <w:rPr>
          <w:rFonts w:ascii="Times New Roman" w:hAnsi="Times New Roman"/>
          <w:sz w:val="28"/>
          <w:szCs w:val="28"/>
        </w:rPr>
      </w:pPr>
      <w:r w:rsidRPr="00D61AFC">
        <w:rPr>
          <w:rFonts w:ascii="Times New Roman" w:hAnsi="Times New Roman"/>
          <w:sz w:val="28"/>
          <w:szCs w:val="28"/>
        </w:rPr>
        <w:t>уметь находить необходимые тексты Ветхозаветной Истории, отражающие повествования о жизни ветхозаветных вождей и праведников, их учение и пример жизни;</w:t>
      </w:r>
    </w:p>
    <w:p w:rsidR="004A4DC1" w:rsidRPr="00D61AFC" w:rsidRDefault="004A4DC1" w:rsidP="0023053C">
      <w:pPr>
        <w:pStyle w:val="a4"/>
        <w:numPr>
          <w:ilvl w:val="0"/>
          <w:numId w:val="54"/>
        </w:numPr>
        <w:rPr>
          <w:rFonts w:ascii="Times New Roman" w:hAnsi="Times New Roman"/>
          <w:sz w:val="28"/>
          <w:szCs w:val="28"/>
        </w:rPr>
      </w:pPr>
      <w:r w:rsidRPr="00D61AFC">
        <w:rPr>
          <w:rFonts w:ascii="Times New Roman" w:hAnsi="Times New Roman"/>
          <w:sz w:val="28"/>
          <w:szCs w:val="28"/>
        </w:rPr>
        <w:t>описывать житие ветхозаветных праведников, образ жизни и образ мыслей, пример для подражания для окружающих и для современников;</w:t>
      </w:r>
    </w:p>
    <w:p w:rsidR="004A4DC1" w:rsidRPr="00D61AFC" w:rsidRDefault="004A4DC1" w:rsidP="0023053C">
      <w:pPr>
        <w:pStyle w:val="a4"/>
        <w:numPr>
          <w:ilvl w:val="0"/>
          <w:numId w:val="54"/>
        </w:numPr>
        <w:rPr>
          <w:rFonts w:ascii="Times New Roman" w:hAnsi="Times New Roman"/>
          <w:sz w:val="28"/>
          <w:szCs w:val="28"/>
        </w:rPr>
      </w:pPr>
      <w:r w:rsidRPr="00D61AFC">
        <w:rPr>
          <w:rFonts w:ascii="Times New Roman" w:hAnsi="Times New Roman"/>
          <w:sz w:val="28"/>
          <w:szCs w:val="28"/>
        </w:rPr>
        <w:t>видеть и объяснять значение исторических событий Ветхозаветной Истории, их связь с историей Нового Завета, прообразовательное значение событий Ветхого Завета;</w:t>
      </w:r>
    </w:p>
    <w:p w:rsidR="004A4DC1" w:rsidRPr="00D61AFC" w:rsidRDefault="004A4DC1" w:rsidP="0023053C">
      <w:pPr>
        <w:pStyle w:val="a4"/>
        <w:numPr>
          <w:ilvl w:val="0"/>
          <w:numId w:val="54"/>
        </w:numPr>
        <w:rPr>
          <w:rFonts w:ascii="Times New Roman" w:hAnsi="Times New Roman"/>
          <w:sz w:val="28"/>
          <w:szCs w:val="28"/>
        </w:rPr>
      </w:pPr>
      <w:r w:rsidRPr="00D61AFC">
        <w:rPr>
          <w:rFonts w:ascii="Times New Roman" w:hAnsi="Times New Roman"/>
          <w:sz w:val="28"/>
          <w:szCs w:val="28"/>
        </w:rPr>
        <w:t>давать оценку событиям Ветхого Завета, жизни вождей и праведников этого периода.</w:t>
      </w:r>
    </w:p>
    <w:p w:rsidR="004A4DC1" w:rsidRPr="00D61AFC" w:rsidRDefault="004A4DC1" w:rsidP="004A4DC1">
      <w:pPr>
        <w:pStyle w:val="a4"/>
        <w:ind w:left="-567"/>
        <w:rPr>
          <w:rFonts w:ascii="Times New Roman" w:hAnsi="Times New Roman"/>
          <w:sz w:val="28"/>
          <w:szCs w:val="28"/>
        </w:rPr>
      </w:pPr>
    </w:p>
    <w:p w:rsidR="004A4DC1" w:rsidRPr="00D61AFC" w:rsidRDefault="004A4DC1" w:rsidP="004A4DC1">
      <w:pPr>
        <w:pStyle w:val="a4"/>
        <w:ind w:left="-567"/>
        <w:rPr>
          <w:rFonts w:ascii="Times New Roman" w:hAnsi="Times New Roman"/>
          <w:b/>
          <w:i/>
          <w:sz w:val="28"/>
          <w:szCs w:val="28"/>
        </w:rPr>
      </w:pPr>
      <w:r w:rsidRPr="00D61AFC">
        <w:rPr>
          <w:rFonts w:ascii="Times New Roman" w:hAnsi="Times New Roman"/>
          <w:b/>
          <w:i/>
          <w:sz w:val="28"/>
          <w:szCs w:val="28"/>
        </w:rPr>
        <w:t>Выпускник получит возможность научиться:</w:t>
      </w:r>
    </w:p>
    <w:p w:rsidR="004A4DC1" w:rsidRPr="00D61AFC" w:rsidRDefault="004A4DC1" w:rsidP="0023053C">
      <w:pPr>
        <w:pStyle w:val="a4"/>
        <w:numPr>
          <w:ilvl w:val="0"/>
          <w:numId w:val="55"/>
        </w:numPr>
        <w:rPr>
          <w:rFonts w:ascii="Times New Roman" w:hAnsi="Times New Roman"/>
          <w:i/>
          <w:sz w:val="28"/>
          <w:szCs w:val="28"/>
        </w:rPr>
      </w:pPr>
      <w:r w:rsidRPr="00D61AFC">
        <w:rPr>
          <w:rFonts w:ascii="Times New Roman" w:hAnsi="Times New Roman"/>
          <w:i/>
          <w:sz w:val="28"/>
          <w:szCs w:val="28"/>
        </w:rPr>
        <w:t>утвердиться в люби к Богу на примере ветхозаветных праведников;</w:t>
      </w:r>
    </w:p>
    <w:p w:rsidR="004A4DC1" w:rsidRPr="00D61AFC" w:rsidRDefault="004A4DC1" w:rsidP="0023053C">
      <w:pPr>
        <w:pStyle w:val="a4"/>
        <w:numPr>
          <w:ilvl w:val="0"/>
          <w:numId w:val="55"/>
        </w:numPr>
        <w:rPr>
          <w:rFonts w:ascii="Times New Roman" w:hAnsi="Times New Roman"/>
          <w:i/>
          <w:sz w:val="28"/>
          <w:szCs w:val="28"/>
        </w:rPr>
      </w:pPr>
      <w:r w:rsidRPr="00D61AFC">
        <w:rPr>
          <w:rFonts w:ascii="Times New Roman" w:hAnsi="Times New Roman"/>
          <w:i/>
          <w:sz w:val="28"/>
          <w:szCs w:val="28"/>
        </w:rPr>
        <w:t>научиться различать действия Божественного Промысла к спасению человечества;</w:t>
      </w:r>
    </w:p>
    <w:p w:rsidR="004A4DC1" w:rsidRPr="00D61AFC" w:rsidRDefault="004A4DC1" w:rsidP="0023053C">
      <w:pPr>
        <w:pStyle w:val="a4"/>
        <w:numPr>
          <w:ilvl w:val="0"/>
          <w:numId w:val="55"/>
        </w:numPr>
        <w:rPr>
          <w:rFonts w:ascii="Times New Roman" w:hAnsi="Times New Roman"/>
          <w:i/>
          <w:sz w:val="28"/>
          <w:szCs w:val="28"/>
        </w:rPr>
      </w:pPr>
      <w:r w:rsidRPr="00D61AFC">
        <w:rPr>
          <w:rFonts w:ascii="Times New Roman" w:hAnsi="Times New Roman"/>
          <w:i/>
          <w:sz w:val="28"/>
          <w:szCs w:val="28"/>
        </w:rPr>
        <w:t>развивать способности к самопознанию, систематической работе над собой, выражаясь словами святой Псалтири: «Блажен муж, иже не идее на совет нечестивых….»;</w:t>
      </w:r>
    </w:p>
    <w:p w:rsidR="004A4DC1" w:rsidRPr="00D61AFC" w:rsidRDefault="004A4DC1" w:rsidP="0023053C">
      <w:pPr>
        <w:pStyle w:val="a4"/>
        <w:numPr>
          <w:ilvl w:val="0"/>
          <w:numId w:val="55"/>
        </w:numPr>
        <w:rPr>
          <w:rFonts w:ascii="Times New Roman" w:hAnsi="Times New Roman"/>
          <w:i/>
          <w:sz w:val="28"/>
          <w:szCs w:val="28"/>
        </w:rPr>
      </w:pPr>
      <w:r w:rsidRPr="00D61AFC">
        <w:rPr>
          <w:rFonts w:ascii="Times New Roman" w:hAnsi="Times New Roman"/>
          <w:i/>
          <w:sz w:val="28"/>
          <w:szCs w:val="28"/>
        </w:rPr>
        <w:t>развивать интерес к самостоятельному изучению Священной Истории;</w:t>
      </w:r>
    </w:p>
    <w:p w:rsidR="004A4DC1" w:rsidRPr="00D61AFC" w:rsidRDefault="004A4DC1" w:rsidP="0023053C">
      <w:pPr>
        <w:pStyle w:val="a4"/>
        <w:numPr>
          <w:ilvl w:val="0"/>
          <w:numId w:val="55"/>
        </w:numPr>
        <w:rPr>
          <w:rFonts w:ascii="Times New Roman" w:hAnsi="Times New Roman"/>
          <w:i/>
          <w:sz w:val="28"/>
          <w:szCs w:val="28"/>
        </w:rPr>
      </w:pPr>
      <w:r w:rsidRPr="00D61AFC">
        <w:rPr>
          <w:rFonts w:ascii="Times New Roman" w:hAnsi="Times New Roman"/>
          <w:i/>
          <w:sz w:val="28"/>
          <w:szCs w:val="28"/>
        </w:rPr>
        <w:t>научится видеть  свою причастность в истории всего человечества и стремиться к жертвенному служению Богу и людям.</w:t>
      </w:r>
    </w:p>
    <w:p w:rsidR="004A4DC1" w:rsidRPr="00D61AFC" w:rsidRDefault="004A4DC1" w:rsidP="004A4DC1">
      <w:pPr>
        <w:spacing w:after="0" w:line="240" w:lineRule="auto"/>
        <w:ind w:left="-105"/>
        <w:rPr>
          <w:rFonts w:ascii="Times New Roman" w:hAnsi="Times New Roman" w:cs="Times New Roman"/>
          <w:sz w:val="28"/>
          <w:szCs w:val="28"/>
        </w:rPr>
      </w:pPr>
    </w:p>
    <w:p w:rsidR="004A4DC1" w:rsidRPr="00D61AFC" w:rsidRDefault="004A4DC1" w:rsidP="004A4DC1">
      <w:pPr>
        <w:shd w:val="clear" w:color="auto" w:fill="FCFCFC"/>
        <w:spacing w:after="0" w:line="240" w:lineRule="auto"/>
        <w:ind w:left="-567"/>
        <w:jc w:val="both"/>
        <w:rPr>
          <w:rFonts w:ascii="Times New Roman" w:eastAsia="Times New Roman" w:hAnsi="Times New Roman" w:cs="Times New Roman"/>
          <w:b/>
          <w:sz w:val="28"/>
          <w:szCs w:val="28"/>
          <w:lang w:eastAsia="ru-RU"/>
        </w:rPr>
      </w:pPr>
      <w:r w:rsidRPr="00D61AFC">
        <w:rPr>
          <w:rFonts w:ascii="Times New Roman" w:eastAsia="Times New Roman" w:hAnsi="Times New Roman" w:cs="Times New Roman"/>
          <w:b/>
          <w:sz w:val="28"/>
          <w:szCs w:val="28"/>
          <w:lang w:eastAsia="ru-RU"/>
        </w:rPr>
        <w:t>Катехизис /6 класс/</w:t>
      </w:r>
    </w:p>
    <w:p w:rsidR="004A4DC1" w:rsidRPr="00D61AFC" w:rsidRDefault="004A4DC1" w:rsidP="004A4DC1">
      <w:pPr>
        <w:shd w:val="clear" w:color="auto" w:fill="FCFCFC"/>
        <w:spacing w:after="0" w:line="240" w:lineRule="auto"/>
        <w:ind w:left="-567"/>
        <w:jc w:val="both"/>
        <w:rPr>
          <w:rFonts w:ascii="Times New Roman" w:eastAsia="Times New Roman" w:hAnsi="Times New Roman" w:cs="Times New Roman"/>
          <w:b/>
          <w:sz w:val="28"/>
          <w:szCs w:val="28"/>
          <w:lang w:eastAsia="ru-RU"/>
        </w:rPr>
      </w:pPr>
      <w:r w:rsidRPr="00D61AFC">
        <w:rPr>
          <w:rFonts w:ascii="Times New Roman" w:eastAsia="Times New Roman" w:hAnsi="Times New Roman" w:cs="Times New Roman"/>
          <w:b/>
          <w:sz w:val="28"/>
          <w:szCs w:val="28"/>
          <w:lang w:eastAsia="ru-RU"/>
        </w:rPr>
        <w:t>Выпускник научится:</w:t>
      </w:r>
    </w:p>
    <w:p w:rsidR="004A4DC1" w:rsidRPr="00D61AFC" w:rsidRDefault="004A4DC1" w:rsidP="0023053C">
      <w:pPr>
        <w:pStyle w:val="a4"/>
        <w:numPr>
          <w:ilvl w:val="0"/>
          <w:numId w:val="56"/>
        </w:numPr>
        <w:shd w:val="clear" w:color="auto" w:fill="FCFCFC"/>
        <w:jc w:val="both"/>
        <w:rPr>
          <w:rFonts w:ascii="Times New Roman" w:eastAsia="Times New Roman" w:hAnsi="Times New Roman"/>
          <w:b/>
          <w:sz w:val="28"/>
          <w:szCs w:val="28"/>
        </w:rPr>
      </w:pPr>
      <w:r w:rsidRPr="00D61AFC">
        <w:rPr>
          <w:rFonts w:ascii="Times New Roman" w:eastAsia="Times New Roman" w:hAnsi="Times New Roman"/>
          <w:sz w:val="28"/>
          <w:szCs w:val="28"/>
        </w:rPr>
        <w:t>раскрывать основные понятия учения о Православной вере, необходимые «для благоугождения Богу и спасения души»;</w:t>
      </w:r>
    </w:p>
    <w:p w:rsidR="004A4DC1" w:rsidRPr="00D61AFC" w:rsidRDefault="004A4DC1" w:rsidP="0023053C">
      <w:pPr>
        <w:pStyle w:val="a4"/>
        <w:numPr>
          <w:ilvl w:val="0"/>
          <w:numId w:val="56"/>
        </w:numPr>
        <w:shd w:val="clear" w:color="auto" w:fill="FCFCFC"/>
        <w:jc w:val="both"/>
        <w:rPr>
          <w:rFonts w:ascii="Times New Roman" w:eastAsia="Times New Roman" w:hAnsi="Times New Roman"/>
          <w:b/>
          <w:sz w:val="28"/>
          <w:szCs w:val="28"/>
        </w:rPr>
      </w:pPr>
      <w:r w:rsidRPr="00D61AFC">
        <w:rPr>
          <w:rFonts w:ascii="Times New Roman" w:eastAsia="Times New Roman" w:hAnsi="Times New Roman"/>
          <w:sz w:val="28"/>
          <w:szCs w:val="28"/>
        </w:rPr>
        <w:t>понимать и раскрывать основные догматическое учение о Пресвятой Троице, о Богородице, о спасении человечества Богочеловеком Иисусом Христом через крестную смерть и Воскресение;</w:t>
      </w:r>
    </w:p>
    <w:p w:rsidR="004A4DC1" w:rsidRPr="00D61AFC" w:rsidRDefault="004A4DC1" w:rsidP="0023053C">
      <w:pPr>
        <w:pStyle w:val="a4"/>
        <w:numPr>
          <w:ilvl w:val="0"/>
          <w:numId w:val="56"/>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объяснять учение катехизиса в основных его частях – о вере, надежде и любви;</w:t>
      </w:r>
    </w:p>
    <w:p w:rsidR="004A4DC1" w:rsidRPr="00D61AFC" w:rsidRDefault="004A4DC1" w:rsidP="0023053C">
      <w:pPr>
        <w:pStyle w:val="a4"/>
        <w:numPr>
          <w:ilvl w:val="0"/>
          <w:numId w:val="56"/>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lastRenderedPageBreak/>
        <w:t>объяснять основные положения нашей веры через Символ веры, молитву «Отче наш», Заповеди Блаженств и Заповеди Божии;</w:t>
      </w:r>
    </w:p>
    <w:p w:rsidR="004A4DC1" w:rsidRPr="00D61AFC" w:rsidRDefault="004A4DC1" w:rsidP="0023053C">
      <w:pPr>
        <w:pStyle w:val="a4"/>
        <w:numPr>
          <w:ilvl w:val="0"/>
          <w:numId w:val="56"/>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использовать основной источник вероучения Священное Писание – в его цитатах и примерах – как подтверждение истинности православной веры;</w:t>
      </w:r>
    </w:p>
    <w:p w:rsidR="004A4DC1" w:rsidRPr="00D61AFC" w:rsidRDefault="004A4DC1" w:rsidP="0023053C">
      <w:pPr>
        <w:pStyle w:val="a4"/>
        <w:numPr>
          <w:ilvl w:val="0"/>
          <w:numId w:val="56"/>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описывать и раскрывать значение основных исторических событий и личностей в деле спасения человечества;</w:t>
      </w:r>
    </w:p>
    <w:p w:rsidR="004A4DC1" w:rsidRPr="00D61AFC" w:rsidRDefault="004A4DC1" w:rsidP="0023053C">
      <w:pPr>
        <w:pStyle w:val="a4"/>
        <w:numPr>
          <w:ilvl w:val="0"/>
          <w:numId w:val="56"/>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давать оценку  значительным событиям и личностям Священной Истории.</w:t>
      </w:r>
    </w:p>
    <w:p w:rsidR="004A4DC1" w:rsidRPr="00D61AFC" w:rsidRDefault="004A4DC1" w:rsidP="004A4DC1">
      <w:pPr>
        <w:pStyle w:val="a4"/>
        <w:shd w:val="clear" w:color="auto" w:fill="FCFCFC"/>
        <w:ind w:left="-567"/>
        <w:jc w:val="both"/>
        <w:rPr>
          <w:rFonts w:ascii="Times New Roman" w:eastAsia="Times New Roman" w:hAnsi="Times New Roman"/>
          <w:sz w:val="28"/>
          <w:szCs w:val="28"/>
        </w:rPr>
      </w:pPr>
    </w:p>
    <w:p w:rsidR="004A4DC1" w:rsidRPr="00D61AFC" w:rsidRDefault="004A4DC1" w:rsidP="004A4DC1">
      <w:pPr>
        <w:pStyle w:val="a4"/>
        <w:ind w:left="-567"/>
        <w:rPr>
          <w:rFonts w:ascii="Times New Roman" w:hAnsi="Times New Roman"/>
          <w:b/>
          <w:i/>
          <w:sz w:val="28"/>
          <w:szCs w:val="28"/>
        </w:rPr>
      </w:pPr>
      <w:r w:rsidRPr="00D61AFC">
        <w:rPr>
          <w:rFonts w:ascii="Times New Roman" w:hAnsi="Times New Roman"/>
          <w:b/>
          <w:i/>
          <w:sz w:val="28"/>
          <w:szCs w:val="28"/>
        </w:rPr>
        <w:t>Выпускник получит возможность научиться:</w:t>
      </w:r>
    </w:p>
    <w:p w:rsidR="004A4DC1" w:rsidRPr="00D61AFC" w:rsidRDefault="004A4DC1" w:rsidP="0023053C">
      <w:pPr>
        <w:pStyle w:val="a4"/>
        <w:numPr>
          <w:ilvl w:val="0"/>
          <w:numId w:val="57"/>
        </w:numPr>
        <w:rPr>
          <w:rFonts w:ascii="Times New Roman" w:hAnsi="Times New Roman"/>
          <w:i/>
          <w:sz w:val="28"/>
          <w:szCs w:val="28"/>
        </w:rPr>
      </w:pPr>
      <w:r w:rsidRPr="00D61AFC">
        <w:rPr>
          <w:rFonts w:ascii="Times New Roman" w:hAnsi="Times New Roman"/>
          <w:i/>
          <w:sz w:val="28"/>
          <w:szCs w:val="28"/>
        </w:rPr>
        <w:t>утвердиться в вере к Богу и Спасителю нашему Иисусу Христу и преданности православной вере;</w:t>
      </w:r>
    </w:p>
    <w:p w:rsidR="004A4DC1" w:rsidRPr="00D61AFC" w:rsidRDefault="004A4DC1" w:rsidP="0023053C">
      <w:pPr>
        <w:pStyle w:val="a4"/>
        <w:numPr>
          <w:ilvl w:val="0"/>
          <w:numId w:val="57"/>
        </w:numPr>
        <w:rPr>
          <w:rFonts w:ascii="Times New Roman" w:hAnsi="Times New Roman"/>
          <w:i/>
          <w:sz w:val="28"/>
          <w:szCs w:val="28"/>
        </w:rPr>
      </w:pPr>
      <w:r w:rsidRPr="00D61AFC">
        <w:rPr>
          <w:rFonts w:ascii="Times New Roman" w:hAnsi="Times New Roman"/>
          <w:i/>
          <w:sz w:val="28"/>
          <w:szCs w:val="28"/>
        </w:rPr>
        <w:t>формировать стремление реализовать учение о вере, знание христианских заповедей в собственной жизни по слову Спасителя: «Кому больше дано будет, с того больше спроситься»;</w:t>
      </w:r>
    </w:p>
    <w:p w:rsidR="004A4DC1" w:rsidRPr="00D61AFC" w:rsidRDefault="004A4DC1" w:rsidP="0023053C">
      <w:pPr>
        <w:pStyle w:val="a4"/>
        <w:numPr>
          <w:ilvl w:val="0"/>
          <w:numId w:val="57"/>
        </w:numPr>
        <w:rPr>
          <w:rFonts w:ascii="Times New Roman" w:hAnsi="Times New Roman"/>
          <w:i/>
          <w:sz w:val="28"/>
          <w:szCs w:val="28"/>
        </w:rPr>
      </w:pPr>
      <w:r w:rsidRPr="00D61AFC">
        <w:rPr>
          <w:rFonts w:ascii="Times New Roman" w:hAnsi="Times New Roman"/>
          <w:i/>
          <w:sz w:val="28"/>
          <w:szCs w:val="28"/>
        </w:rPr>
        <w:t>развивать и укреплять качества православного христианина, способности к самопознанию и систематической работе над собой, определяя эту деятельность как необходимость для спасения души;</w:t>
      </w:r>
    </w:p>
    <w:p w:rsidR="004A4DC1" w:rsidRPr="00D61AFC" w:rsidRDefault="004A4DC1" w:rsidP="0023053C">
      <w:pPr>
        <w:pStyle w:val="a4"/>
        <w:numPr>
          <w:ilvl w:val="0"/>
          <w:numId w:val="57"/>
        </w:numPr>
        <w:rPr>
          <w:rFonts w:ascii="Times New Roman" w:hAnsi="Times New Roman"/>
          <w:i/>
          <w:sz w:val="28"/>
          <w:szCs w:val="28"/>
        </w:rPr>
      </w:pPr>
      <w:r w:rsidRPr="00D61AFC">
        <w:rPr>
          <w:rFonts w:ascii="Times New Roman" w:hAnsi="Times New Roman"/>
          <w:i/>
          <w:sz w:val="28"/>
          <w:szCs w:val="28"/>
        </w:rPr>
        <w:t>формировать чувство духовного самосохранения и неприятия лжеучений;</w:t>
      </w:r>
    </w:p>
    <w:p w:rsidR="004A4DC1" w:rsidRPr="00D61AFC" w:rsidRDefault="004A4DC1" w:rsidP="0023053C">
      <w:pPr>
        <w:pStyle w:val="a4"/>
        <w:numPr>
          <w:ilvl w:val="0"/>
          <w:numId w:val="57"/>
        </w:numPr>
        <w:rPr>
          <w:rFonts w:ascii="Times New Roman" w:hAnsi="Times New Roman"/>
          <w:i/>
          <w:sz w:val="28"/>
          <w:szCs w:val="28"/>
        </w:rPr>
      </w:pPr>
      <w:r w:rsidRPr="00D61AFC">
        <w:rPr>
          <w:rFonts w:ascii="Times New Roman" w:hAnsi="Times New Roman"/>
          <w:i/>
          <w:sz w:val="28"/>
          <w:szCs w:val="28"/>
        </w:rPr>
        <w:t>осознавать готовность применить полученные знания для помощи ближним, для миссионерского служения и готовности быть живым примером христианского благочестия.</w:t>
      </w:r>
    </w:p>
    <w:p w:rsidR="004A4DC1" w:rsidRPr="00D61AFC" w:rsidRDefault="004A4DC1" w:rsidP="004A4DC1">
      <w:pPr>
        <w:pStyle w:val="a4"/>
        <w:ind w:left="153"/>
        <w:rPr>
          <w:rFonts w:ascii="Times New Roman" w:hAnsi="Times New Roman"/>
          <w:sz w:val="28"/>
          <w:szCs w:val="28"/>
        </w:rPr>
      </w:pPr>
    </w:p>
    <w:p w:rsidR="004A4DC1" w:rsidRPr="00D61AFC" w:rsidRDefault="004A4DC1" w:rsidP="004A4DC1">
      <w:pPr>
        <w:shd w:val="clear" w:color="auto" w:fill="FCFCFC"/>
        <w:spacing w:after="0" w:line="240" w:lineRule="auto"/>
        <w:ind w:left="-567"/>
        <w:jc w:val="both"/>
        <w:rPr>
          <w:rFonts w:ascii="Times New Roman" w:eastAsia="Times New Roman" w:hAnsi="Times New Roman" w:cs="Times New Roman"/>
          <w:b/>
          <w:sz w:val="28"/>
          <w:szCs w:val="28"/>
          <w:lang w:eastAsia="ru-RU"/>
        </w:rPr>
      </w:pPr>
      <w:r w:rsidRPr="00D61AFC">
        <w:rPr>
          <w:rFonts w:ascii="Times New Roman" w:eastAsia="Times New Roman" w:hAnsi="Times New Roman" w:cs="Times New Roman"/>
          <w:b/>
          <w:sz w:val="28"/>
          <w:szCs w:val="28"/>
          <w:lang w:eastAsia="ru-RU"/>
        </w:rPr>
        <w:t>Священная История Нового Завета /7 класс/</w:t>
      </w:r>
    </w:p>
    <w:p w:rsidR="004A4DC1" w:rsidRPr="00D61AFC" w:rsidRDefault="004A4DC1" w:rsidP="004A4DC1">
      <w:pPr>
        <w:shd w:val="clear" w:color="auto" w:fill="FCFCFC"/>
        <w:spacing w:after="0" w:line="240" w:lineRule="auto"/>
        <w:ind w:left="-567"/>
        <w:jc w:val="both"/>
        <w:rPr>
          <w:rFonts w:ascii="Times New Roman" w:eastAsia="Times New Roman" w:hAnsi="Times New Roman" w:cs="Times New Roman"/>
          <w:b/>
          <w:sz w:val="28"/>
          <w:szCs w:val="28"/>
          <w:lang w:eastAsia="ru-RU"/>
        </w:rPr>
      </w:pPr>
      <w:r w:rsidRPr="00D61AFC">
        <w:rPr>
          <w:rFonts w:ascii="Times New Roman" w:eastAsia="Times New Roman" w:hAnsi="Times New Roman" w:cs="Times New Roman"/>
          <w:b/>
          <w:sz w:val="28"/>
          <w:szCs w:val="28"/>
          <w:lang w:eastAsia="ru-RU"/>
        </w:rPr>
        <w:t>Выпускник научится:</w:t>
      </w:r>
    </w:p>
    <w:p w:rsidR="004A4DC1" w:rsidRPr="00D61AFC" w:rsidRDefault="004A4DC1" w:rsidP="0023053C">
      <w:pPr>
        <w:pStyle w:val="a4"/>
        <w:numPr>
          <w:ilvl w:val="0"/>
          <w:numId w:val="58"/>
        </w:numPr>
        <w:shd w:val="clear" w:color="auto" w:fill="FCFCFC"/>
        <w:jc w:val="both"/>
        <w:rPr>
          <w:rFonts w:ascii="Times New Roman" w:eastAsia="Times New Roman" w:hAnsi="Times New Roman"/>
          <w:b/>
          <w:sz w:val="28"/>
          <w:szCs w:val="28"/>
        </w:rPr>
      </w:pPr>
      <w:r w:rsidRPr="00D61AFC">
        <w:rPr>
          <w:rFonts w:ascii="Times New Roman" w:eastAsia="Times New Roman" w:hAnsi="Times New Roman"/>
          <w:sz w:val="28"/>
          <w:szCs w:val="28"/>
        </w:rPr>
        <w:t>определять место исторических событий Новозаветной Истории, Промысел Божий о спасении человечества в событии – Рождестве Спасителя Иисуса Христа;</w:t>
      </w:r>
    </w:p>
    <w:p w:rsidR="004A4DC1" w:rsidRPr="00D61AFC" w:rsidRDefault="004A4DC1" w:rsidP="0023053C">
      <w:pPr>
        <w:pStyle w:val="a4"/>
        <w:numPr>
          <w:ilvl w:val="0"/>
          <w:numId w:val="58"/>
        </w:numPr>
        <w:shd w:val="clear" w:color="auto" w:fill="FCFCFC"/>
        <w:jc w:val="both"/>
        <w:rPr>
          <w:rFonts w:ascii="Times New Roman" w:eastAsia="Times New Roman" w:hAnsi="Times New Roman"/>
          <w:b/>
          <w:sz w:val="28"/>
          <w:szCs w:val="28"/>
        </w:rPr>
      </w:pPr>
      <w:r w:rsidRPr="00D61AFC">
        <w:rPr>
          <w:rFonts w:ascii="Times New Roman" w:eastAsia="Times New Roman" w:hAnsi="Times New Roman"/>
          <w:sz w:val="28"/>
          <w:szCs w:val="28"/>
        </w:rPr>
        <w:t>использовать историческую карту как вспомогательный источник информации для лучшего усвоения событий Нового Завета, расположения древних городов, государств, мест важнейших событий;</w:t>
      </w:r>
    </w:p>
    <w:p w:rsidR="004A4DC1" w:rsidRPr="00D61AFC" w:rsidRDefault="004A4DC1" w:rsidP="0023053C">
      <w:pPr>
        <w:pStyle w:val="a4"/>
        <w:numPr>
          <w:ilvl w:val="0"/>
          <w:numId w:val="58"/>
        </w:numPr>
        <w:shd w:val="clear" w:color="auto" w:fill="FCFCFC"/>
        <w:jc w:val="both"/>
        <w:rPr>
          <w:rFonts w:ascii="Times New Roman" w:eastAsia="Times New Roman" w:hAnsi="Times New Roman"/>
          <w:b/>
          <w:sz w:val="28"/>
          <w:szCs w:val="28"/>
        </w:rPr>
      </w:pPr>
      <w:r w:rsidRPr="00D61AFC">
        <w:rPr>
          <w:rFonts w:ascii="Times New Roman" w:eastAsia="Times New Roman" w:hAnsi="Times New Roman"/>
          <w:sz w:val="28"/>
          <w:szCs w:val="28"/>
        </w:rPr>
        <w:t>уметь находить необходимые тексты Святого Евангелия, подтверждающие основные события жизни Иисуса Христа, Божией Матери, учения нашего Господа;</w:t>
      </w:r>
    </w:p>
    <w:p w:rsidR="004A4DC1" w:rsidRPr="00D61AFC" w:rsidRDefault="004A4DC1" w:rsidP="0023053C">
      <w:pPr>
        <w:pStyle w:val="a4"/>
        <w:numPr>
          <w:ilvl w:val="0"/>
          <w:numId w:val="58"/>
        </w:numPr>
        <w:shd w:val="clear" w:color="auto" w:fill="FCFCFC"/>
        <w:jc w:val="both"/>
        <w:rPr>
          <w:rFonts w:ascii="Times New Roman" w:eastAsia="Times New Roman" w:hAnsi="Times New Roman"/>
          <w:b/>
          <w:sz w:val="28"/>
          <w:szCs w:val="28"/>
        </w:rPr>
      </w:pPr>
      <w:r w:rsidRPr="00D61AFC">
        <w:rPr>
          <w:rFonts w:ascii="Times New Roman" w:eastAsia="Times New Roman" w:hAnsi="Times New Roman"/>
          <w:sz w:val="28"/>
          <w:szCs w:val="28"/>
        </w:rPr>
        <w:t>раскрывать основной смысл учения Господа в Заповедях Блаженств, в притчах;</w:t>
      </w:r>
    </w:p>
    <w:p w:rsidR="004A4DC1" w:rsidRPr="00D61AFC" w:rsidRDefault="004A4DC1" w:rsidP="0023053C">
      <w:pPr>
        <w:pStyle w:val="a4"/>
        <w:numPr>
          <w:ilvl w:val="0"/>
          <w:numId w:val="58"/>
        </w:numPr>
        <w:shd w:val="clear" w:color="auto" w:fill="FCFCFC"/>
        <w:jc w:val="both"/>
        <w:rPr>
          <w:rFonts w:ascii="Times New Roman" w:eastAsia="Times New Roman" w:hAnsi="Times New Roman"/>
          <w:b/>
          <w:sz w:val="28"/>
          <w:szCs w:val="28"/>
        </w:rPr>
      </w:pPr>
      <w:r w:rsidRPr="00D61AFC">
        <w:rPr>
          <w:rFonts w:ascii="Times New Roman" w:eastAsia="Times New Roman" w:hAnsi="Times New Roman"/>
          <w:sz w:val="28"/>
          <w:szCs w:val="28"/>
        </w:rPr>
        <w:t>понимать различие между Ветхим Законом и Новозаветным учением как учением любви, всепрощения и милосердия;</w:t>
      </w:r>
    </w:p>
    <w:p w:rsidR="004A4DC1" w:rsidRPr="00D61AFC" w:rsidRDefault="004A4DC1" w:rsidP="0023053C">
      <w:pPr>
        <w:pStyle w:val="a4"/>
        <w:numPr>
          <w:ilvl w:val="0"/>
          <w:numId w:val="58"/>
        </w:numPr>
        <w:shd w:val="clear" w:color="auto" w:fill="FCFCFC"/>
        <w:jc w:val="both"/>
        <w:rPr>
          <w:rFonts w:ascii="Times New Roman" w:eastAsia="Times New Roman" w:hAnsi="Times New Roman"/>
          <w:b/>
          <w:sz w:val="28"/>
          <w:szCs w:val="28"/>
        </w:rPr>
      </w:pPr>
      <w:r w:rsidRPr="00D61AFC">
        <w:rPr>
          <w:rFonts w:ascii="Times New Roman" w:eastAsia="Times New Roman" w:hAnsi="Times New Roman"/>
          <w:sz w:val="28"/>
          <w:szCs w:val="28"/>
        </w:rPr>
        <w:t>аргументировать и подтверждать рассказ примерами из текста Нового Завета.</w:t>
      </w:r>
    </w:p>
    <w:p w:rsidR="004A4DC1" w:rsidRPr="00D61AFC" w:rsidRDefault="004A4DC1" w:rsidP="0023053C">
      <w:pPr>
        <w:pStyle w:val="a4"/>
        <w:numPr>
          <w:ilvl w:val="0"/>
          <w:numId w:val="58"/>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объяснять величайший смысл крестной жертвы Спасителя Иисуса Христа для спасения людей.</w:t>
      </w:r>
    </w:p>
    <w:p w:rsidR="004A4DC1" w:rsidRPr="00D61AFC" w:rsidRDefault="004A4DC1" w:rsidP="004A4DC1">
      <w:pPr>
        <w:pStyle w:val="a4"/>
        <w:shd w:val="clear" w:color="auto" w:fill="FCFCFC"/>
        <w:ind w:left="-567"/>
        <w:jc w:val="both"/>
        <w:rPr>
          <w:rFonts w:ascii="Times New Roman" w:eastAsia="Times New Roman" w:hAnsi="Times New Roman"/>
          <w:sz w:val="28"/>
          <w:szCs w:val="28"/>
        </w:rPr>
      </w:pPr>
    </w:p>
    <w:p w:rsidR="004A4DC1" w:rsidRPr="00D61AFC" w:rsidRDefault="004A4DC1" w:rsidP="004A4DC1">
      <w:pPr>
        <w:pStyle w:val="a4"/>
        <w:ind w:left="-567"/>
        <w:rPr>
          <w:rFonts w:ascii="Times New Roman" w:hAnsi="Times New Roman"/>
          <w:b/>
          <w:i/>
          <w:sz w:val="28"/>
          <w:szCs w:val="28"/>
        </w:rPr>
      </w:pPr>
      <w:r w:rsidRPr="00D61AFC">
        <w:rPr>
          <w:rFonts w:ascii="Times New Roman" w:hAnsi="Times New Roman"/>
          <w:b/>
          <w:i/>
          <w:sz w:val="28"/>
          <w:szCs w:val="28"/>
        </w:rPr>
        <w:lastRenderedPageBreak/>
        <w:t>Выпускник получит возможность научиться:</w:t>
      </w:r>
    </w:p>
    <w:p w:rsidR="004A4DC1" w:rsidRPr="00D61AFC" w:rsidRDefault="004A4DC1" w:rsidP="0023053C">
      <w:pPr>
        <w:pStyle w:val="a4"/>
        <w:numPr>
          <w:ilvl w:val="0"/>
          <w:numId w:val="59"/>
        </w:numPr>
        <w:shd w:val="clear" w:color="auto" w:fill="FCFCFC"/>
        <w:jc w:val="both"/>
        <w:rPr>
          <w:rFonts w:ascii="Times New Roman" w:eastAsia="Times New Roman" w:hAnsi="Times New Roman"/>
          <w:i/>
          <w:sz w:val="28"/>
          <w:szCs w:val="28"/>
        </w:rPr>
      </w:pPr>
      <w:r w:rsidRPr="00D61AFC">
        <w:rPr>
          <w:rFonts w:ascii="Times New Roman" w:eastAsia="Times New Roman" w:hAnsi="Times New Roman"/>
          <w:i/>
          <w:sz w:val="28"/>
          <w:szCs w:val="28"/>
        </w:rPr>
        <w:t>утвердиться в любви к Богу и Спасителю нашему Иисусу Христу и преданности православной вере;</w:t>
      </w:r>
    </w:p>
    <w:p w:rsidR="004A4DC1" w:rsidRPr="00D61AFC" w:rsidRDefault="004A4DC1" w:rsidP="0023053C">
      <w:pPr>
        <w:pStyle w:val="a4"/>
        <w:numPr>
          <w:ilvl w:val="0"/>
          <w:numId w:val="59"/>
        </w:numPr>
        <w:shd w:val="clear" w:color="auto" w:fill="FCFCFC"/>
        <w:jc w:val="both"/>
        <w:rPr>
          <w:rFonts w:ascii="Times New Roman" w:eastAsia="Times New Roman" w:hAnsi="Times New Roman"/>
          <w:i/>
          <w:sz w:val="28"/>
          <w:szCs w:val="28"/>
        </w:rPr>
      </w:pPr>
      <w:r w:rsidRPr="00D61AFC">
        <w:rPr>
          <w:rFonts w:ascii="Times New Roman" w:eastAsia="Times New Roman" w:hAnsi="Times New Roman"/>
          <w:i/>
          <w:sz w:val="28"/>
          <w:szCs w:val="28"/>
        </w:rPr>
        <w:t>формировать стремление реализовать христианские заповеди в собственной жизни, в общении с ближними по слову Евангелия: «Во всем как хотите, чтобы поступали с вами, поступайте и вы с другими»;</w:t>
      </w:r>
    </w:p>
    <w:p w:rsidR="004A4DC1" w:rsidRPr="00D61AFC" w:rsidRDefault="004A4DC1" w:rsidP="0023053C">
      <w:pPr>
        <w:pStyle w:val="a4"/>
        <w:numPr>
          <w:ilvl w:val="0"/>
          <w:numId w:val="59"/>
        </w:numPr>
        <w:shd w:val="clear" w:color="auto" w:fill="FCFCFC"/>
        <w:jc w:val="both"/>
        <w:rPr>
          <w:rFonts w:ascii="Times New Roman" w:eastAsia="Times New Roman" w:hAnsi="Times New Roman"/>
          <w:i/>
          <w:sz w:val="28"/>
          <w:szCs w:val="28"/>
        </w:rPr>
      </w:pPr>
      <w:r w:rsidRPr="00D61AFC">
        <w:rPr>
          <w:rFonts w:ascii="Times New Roman" w:eastAsia="Times New Roman" w:hAnsi="Times New Roman"/>
          <w:i/>
          <w:sz w:val="28"/>
          <w:szCs w:val="28"/>
        </w:rPr>
        <w:t>развивать способности и стремления к самопознанию, систематической работе над собой, помня слова Спасителя: «Царство Божие внутрь вас есть…»;</w:t>
      </w:r>
    </w:p>
    <w:p w:rsidR="004A4DC1" w:rsidRPr="00D61AFC" w:rsidRDefault="004A4DC1" w:rsidP="0023053C">
      <w:pPr>
        <w:pStyle w:val="a4"/>
        <w:numPr>
          <w:ilvl w:val="0"/>
          <w:numId w:val="59"/>
        </w:numPr>
        <w:shd w:val="clear" w:color="auto" w:fill="FCFCFC"/>
        <w:jc w:val="both"/>
        <w:rPr>
          <w:rFonts w:ascii="Times New Roman" w:eastAsia="Times New Roman" w:hAnsi="Times New Roman"/>
          <w:i/>
          <w:sz w:val="28"/>
          <w:szCs w:val="28"/>
        </w:rPr>
      </w:pPr>
      <w:r w:rsidRPr="00D61AFC">
        <w:rPr>
          <w:rFonts w:ascii="Times New Roman" w:eastAsia="Times New Roman" w:hAnsi="Times New Roman"/>
          <w:i/>
          <w:sz w:val="28"/>
          <w:szCs w:val="28"/>
        </w:rPr>
        <w:t>развивать и укреплять качества православного христианина такие как человеколюбие, смирение, способность уступать, правдивость, кротость, отзывчивость, милосердие по учению Заповедей Блаженств.</w:t>
      </w:r>
    </w:p>
    <w:p w:rsidR="004A4DC1" w:rsidRPr="00D61AFC" w:rsidRDefault="004A4DC1" w:rsidP="004A4DC1">
      <w:pPr>
        <w:pStyle w:val="a4"/>
        <w:shd w:val="clear" w:color="auto" w:fill="FCFCFC"/>
        <w:ind w:left="153"/>
        <w:jc w:val="both"/>
        <w:rPr>
          <w:rFonts w:ascii="Times New Roman" w:eastAsia="Times New Roman" w:hAnsi="Times New Roman"/>
          <w:sz w:val="28"/>
          <w:szCs w:val="28"/>
        </w:rPr>
      </w:pPr>
    </w:p>
    <w:p w:rsidR="004A4DC1" w:rsidRPr="00D61AFC" w:rsidRDefault="004A4DC1" w:rsidP="004A4DC1">
      <w:pPr>
        <w:shd w:val="clear" w:color="auto" w:fill="FCFCFC"/>
        <w:spacing w:after="0" w:line="240" w:lineRule="auto"/>
        <w:ind w:left="-567"/>
        <w:jc w:val="both"/>
        <w:rPr>
          <w:rFonts w:ascii="Times New Roman" w:eastAsia="Times New Roman" w:hAnsi="Times New Roman" w:cs="Times New Roman"/>
          <w:b/>
          <w:sz w:val="28"/>
          <w:szCs w:val="28"/>
          <w:lang w:eastAsia="ru-RU"/>
        </w:rPr>
      </w:pPr>
      <w:r w:rsidRPr="00D61AFC">
        <w:rPr>
          <w:rFonts w:ascii="Times New Roman" w:eastAsia="Times New Roman" w:hAnsi="Times New Roman" w:cs="Times New Roman"/>
          <w:b/>
          <w:sz w:val="28"/>
          <w:szCs w:val="28"/>
          <w:lang w:eastAsia="ru-RU"/>
        </w:rPr>
        <w:t>История Церкви /8 класс/</w:t>
      </w:r>
    </w:p>
    <w:p w:rsidR="004A4DC1" w:rsidRPr="00D61AFC" w:rsidRDefault="004A4DC1" w:rsidP="004A4DC1">
      <w:pPr>
        <w:shd w:val="clear" w:color="auto" w:fill="FCFCFC"/>
        <w:spacing w:after="0" w:line="240" w:lineRule="auto"/>
        <w:ind w:left="-567"/>
        <w:jc w:val="both"/>
        <w:rPr>
          <w:rFonts w:ascii="Times New Roman" w:eastAsia="Times New Roman" w:hAnsi="Times New Roman" w:cs="Times New Roman"/>
          <w:b/>
          <w:sz w:val="28"/>
          <w:szCs w:val="28"/>
          <w:lang w:eastAsia="ru-RU"/>
        </w:rPr>
      </w:pPr>
      <w:r w:rsidRPr="00D61AFC">
        <w:rPr>
          <w:rFonts w:ascii="Times New Roman" w:eastAsia="Times New Roman" w:hAnsi="Times New Roman" w:cs="Times New Roman"/>
          <w:b/>
          <w:sz w:val="28"/>
          <w:szCs w:val="28"/>
          <w:lang w:eastAsia="ru-RU"/>
        </w:rPr>
        <w:t xml:space="preserve"> Выпускник научится:</w:t>
      </w:r>
    </w:p>
    <w:p w:rsidR="004A4DC1" w:rsidRPr="00D61AFC" w:rsidRDefault="004A4DC1" w:rsidP="0023053C">
      <w:pPr>
        <w:pStyle w:val="a4"/>
        <w:numPr>
          <w:ilvl w:val="0"/>
          <w:numId w:val="60"/>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определять место исторических событий во времени, хронологической последовательности в истории Церкви;</w:t>
      </w:r>
    </w:p>
    <w:p w:rsidR="004A4DC1" w:rsidRPr="00D61AFC" w:rsidRDefault="004A4DC1" w:rsidP="0023053C">
      <w:pPr>
        <w:pStyle w:val="a4"/>
        <w:numPr>
          <w:ilvl w:val="0"/>
          <w:numId w:val="60"/>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использовать историческую карту как источник информации для объяснения основных событий в истории Церкви;</w:t>
      </w:r>
    </w:p>
    <w:p w:rsidR="004A4DC1" w:rsidRPr="00D61AFC" w:rsidRDefault="004A4DC1" w:rsidP="0023053C">
      <w:pPr>
        <w:pStyle w:val="a4"/>
        <w:numPr>
          <w:ilvl w:val="0"/>
          <w:numId w:val="60"/>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давать оценку наиболее значительным событиям и личностям в истории Церкви, знать даты главных церковно-исторических событий;</w:t>
      </w:r>
    </w:p>
    <w:p w:rsidR="004A4DC1" w:rsidRPr="00D61AFC" w:rsidRDefault="004A4DC1" w:rsidP="0023053C">
      <w:pPr>
        <w:pStyle w:val="a4"/>
        <w:numPr>
          <w:ilvl w:val="0"/>
          <w:numId w:val="60"/>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понимать и объяснять значение и влияние Церкви на языческий мир, духовную миссию Церкви в деле спасения человечества, роль великих личностей церковных иерархов, праведных и преподобных в сохранении догматов Православия и борьбе с лжеучениями и ересями;</w:t>
      </w:r>
    </w:p>
    <w:p w:rsidR="004A4DC1" w:rsidRPr="00D61AFC" w:rsidRDefault="004A4DC1" w:rsidP="0023053C">
      <w:pPr>
        <w:pStyle w:val="a4"/>
        <w:numPr>
          <w:ilvl w:val="0"/>
          <w:numId w:val="60"/>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объяснять жертвенный подвиг мучеников Православной Церкви как плод дальнейшего укрепления в православной вере;</w:t>
      </w:r>
    </w:p>
    <w:p w:rsidR="004A4DC1" w:rsidRPr="00D61AFC" w:rsidRDefault="004A4DC1" w:rsidP="0023053C">
      <w:pPr>
        <w:pStyle w:val="a4"/>
        <w:numPr>
          <w:ilvl w:val="0"/>
          <w:numId w:val="60"/>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разбираться и описывать основные исторические события и факты из истории Церкви;</w:t>
      </w:r>
    </w:p>
    <w:p w:rsidR="004A4DC1" w:rsidRPr="00D61AFC" w:rsidRDefault="004A4DC1" w:rsidP="0023053C">
      <w:pPr>
        <w:pStyle w:val="a4"/>
        <w:numPr>
          <w:ilvl w:val="0"/>
          <w:numId w:val="60"/>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понимать важность и необходимость сотрудничества государственной и церковной властей.</w:t>
      </w:r>
    </w:p>
    <w:p w:rsidR="004A4DC1" w:rsidRPr="00D61AFC" w:rsidRDefault="004A4DC1" w:rsidP="004A4DC1">
      <w:pPr>
        <w:pStyle w:val="a4"/>
        <w:shd w:val="clear" w:color="auto" w:fill="FCFCFC"/>
        <w:ind w:left="-426"/>
        <w:jc w:val="both"/>
        <w:rPr>
          <w:rFonts w:ascii="Times New Roman" w:eastAsia="Times New Roman" w:hAnsi="Times New Roman"/>
          <w:sz w:val="28"/>
          <w:szCs w:val="28"/>
        </w:rPr>
      </w:pPr>
    </w:p>
    <w:p w:rsidR="004A4DC1" w:rsidRPr="00D61AFC" w:rsidRDefault="004A4DC1" w:rsidP="004A4DC1">
      <w:pPr>
        <w:pStyle w:val="a4"/>
        <w:ind w:left="-567"/>
        <w:rPr>
          <w:rFonts w:ascii="Times New Roman" w:hAnsi="Times New Roman"/>
          <w:b/>
          <w:i/>
          <w:sz w:val="28"/>
          <w:szCs w:val="28"/>
        </w:rPr>
      </w:pPr>
      <w:r w:rsidRPr="00D61AFC">
        <w:rPr>
          <w:rFonts w:ascii="Times New Roman" w:hAnsi="Times New Roman"/>
          <w:b/>
          <w:i/>
          <w:sz w:val="28"/>
          <w:szCs w:val="28"/>
        </w:rPr>
        <w:t>Выпускник получит возможность научиться:</w:t>
      </w:r>
    </w:p>
    <w:p w:rsidR="004A4DC1" w:rsidRPr="00D61AFC" w:rsidRDefault="004A4DC1" w:rsidP="0023053C">
      <w:pPr>
        <w:pStyle w:val="a4"/>
        <w:numPr>
          <w:ilvl w:val="0"/>
          <w:numId w:val="61"/>
        </w:numPr>
        <w:shd w:val="clear" w:color="auto" w:fill="FCFCFC"/>
        <w:jc w:val="both"/>
        <w:rPr>
          <w:rFonts w:ascii="Times New Roman" w:eastAsia="Times New Roman" w:hAnsi="Times New Roman"/>
          <w:i/>
          <w:sz w:val="28"/>
          <w:szCs w:val="28"/>
        </w:rPr>
      </w:pPr>
      <w:r w:rsidRPr="00D61AFC">
        <w:rPr>
          <w:rFonts w:ascii="Times New Roman" w:eastAsia="Times New Roman" w:hAnsi="Times New Roman"/>
          <w:i/>
          <w:sz w:val="28"/>
          <w:szCs w:val="28"/>
        </w:rPr>
        <w:t>утвердиться в любви  к Богу и его Церкви как устроению Божию на земле по словам Спасителя: «И созижду церковь Свою на земле и врата ада не одолеют ее»;</w:t>
      </w:r>
    </w:p>
    <w:p w:rsidR="004A4DC1" w:rsidRPr="00D61AFC" w:rsidRDefault="004A4DC1" w:rsidP="0023053C">
      <w:pPr>
        <w:pStyle w:val="a4"/>
        <w:numPr>
          <w:ilvl w:val="0"/>
          <w:numId w:val="61"/>
        </w:numPr>
        <w:shd w:val="clear" w:color="auto" w:fill="FCFCFC"/>
        <w:jc w:val="both"/>
        <w:rPr>
          <w:rFonts w:ascii="Times New Roman" w:eastAsia="Times New Roman" w:hAnsi="Times New Roman"/>
          <w:i/>
          <w:sz w:val="28"/>
          <w:szCs w:val="28"/>
        </w:rPr>
      </w:pPr>
      <w:r w:rsidRPr="00D61AFC">
        <w:rPr>
          <w:rFonts w:ascii="Times New Roman" w:eastAsia="Times New Roman" w:hAnsi="Times New Roman"/>
          <w:i/>
          <w:sz w:val="28"/>
          <w:szCs w:val="28"/>
        </w:rPr>
        <w:t>быть верным членом православной Церкви, знать ее основные догматы, особенности Богослужения, святые предания, традиции, беречь и преумножать красоту Церкви;</w:t>
      </w:r>
    </w:p>
    <w:p w:rsidR="004A4DC1" w:rsidRPr="00D61AFC" w:rsidRDefault="004A4DC1" w:rsidP="0023053C">
      <w:pPr>
        <w:pStyle w:val="a4"/>
        <w:numPr>
          <w:ilvl w:val="0"/>
          <w:numId w:val="61"/>
        </w:numPr>
        <w:shd w:val="clear" w:color="auto" w:fill="FCFCFC"/>
        <w:jc w:val="both"/>
        <w:rPr>
          <w:rFonts w:ascii="Times New Roman" w:eastAsia="Times New Roman" w:hAnsi="Times New Roman"/>
          <w:i/>
          <w:sz w:val="28"/>
          <w:szCs w:val="28"/>
        </w:rPr>
      </w:pPr>
      <w:r w:rsidRPr="00D61AFC">
        <w:rPr>
          <w:rFonts w:ascii="Times New Roman" w:eastAsia="Times New Roman" w:hAnsi="Times New Roman"/>
          <w:i/>
          <w:sz w:val="28"/>
          <w:szCs w:val="28"/>
        </w:rPr>
        <w:t>осознавать готовность применить полученные знания для помощи ближним, для миссионерского служения и готовности быть живым примером христианского благочестия;</w:t>
      </w:r>
    </w:p>
    <w:p w:rsidR="004A4DC1" w:rsidRPr="00D61AFC" w:rsidRDefault="004A4DC1" w:rsidP="0023053C">
      <w:pPr>
        <w:pStyle w:val="a4"/>
        <w:numPr>
          <w:ilvl w:val="0"/>
          <w:numId w:val="61"/>
        </w:numPr>
        <w:shd w:val="clear" w:color="auto" w:fill="FCFCFC"/>
        <w:jc w:val="both"/>
        <w:rPr>
          <w:rFonts w:ascii="Times New Roman" w:eastAsia="Times New Roman" w:hAnsi="Times New Roman"/>
          <w:i/>
          <w:sz w:val="28"/>
          <w:szCs w:val="28"/>
        </w:rPr>
      </w:pPr>
      <w:r w:rsidRPr="00D61AFC">
        <w:rPr>
          <w:rFonts w:ascii="Times New Roman" w:eastAsia="Times New Roman" w:hAnsi="Times New Roman"/>
          <w:i/>
          <w:sz w:val="28"/>
          <w:szCs w:val="28"/>
        </w:rPr>
        <w:lastRenderedPageBreak/>
        <w:t>развивать интерес к самостоятельному изучению Истории Церкви, житиям святых как примеру для себя в деле спасения души;</w:t>
      </w:r>
    </w:p>
    <w:p w:rsidR="004A4DC1" w:rsidRPr="00D61AFC" w:rsidRDefault="004A4DC1" w:rsidP="0023053C">
      <w:pPr>
        <w:pStyle w:val="a4"/>
        <w:numPr>
          <w:ilvl w:val="0"/>
          <w:numId w:val="61"/>
        </w:numPr>
        <w:shd w:val="clear" w:color="auto" w:fill="FCFCFC"/>
        <w:jc w:val="both"/>
        <w:rPr>
          <w:rFonts w:ascii="Times New Roman" w:eastAsia="Times New Roman" w:hAnsi="Times New Roman"/>
          <w:i/>
          <w:sz w:val="28"/>
          <w:szCs w:val="28"/>
        </w:rPr>
      </w:pPr>
      <w:r w:rsidRPr="00D61AFC">
        <w:rPr>
          <w:rFonts w:ascii="Times New Roman" w:eastAsia="Times New Roman" w:hAnsi="Times New Roman"/>
          <w:i/>
          <w:sz w:val="28"/>
          <w:szCs w:val="28"/>
        </w:rPr>
        <w:t>научиться видеть свою сопричастность в истории Церкви и стремиться вложить свой вклад в общее дело служения Богу и людям.</w:t>
      </w:r>
    </w:p>
    <w:p w:rsidR="004A4DC1" w:rsidRPr="00D61AFC" w:rsidRDefault="004A4DC1" w:rsidP="004A4DC1">
      <w:pPr>
        <w:pStyle w:val="a4"/>
        <w:shd w:val="clear" w:color="auto" w:fill="FCFCFC"/>
        <w:ind w:left="153"/>
        <w:jc w:val="both"/>
        <w:rPr>
          <w:rFonts w:ascii="Times New Roman" w:eastAsia="Times New Roman" w:hAnsi="Times New Roman"/>
          <w:i/>
          <w:sz w:val="28"/>
          <w:szCs w:val="28"/>
        </w:rPr>
      </w:pPr>
    </w:p>
    <w:p w:rsidR="004A4DC1" w:rsidRPr="00D61AFC" w:rsidRDefault="004A4DC1" w:rsidP="004A4DC1">
      <w:pPr>
        <w:pStyle w:val="a4"/>
        <w:shd w:val="clear" w:color="auto" w:fill="FCFCFC"/>
        <w:ind w:left="-567"/>
        <w:jc w:val="both"/>
        <w:rPr>
          <w:rFonts w:ascii="Times New Roman" w:eastAsia="Times New Roman" w:hAnsi="Times New Roman"/>
          <w:i/>
          <w:sz w:val="28"/>
          <w:szCs w:val="28"/>
        </w:rPr>
      </w:pPr>
      <w:r w:rsidRPr="00D61AFC">
        <w:rPr>
          <w:rFonts w:ascii="Times New Roman" w:eastAsia="Times New Roman" w:hAnsi="Times New Roman"/>
          <w:b/>
          <w:sz w:val="28"/>
          <w:szCs w:val="28"/>
        </w:rPr>
        <w:t>«Молитвы. Богослужения и Таинства» /9 класс/</w:t>
      </w:r>
    </w:p>
    <w:p w:rsidR="004A4DC1" w:rsidRPr="00D61AFC" w:rsidRDefault="004A4DC1" w:rsidP="004A4DC1">
      <w:pPr>
        <w:pStyle w:val="a4"/>
        <w:shd w:val="clear" w:color="auto" w:fill="FCFCFC"/>
        <w:ind w:left="-567"/>
        <w:jc w:val="both"/>
        <w:rPr>
          <w:rFonts w:ascii="Times New Roman" w:eastAsia="Times New Roman" w:hAnsi="Times New Roman"/>
          <w:b/>
          <w:sz w:val="28"/>
          <w:szCs w:val="28"/>
        </w:rPr>
      </w:pPr>
      <w:r w:rsidRPr="00D61AFC">
        <w:rPr>
          <w:rFonts w:ascii="Times New Roman" w:eastAsia="Times New Roman" w:hAnsi="Times New Roman"/>
          <w:b/>
          <w:sz w:val="28"/>
          <w:szCs w:val="28"/>
        </w:rPr>
        <w:t>Выпускник научится:</w:t>
      </w:r>
    </w:p>
    <w:p w:rsidR="004A4DC1" w:rsidRPr="00D61AFC" w:rsidRDefault="004A4DC1" w:rsidP="0023053C">
      <w:pPr>
        <w:pStyle w:val="a4"/>
        <w:numPr>
          <w:ilvl w:val="0"/>
          <w:numId w:val="62"/>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понимать и объяснять смысл и происхождение христианского культа, правильное объяснение его, сущность и значение;</w:t>
      </w:r>
    </w:p>
    <w:p w:rsidR="004A4DC1" w:rsidRPr="00D61AFC" w:rsidRDefault="004A4DC1" w:rsidP="0023053C">
      <w:pPr>
        <w:pStyle w:val="a4"/>
        <w:numPr>
          <w:ilvl w:val="0"/>
          <w:numId w:val="62"/>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разбираться в Богослужебных чинопоследованиях, таинствах и требах;</w:t>
      </w:r>
    </w:p>
    <w:p w:rsidR="004A4DC1" w:rsidRPr="00D61AFC" w:rsidRDefault="004A4DC1" w:rsidP="0023053C">
      <w:pPr>
        <w:pStyle w:val="a4"/>
        <w:numPr>
          <w:ilvl w:val="0"/>
          <w:numId w:val="62"/>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объяснять смысл и значение Богослужебных чинопоследований, уставной порядок отдельных элементов Богослужения (чтение Священного Писания, Псалтири, канонов), чинопоследований в целом (суточный круг);</w:t>
      </w:r>
    </w:p>
    <w:p w:rsidR="004A4DC1" w:rsidRPr="00D61AFC" w:rsidRDefault="004A4DC1" w:rsidP="0023053C">
      <w:pPr>
        <w:pStyle w:val="a4"/>
        <w:numPr>
          <w:ilvl w:val="0"/>
          <w:numId w:val="62"/>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понимать и объяснять значение предметов, места, символов, таинств и всего, что относится к Богослужению;</w:t>
      </w:r>
    </w:p>
    <w:p w:rsidR="004A4DC1" w:rsidRPr="00D61AFC" w:rsidRDefault="004A4DC1" w:rsidP="0023053C">
      <w:pPr>
        <w:pStyle w:val="a4"/>
        <w:numPr>
          <w:ilvl w:val="0"/>
          <w:numId w:val="62"/>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понимать и объяснять необходимость Богослужебных действий – как естественные и насущные проявления человеческого духа, необходимость молитвы соборной и личной для изменения души;</w:t>
      </w:r>
    </w:p>
    <w:p w:rsidR="004A4DC1" w:rsidRPr="00D61AFC" w:rsidRDefault="004A4DC1" w:rsidP="0023053C">
      <w:pPr>
        <w:pStyle w:val="a4"/>
        <w:numPr>
          <w:ilvl w:val="0"/>
          <w:numId w:val="62"/>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разбираться и излагать причины и обстоятельства появления отдельных чинопоследований, праздников, утвари, обрядов, символов и других явлений;</w:t>
      </w:r>
    </w:p>
    <w:p w:rsidR="004A4DC1" w:rsidRPr="00D61AFC" w:rsidRDefault="004A4DC1" w:rsidP="0023053C">
      <w:pPr>
        <w:pStyle w:val="a4"/>
        <w:numPr>
          <w:ilvl w:val="0"/>
          <w:numId w:val="62"/>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видеть и понимать огромное значение Богослужений и таинств Церкви в спасении человеческих душ через благодать Церкви как мистического тела Христова;</w:t>
      </w:r>
    </w:p>
    <w:p w:rsidR="004A4DC1" w:rsidRPr="00D61AFC" w:rsidRDefault="004A4DC1" w:rsidP="0023053C">
      <w:pPr>
        <w:pStyle w:val="a4"/>
        <w:numPr>
          <w:ilvl w:val="0"/>
          <w:numId w:val="62"/>
        </w:numPr>
        <w:shd w:val="clear" w:color="auto" w:fill="FCFCFC"/>
        <w:jc w:val="both"/>
        <w:rPr>
          <w:rFonts w:ascii="Times New Roman" w:eastAsia="Times New Roman" w:hAnsi="Times New Roman"/>
          <w:sz w:val="28"/>
          <w:szCs w:val="28"/>
        </w:rPr>
      </w:pPr>
      <w:r w:rsidRPr="00D61AFC">
        <w:rPr>
          <w:rFonts w:ascii="Times New Roman" w:eastAsia="Times New Roman" w:hAnsi="Times New Roman"/>
          <w:sz w:val="28"/>
          <w:szCs w:val="28"/>
        </w:rPr>
        <w:t>понимать важность и необходимость хранения Священного Предания как догматически истинного учения Церкви.</w:t>
      </w:r>
    </w:p>
    <w:p w:rsidR="004A4DC1" w:rsidRPr="00D61AFC" w:rsidRDefault="004A4DC1" w:rsidP="004A4DC1">
      <w:pPr>
        <w:pStyle w:val="a4"/>
        <w:shd w:val="clear" w:color="auto" w:fill="FCFCFC"/>
        <w:ind w:left="153"/>
        <w:jc w:val="both"/>
        <w:rPr>
          <w:rFonts w:ascii="Times New Roman" w:eastAsia="Times New Roman" w:hAnsi="Times New Roman"/>
          <w:sz w:val="28"/>
          <w:szCs w:val="28"/>
        </w:rPr>
      </w:pPr>
    </w:p>
    <w:p w:rsidR="004A4DC1" w:rsidRPr="00D61AFC" w:rsidRDefault="004A4DC1" w:rsidP="004A4DC1">
      <w:pPr>
        <w:pStyle w:val="a4"/>
        <w:ind w:left="-567"/>
        <w:rPr>
          <w:rFonts w:ascii="Times New Roman" w:eastAsia="Times New Roman" w:hAnsi="Times New Roman"/>
          <w:sz w:val="28"/>
          <w:szCs w:val="28"/>
        </w:rPr>
      </w:pPr>
    </w:p>
    <w:p w:rsidR="004A4DC1" w:rsidRPr="00D61AFC" w:rsidRDefault="004A4DC1" w:rsidP="004A4DC1">
      <w:pPr>
        <w:pStyle w:val="a4"/>
        <w:ind w:left="-567"/>
        <w:rPr>
          <w:rFonts w:ascii="Times New Roman" w:hAnsi="Times New Roman"/>
          <w:b/>
          <w:i/>
          <w:sz w:val="28"/>
          <w:szCs w:val="28"/>
        </w:rPr>
      </w:pPr>
      <w:r w:rsidRPr="00D61AFC">
        <w:rPr>
          <w:rFonts w:ascii="Times New Roman" w:hAnsi="Times New Roman"/>
          <w:b/>
          <w:i/>
          <w:sz w:val="28"/>
          <w:szCs w:val="28"/>
        </w:rPr>
        <w:t>Выпускник получит возможность научиться:</w:t>
      </w:r>
    </w:p>
    <w:p w:rsidR="004A4DC1" w:rsidRPr="00D61AFC" w:rsidRDefault="004A4DC1" w:rsidP="0023053C">
      <w:pPr>
        <w:pStyle w:val="a4"/>
        <w:numPr>
          <w:ilvl w:val="0"/>
          <w:numId w:val="63"/>
        </w:numPr>
        <w:shd w:val="clear" w:color="auto" w:fill="FCFCFC"/>
        <w:jc w:val="both"/>
        <w:rPr>
          <w:rFonts w:ascii="Times New Roman" w:eastAsia="Times New Roman" w:hAnsi="Times New Roman"/>
          <w:sz w:val="28"/>
          <w:szCs w:val="28"/>
        </w:rPr>
      </w:pPr>
      <w:r w:rsidRPr="00D61AFC">
        <w:rPr>
          <w:rFonts w:ascii="Times New Roman" w:eastAsia="Times New Roman" w:hAnsi="Times New Roman"/>
          <w:i/>
          <w:sz w:val="28"/>
          <w:szCs w:val="28"/>
        </w:rPr>
        <w:t>утвердиться в любви к Богу и Его Церкви как устроению Божию на земле по словам Спасителя: «И созижду Церковь свою на земле и врата ада не одолеют ее»;</w:t>
      </w:r>
    </w:p>
    <w:p w:rsidR="004A4DC1" w:rsidRPr="00D61AFC" w:rsidRDefault="004A4DC1" w:rsidP="0023053C">
      <w:pPr>
        <w:pStyle w:val="a4"/>
        <w:numPr>
          <w:ilvl w:val="0"/>
          <w:numId w:val="63"/>
        </w:numPr>
        <w:shd w:val="clear" w:color="auto" w:fill="FCFCFC"/>
        <w:jc w:val="both"/>
        <w:rPr>
          <w:rFonts w:ascii="Times New Roman" w:eastAsia="Times New Roman" w:hAnsi="Times New Roman"/>
          <w:sz w:val="28"/>
          <w:szCs w:val="28"/>
        </w:rPr>
      </w:pPr>
      <w:r w:rsidRPr="00D61AFC">
        <w:rPr>
          <w:rFonts w:ascii="Times New Roman" w:eastAsia="Times New Roman" w:hAnsi="Times New Roman"/>
          <w:i/>
          <w:sz w:val="28"/>
          <w:szCs w:val="28"/>
        </w:rPr>
        <w:t>быть верным членом Православной Церкви, знать ее основные догматы, особенности Богослужения, Священные Предания и традиции;</w:t>
      </w:r>
    </w:p>
    <w:p w:rsidR="004A4DC1" w:rsidRPr="00D61AFC" w:rsidRDefault="004A4DC1" w:rsidP="0023053C">
      <w:pPr>
        <w:pStyle w:val="a4"/>
        <w:numPr>
          <w:ilvl w:val="0"/>
          <w:numId w:val="63"/>
        </w:numPr>
        <w:shd w:val="clear" w:color="auto" w:fill="FCFCFC"/>
        <w:jc w:val="both"/>
        <w:rPr>
          <w:rFonts w:ascii="Times New Roman" w:eastAsia="Times New Roman" w:hAnsi="Times New Roman"/>
          <w:sz w:val="28"/>
          <w:szCs w:val="28"/>
        </w:rPr>
      </w:pPr>
      <w:r w:rsidRPr="00D61AFC">
        <w:rPr>
          <w:rFonts w:ascii="Times New Roman" w:eastAsia="Times New Roman" w:hAnsi="Times New Roman"/>
          <w:i/>
          <w:sz w:val="28"/>
          <w:szCs w:val="28"/>
        </w:rPr>
        <w:t>беречь и преумножать красоту Церкви, участвуя в Богослужении постоянно, совершенствуясь в уставе, чтении и пении;</w:t>
      </w:r>
    </w:p>
    <w:p w:rsidR="004A4DC1" w:rsidRPr="00D61AFC" w:rsidRDefault="004A4DC1" w:rsidP="0023053C">
      <w:pPr>
        <w:pStyle w:val="a4"/>
        <w:numPr>
          <w:ilvl w:val="0"/>
          <w:numId w:val="63"/>
        </w:numPr>
        <w:shd w:val="clear" w:color="auto" w:fill="FCFCFC"/>
        <w:jc w:val="both"/>
        <w:rPr>
          <w:rFonts w:ascii="Times New Roman" w:eastAsia="Times New Roman" w:hAnsi="Times New Roman"/>
          <w:sz w:val="28"/>
          <w:szCs w:val="28"/>
        </w:rPr>
      </w:pPr>
      <w:r w:rsidRPr="00D61AFC">
        <w:rPr>
          <w:rFonts w:ascii="Times New Roman" w:eastAsia="Times New Roman" w:hAnsi="Times New Roman"/>
          <w:i/>
          <w:sz w:val="28"/>
          <w:szCs w:val="28"/>
        </w:rPr>
        <w:t>совершенствоваться в подвиге соборной и личной молитве по слову апостольскому: «Непрестанно молитесь».</w:t>
      </w:r>
    </w:p>
    <w:p w:rsidR="004A4DC1" w:rsidRPr="00D61AFC" w:rsidRDefault="004A4DC1" w:rsidP="004A4DC1">
      <w:pPr>
        <w:pStyle w:val="a4"/>
        <w:ind w:left="-567"/>
        <w:rPr>
          <w:rFonts w:ascii="Times New Roman" w:hAnsi="Times New Roman"/>
          <w:sz w:val="28"/>
          <w:szCs w:val="28"/>
        </w:rPr>
      </w:pPr>
    </w:p>
    <w:p w:rsidR="00157D92" w:rsidRPr="00D61AFC" w:rsidRDefault="00157D92" w:rsidP="00157D92">
      <w:pPr>
        <w:autoSpaceDE w:val="0"/>
        <w:autoSpaceDN w:val="0"/>
        <w:adjustRightInd w:val="0"/>
        <w:spacing w:after="0" w:line="240" w:lineRule="auto"/>
        <w:jc w:val="both"/>
        <w:rPr>
          <w:rFonts w:ascii="Times New Roman" w:eastAsia="TimesNewRomanPSMT" w:hAnsi="Times New Roman" w:cs="Times New Roman"/>
          <w:b/>
          <w:bCs/>
          <w:sz w:val="28"/>
          <w:szCs w:val="28"/>
        </w:rPr>
      </w:pPr>
    </w:p>
    <w:p w:rsidR="00A30949" w:rsidRDefault="00A30949" w:rsidP="00A30949">
      <w:pPr>
        <w:ind w:firstLine="708"/>
        <w:rPr>
          <w:rFonts w:ascii="Times New Roman" w:eastAsia="TimesNewRomanPSMT" w:hAnsi="Times New Roman" w:cs="Times New Roman"/>
          <w:color w:val="383E44"/>
          <w:sz w:val="24"/>
          <w:szCs w:val="24"/>
        </w:rPr>
      </w:pPr>
    </w:p>
    <w:p w:rsidR="00A30949" w:rsidRPr="00E02EEE" w:rsidRDefault="00A30949" w:rsidP="00E02EEE">
      <w:pPr>
        <w:autoSpaceDE w:val="0"/>
        <w:autoSpaceDN w:val="0"/>
        <w:adjustRightInd w:val="0"/>
        <w:spacing w:after="0" w:line="240" w:lineRule="auto"/>
        <w:jc w:val="center"/>
        <w:rPr>
          <w:rFonts w:ascii="Times New Roman" w:hAnsi="Times New Roman" w:cs="Times New Roman"/>
          <w:b/>
          <w:bCs/>
          <w:color w:val="000000"/>
          <w:sz w:val="32"/>
          <w:szCs w:val="24"/>
        </w:rPr>
      </w:pPr>
      <w:r w:rsidRPr="00E02EEE">
        <w:rPr>
          <w:rFonts w:ascii="Times New Roman" w:hAnsi="Times New Roman" w:cs="Times New Roman"/>
          <w:b/>
          <w:bCs/>
          <w:color w:val="000000"/>
          <w:sz w:val="32"/>
          <w:szCs w:val="24"/>
        </w:rPr>
        <w:lastRenderedPageBreak/>
        <w:t>1.3. Система оценки достижения планируемых результатов освоения образовательной программы основного общего образования</w:t>
      </w:r>
    </w:p>
    <w:p w:rsidR="00A30949" w:rsidRPr="00E02EEE" w:rsidRDefault="00A30949" w:rsidP="00E02EEE">
      <w:pPr>
        <w:autoSpaceDE w:val="0"/>
        <w:autoSpaceDN w:val="0"/>
        <w:adjustRightInd w:val="0"/>
        <w:spacing w:after="0" w:line="240" w:lineRule="auto"/>
        <w:jc w:val="center"/>
        <w:rPr>
          <w:rFonts w:ascii="Times New Roman" w:hAnsi="Times New Roman" w:cs="Times New Roman"/>
          <w:b/>
          <w:bCs/>
          <w:color w:val="000000"/>
          <w:sz w:val="32"/>
          <w:szCs w:val="24"/>
        </w:rPr>
      </w:pPr>
      <w:r w:rsidRPr="00E02EEE">
        <w:rPr>
          <w:rFonts w:ascii="Times New Roman" w:hAnsi="Times New Roman" w:cs="Times New Roman"/>
          <w:b/>
          <w:bCs/>
          <w:color w:val="000000"/>
          <w:sz w:val="32"/>
          <w:szCs w:val="24"/>
        </w:rPr>
        <w:t>1.3.1. Общие положения</w:t>
      </w:r>
    </w:p>
    <w:p w:rsidR="00E02EEE" w:rsidRDefault="00A30949" w:rsidP="00E02EEE">
      <w:pPr>
        <w:autoSpaceDE w:val="0"/>
        <w:autoSpaceDN w:val="0"/>
        <w:adjustRightInd w:val="0"/>
        <w:spacing w:after="0" w:line="240" w:lineRule="auto"/>
        <w:jc w:val="both"/>
        <w:rPr>
          <w:rFonts w:ascii="Times New Roman" w:hAnsi="Times New Roman" w:cs="Times New Roman"/>
          <w:sz w:val="28"/>
          <w:szCs w:val="28"/>
        </w:rPr>
      </w:pPr>
      <w:r w:rsidRPr="00E02EEE">
        <w:rPr>
          <w:rFonts w:ascii="Times New Roman" w:eastAsia="TimesNewRomanPSMT"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w:t>
      </w:r>
      <w:r w:rsidR="00E02EEE">
        <w:rPr>
          <w:rFonts w:ascii="Times New Roman" w:eastAsia="TimesNewRomanPSMT" w:hAnsi="Times New Roman" w:cs="Times New Roman"/>
          <w:sz w:val="28"/>
          <w:szCs w:val="28"/>
        </w:rPr>
        <w:t>м образования в ЧОУ «Школа имени святителя Тихона Задонского»</w:t>
      </w:r>
      <w:r w:rsidRPr="00E02EEE">
        <w:rPr>
          <w:rFonts w:ascii="Times New Roman" w:hAnsi="Times New Roman" w:cs="Times New Roman"/>
          <w:sz w:val="28"/>
          <w:szCs w:val="28"/>
        </w:rPr>
        <w:t xml:space="preserve">. </w:t>
      </w:r>
    </w:p>
    <w:p w:rsid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hAnsi="Times New Roman" w:cs="Times New Roman"/>
          <w:b/>
          <w:bCs/>
          <w:sz w:val="28"/>
          <w:szCs w:val="28"/>
        </w:rPr>
        <w:t xml:space="preserve">Система оценки достижения планируемых результатов </w:t>
      </w:r>
      <w:r w:rsidRPr="00E02EEE">
        <w:rPr>
          <w:rFonts w:ascii="Times New Roman" w:eastAsia="TimesNewRomanPSMT" w:hAnsi="Times New Roman" w:cs="Times New Roman"/>
          <w:sz w:val="28"/>
          <w:szCs w:val="28"/>
        </w:rPr>
        <w:t>освоения образовательной программы основного общего образования:</w:t>
      </w:r>
    </w:p>
    <w:p w:rsid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hAnsi="Times New Roman" w:cs="Times New Roman"/>
          <w:sz w:val="28"/>
          <w:szCs w:val="28"/>
        </w:rPr>
        <w:t xml:space="preserve">1) </w:t>
      </w:r>
      <w:r w:rsidRPr="00E02EEE">
        <w:rPr>
          <w:rFonts w:ascii="Times New Roman" w:eastAsia="TimesNewRomanPSMT" w:hAnsi="Times New Roman" w:cs="Times New Roman"/>
          <w:sz w:val="28"/>
          <w:szCs w:val="28"/>
        </w:rPr>
        <w:t>определяет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02EEE" w:rsidRPr="006717E8" w:rsidRDefault="00A30949" w:rsidP="00E02EEE">
      <w:pPr>
        <w:autoSpaceDE w:val="0"/>
        <w:autoSpaceDN w:val="0"/>
        <w:adjustRightInd w:val="0"/>
        <w:spacing w:after="0" w:line="240" w:lineRule="auto"/>
        <w:jc w:val="both"/>
        <w:rPr>
          <w:rFonts w:ascii="Times New Roman" w:eastAsia="TimesNewRomanPSMT" w:hAnsi="Times New Roman" w:cs="Times New Roman"/>
          <w:i/>
          <w:sz w:val="28"/>
          <w:szCs w:val="28"/>
        </w:rPr>
      </w:pPr>
      <w:r w:rsidRPr="00E02EEE">
        <w:rPr>
          <w:rFonts w:ascii="Times New Roman" w:hAnsi="Times New Roman" w:cs="Times New Roman"/>
          <w:sz w:val="28"/>
          <w:szCs w:val="28"/>
        </w:rPr>
        <w:t xml:space="preserve">2) </w:t>
      </w:r>
      <w:r w:rsidRPr="006717E8">
        <w:rPr>
          <w:rFonts w:ascii="Times New Roman" w:eastAsia="TimesNewRomanPSMT" w:hAnsi="Times New Roman" w:cs="Times New Roman"/>
          <w:i/>
          <w:sz w:val="28"/>
          <w:szCs w:val="28"/>
        </w:rPr>
        <w:t>ориентирует образовательный процесс на духовно</w:t>
      </w:r>
      <w:r w:rsidRPr="006717E8">
        <w:rPr>
          <w:rFonts w:ascii="Times New Roman" w:hAnsi="Times New Roman" w:cs="Times New Roman"/>
          <w:i/>
          <w:sz w:val="28"/>
          <w:szCs w:val="28"/>
        </w:rPr>
        <w:t>-</w:t>
      </w:r>
      <w:r w:rsidRPr="006717E8">
        <w:rPr>
          <w:rFonts w:ascii="Times New Roman" w:eastAsia="TimesNewRomanPSMT" w:hAnsi="Times New Roman" w:cs="Times New Roman"/>
          <w:i/>
          <w:sz w:val="28"/>
          <w:szCs w:val="28"/>
        </w:rPr>
        <w:t xml:space="preserve">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 </w:t>
      </w:r>
    </w:p>
    <w:p w:rsidR="00E02EEE" w:rsidRPr="006717E8" w:rsidRDefault="00A30949" w:rsidP="00E02EEE">
      <w:pPr>
        <w:autoSpaceDE w:val="0"/>
        <w:autoSpaceDN w:val="0"/>
        <w:adjustRightInd w:val="0"/>
        <w:spacing w:after="0" w:line="240" w:lineRule="auto"/>
        <w:jc w:val="both"/>
        <w:rPr>
          <w:rFonts w:ascii="Times New Roman" w:eastAsia="TimesNewRomanPSMT" w:hAnsi="Times New Roman" w:cs="Times New Roman"/>
          <w:i/>
          <w:sz w:val="28"/>
          <w:szCs w:val="28"/>
        </w:rPr>
      </w:pPr>
      <w:r w:rsidRPr="00E02EEE">
        <w:rPr>
          <w:rFonts w:ascii="Times New Roman" w:hAnsi="Times New Roman" w:cs="Times New Roman"/>
          <w:sz w:val="28"/>
          <w:szCs w:val="28"/>
        </w:rPr>
        <w:t xml:space="preserve">3) </w:t>
      </w:r>
      <w:r w:rsidRPr="006717E8">
        <w:rPr>
          <w:rFonts w:ascii="Times New Roman" w:eastAsia="TimesNewRomanPSMT" w:hAnsi="Times New Roman" w:cs="Times New Roman"/>
          <w:i/>
          <w:sz w:val="28"/>
          <w:szCs w:val="28"/>
        </w:rPr>
        <w:t>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xml:space="preserve"> 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xml:space="preserve">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w:t>
      </w:r>
    </w:p>
    <w:p w:rsidR="00A30949"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w:t>
      </w:r>
      <w:r w:rsidR="006717E8">
        <w:rPr>
          <w:rFonts w:ascii="Times New Roman" w:eastAsia="TimesNewRomanPSMT" w:hAnsi="Times New Roman" w:cs="Times New Roman"/>
          <w:sz w:val="28"/>
          <w:szCs w:val="28"/>
        </w:rPr>
        <w:t>темы образования разного уровня;</w:t>
      </w:r>
    </w:p>
    <w:p w:rsidR="006717E8" w:rsidRPr="006717E8" w:rsidRDefault="006717E8" w:rsidP="00E02EEE">
      <w:pPr>
        <w:autoSpaceDE w:val="0"/>
        <w:autoSpaceDN w:val="0"/>
        <w:adjustRightInd w:val="0"/>
        <w:spacing w:after="0" w:line="240" w:lineRule="auto"/>
        <w:jc w:val="both"/>
        <w:rPr>
          <w:rFonts w:ascii="Times New Roman" w:eastAsia="TimesNewRomanPSMT" w:hAnsi="Times New Roman" w:cs="Times New Roman"/>
          <w:i/>
          <w:sz w:val="28"/>
          <w:szCs w:val="28"/>
        </w:rPr>
      </w:pPr>
      <w:r>
        <w:rPr>
          <w:rFonts w:ascii="Times New Roman" w:eastAsia="TimesNewRomanPSMT" w:hAnsi="Times New Roman" w:cs="Times New Roman"/>
          <w:sz w:val="28"/>
          <w:szCs w:val="28"/>
        </w:rPr>
        <w:t xml:space="preserve">7) </w:t>
      </w:r>
      <w:r>
        <w:rPr>
          <w:rFonts w:ascii="Times New Roman" w:eastAsia="TimesNewRomanPSMT" w:hAnsi="Times New Roman" w:cs="Times New Roman"/>
          <w:i/>
          <w:sz w:val="28"/>
          <w:szCs w:val="28"/>
        </w:rPr>
        <w:t>предусматривает оценку деятельности ЧОУ «Школа имени святителя Тихона Задонского».</w:t>
      </w:r>
    </w:p>
    <w:p w:rsid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xml:space="preserve">При итоговом оценивании результатов освоения обучающимися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lastRenderedPageBreak/>
        <w:t>Итоговая оценка результатов освоения образовательной программы основного общего образования включает две составляющие:</w:t>
      </w:r>
    </w:p>
    <w:p w:rsidR="00E02EEE" w:rsidRDefault="00E02EEE" w:rsidP="00E02EE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A30949" w:rsidRPr="00E02EEE">
        <w:rPr>
          <w:rFonts w:ascii="Times New Roman" w:eastAsia="TimesNewRomanPSMT" w:hAnsi="Times New Roman" w:cs="Times New Roman"/>
          <w:sz w:val="28"/>
          <w:szCs w:val="28"/>
        </w:rPr>
        <w:t xml:space="preserve">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образовательной программы основного общего образования; </w:t>
      </w:r>
    </w:p>
    <w:p w:rsidR="00E02EEE" w:rsidRDefault="00E02EEE" w:rsidP="00E02EEE">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A30949" w:rsidRPr="00E02EEE">
        <w:rPr>
          <w:rFonts w:ascii="Times New Roman" w:eastAsia="TimesNewRomanPSMT" w:hAnsi="Times New Roman" w:cs="Times New Roman"/>
          <w:sz w:val="28"/>
          <w:szCs w:val="28"/>
        </w:rPr>
        <w:t xml:space="preserve">результаты государственной (итоговой) аттестации выпускников, характеризующие уровень достижения планируемых результатов освоения образовательной программы основного общего образования. </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xml:space="preserve">Основными </w:t>
      </w:r>
      <w:r w:rsidRPr="00E02EEE">
        <w:rPr>
          <w:rFonts w:ascii="Times New Roman" w:eastAsia="TimesNewRomanPSMT" w:hAnsi="Times New Roman" w:cs="Times New Roman"/>
          <w:b/>
          <w:bCs/>
          <w:sz w:val="28"/>
          <w:szCs w:val="28"/>
        </w:rPr>
        <w:t xml:space="preserve">направлениями и целями </w:t>
      </w:r>
      <w:r w:rsidRPr="00E02EEE">
        <w:rPr>
          <w:rFonts w:ascii="Times New Roman" w:eastAsia="TimesNewRomanPSMT" w:hAnsi="Times New Roman" w:cs="Times New Roman"/>
          <w:sz w:val="28"/>
          <w:szCs w:val="28"/>
        </w:rPr>
        <w:t>оценочной</w:t>
      </w:r>
      <w:r w:rsidR="00E02EEE">
        <w:rPr>
          <w:rFonts w:ascii="Times New Roman" w:eastAsia="TimesNewRomanPSMT" w:hAnsi="Times New Roman" w:cs="Times New Roman"/>
          <w:sz w:val="28"/>
          <w:szCs w:val="28"/>
        </w:rPr>
        <w:t xml:space="preserve"> деятельности в ЧОУ «Школа имени святителя Тихона Задонского»</w:t>
      </w:r>
      <w:r w:rsidRPr="00E02EEE">
        <w:rPr>
          <w:rFonts w:ascii="Times New Roman" w:eastAsia="TimesNewRomanPSMT" w:hAnsi="Times New Roman" w:cs="Times New Roman"/>
          <w:sz w:val="28"/>
          <w:szCs w:val="28"/>
        </w:rPr>
        <w:t xml:space="preserve"> в соответствии с требованиями ФГОС ООО являются: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образовательного учреждения, мониторинговых исследований муниципального регионального и федерального уровней;</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оценка результатов деятельности педагогических кадров как основа аттестационных процедур;</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оценка результатов деятельности ОУ как основа аккредитационных процедур.</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xml:space="preserve">Основным </w:t>
      </w:r>
      <w:r w:rsidRPr="00E02EEE">
        <w:rPr>
          <w:rFonts w:ascii="Times New Roman" w:eastAsia="TimesNewRomanPSMT" w:hAnsi="Times New Roman" w:cs="Times New Roman"/>
          <w:b/>
          <w:bCs/>
          <w:sz w:val="28"/>
          <w:szCs w:val="28"/>
        </w:rPr>
        <w:t xml:space="preserve">объектом </w:t>
      </w:r>
      <w:r w:rsidRPr="00E02EEE">
        <w:rPr>
          <w:rFonts w:ascii="Times New Roman" w:eastAsia="TimesNewRomanPSMT" w:hAnsi="Times New Roman" w:cs="Times New Roman"/>
          <w:sz w:val="28"/>
          <w:szCs w:val="28"/>
        </w:rPr>
        <w:t xml:space="preserve">системы оценки, ее </w:t>
      </w:r>
      <w:r w:rsidRPr="00E02EEE">
        <w:rPr>
          <w:rFonts w:ascii="Times New Roman" w:eastAsia="TimesNewRomanPSMT" w:hAnsi="Times New Roman" w:cs="Times New Roman"/>
          <w:b/>
          <w:bCs/>
          <w:sz w:val="28"/>
          <w:szCs w:val="28"/>
        </w:rPr>
        <w:t xml:space="preserve">содержательной и критериальной базой </w:t>
      </w:r>
      <w:r w:rsidRPr="00E02EEE">
        <w:rPr>
          <w:rFonts w:ascii="Times New Roman" w:eastAsia="TimesNewRomanPSMT" w:hAnsi="Times New Roman" w:cs="Times New Roman"/>
          <w:sz w:val="28"/>
          <w:szCs w:val="28"/>
        </w:rPr>
        <w:t>выступают требования ФГОС, которые конкретизируются в планируемых результатах освоения обучающимися образовательной программы ОУ.</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Система оценки включает процедуры внутренней и внешней оценки.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Внутренняя оценка </w:t>
      </w:r>
      <w:r w:rsidRPr="00E02EEE">
        <w:rPr>
          <w:rFonts w:ascii="Times New Roman" w:eastAsia="TimesNewRomanPSMT" w:hAnsi="Times New Roman" w:cs="Times New Roman"/>
          <w:sz w:val="28"/>
          <w:szCs w:val="28"/>
        </w:rPr>
        <w:t>включает:</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стартовую диагностику,</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текущую и тематическую оценку,</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портфолио,</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внутришкольный мониторинг образовательных достижений,</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промежуточную и государственную итоговую аттестацию обучающихся.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xml:space="preserve">К </w:t>
      </w:r>
      <w:r w:rsidRPr="00E02EEE">
        <w:rPr>
          <w:rFonts w:ascii="Times New Roman" w:eastAsia="TimesNewRomanPSMT" w:hAnsi="Times New Roman" w:cs="Times New Roman"/>
          <w:b/>
          <w:bCs/>
          <w:sz w:val="28"/>
          <w:szCs w:val="28"/>
        </w:rPr>
        <w:t xml:space="preserve">внешним процедурам </w:t>
      </w:r>
      <w:r w:rsidRPr="00E02EEE">
        <w:rPr>
          <w:rFonts w:ascii="Times New Roman" w:eastAsia="TimesNewRomanPSMT" w:hAnsi="Times New Roman" w:cs="Times New Roman"/>
          <w:sz w:val="28"/>
          <w:szCs w:val="28"/>
        </w:rPr>
        <w:t>относятся: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государственная итоговая аттестация,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независимая оценка качества образования 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мониторинговые исследования муниципального, регионального и федерального уровней.</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lastRenderedPageBreak/>
        <w:t>Особенности каждой из указанных процедур описаны в п.1.3.3 настоящего документа.</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xml:space="preserve">В соответствии с ФГОС ООО система оценки образовательной организации реализует </w:t>
      </w:r>
      <w:r w:rsidRPr="00E02EEE">
        <w:rPr>
          <w:rFonts w:ascii="Times New Roman" w:eastAsia="TimesNewRomanPSMT" w:hAnsi="Times New Roman" w:cs="Times New Roman"/>
          <w:b/>
          <w:bCs/>
          <w:sz w:val="28"/>
          <w:szCs w:val="28"/>
        </w:rPr>
        <w:t xml:space="preserve">системно-деятельностный, уровневый и комплексный подходы </w:t>
      </w:r>
      <w:r w:rsidRPr="00E02EEE">
        <w:rPr>
          <w:rFonts w:ascii="Times New Roman" w:eastAsia="TimesNewRomanPSMT" w:hAnsi="Times New Roman" w:cs="Times New Roman"/>
          <w:sz w:val="28"/>
          <w:szCs w:val="28"/>
        </w:rPr>
        <w:t>к оценке образовательных достижений.</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Системно-деятельностный подход </w:t>
      </w:r>
      <w:r w:rsidRPr="00E02EEE">
        <w:rPr>
          <w:rFonts w:ascii="Times New Roman" w:eastAsia="TimesNewRomanPSMT" w:hAnsi="Times New Roman" w:cs="Times New Roman"/>
          <w:sz w:val="28"/>
          <w:szCs w:val="28"/>
        </w:rPr>
        <w:t>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Уровневый подход </w:t>
      </w:r>
      <w:r w:rsidRPr="00E02EEE">
        <w:rPr>
          <w:rFonts w:ascii="Times New Roman" w:eastAsia="TimesNewRomanPSMT" w:hAnsi="Times New Roman" w:cs="Times New Roman"/>
          <w:sz w:val="28"/>
          <w:szCs w:val="28"/>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Уровневый подход к содержанию оценки </w:t>
      </w:r>
      <w:r w:rsidRPr="00E02EEE">
        <w:rPr>
          <w:rFonts w:ascii="Times New Roman" w:eastAsia="TimesNewRomanPSMT" w:hAnsi="Times New Roman" w:cs="Times New Roman"/>
          <w:sz w:val="28"/>
          <w:szCs w:val="28"/>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Уровневый подход к представлению и интерпретации результатов </w:t>
      </w:r>
      <w:r w:rsidRPr="00E02EEE">
        <w:rPr>
          <w:rFonts w:ascii="Times New Roman" w:eastAsia="TimesNewRomanPSMT" w:hAnsi="Times New Roman" w:cs="Times New Roman"/>
          <w:sz w:val="28"/>
          <w:szCs w:val="28"/>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Комплексный подход </w:t>
      </w:r>
      <w:r w:rsidRPr="00E02EEE">
        <w:rPr>
          <w:rFonts w:ascii="Times New Roman" w:eastAsia="TimesNewRomanPSMT" w:hAnsi="Times New Roman" w:cs="Times New Roman"/>
          <w:sz w:val="28"/>
          <w:szCs w:val="28"/>
        </w:rPr>
        <w:t>к оценке образовательных достижений реализуется путём</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xml:space="preserve">- использования комплекса оценочных процедур (стартовой, текущей, тематической, промежуточной) как основы для оценки динамики </w:t>
      </w:r>
      <w:r w:rsidRPr="00E02EEE">
        <w:rPr>
          <w:rFonts w:ascii="Times New Roman" w:eastAsia="TimesNewRomanPSMT" w:hAnsi="Times New Roman" w:cs="Times New Roman"/>
          <w:sz w:val="28"/>
          <w:szCs w:val="28"/>
        </w:rPr>
        <w:lastRenderedPageBreak/>
        <w:t>индивидуальных образовательных достижений (индивидуального прогресса) и для итоговой оценки;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30949"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E02EEE" w:rsidRPr="00E02EEE" w:rsidRDefault="00E02EEE" w:rsidP="00E02EEE">
      <w:pPr>
        <w:autoSpaceDE w:val="0"/>
        <w:autoSpaceDN w:val="0"/>
        <w:adjustRightInd w:val="0"/>
        <w:spacing w:after="0" w:line="240" w:lineRule="auto"/>
        <w:jc w:val="both"/>
        <w:rPr>
          <w:rFonts w:ascii="Times New Roman" w:eastAsia="TimesNewRomanPSMT" w:hAnsi="Times New Roman" w:cs="Times New Roman"/>
          <w:sz w:val="28"/>
          <w:szCs w:val="28"/>
        </w:rPr>
      </w:pPr>
    </w:p>
    <w:p w:rsidR="00A30949" w:rsidRPr="00E02EEE" w:rsidRDefault="00A30949" w:rsidP="00E02EEE">
      <w:pPr>
        <w:autoSpaceDE w:val="0"/>
        <w:autoSpaceDN w:val="0"/>
        <w:adjustRightInd w:val="0"/>
        <w:spacing w:after="0" w:line="240" w:lineRule="auto"/>
        <w:jc w:val="center"/>
        <w:rPr>
          <w:rFonts w:ascii="Times New Roman" w:eastAsia="TimesNewRomanPSMT" w:hAnsi="Times New Roman" w:cs="Times New Roman"/>
          <w:b/>
          <w:bCs/>
          <w:sz w:val="32"/>
          <w:szCs w:val="28"/>
        </w:rPr>
      </w:pPr>
      <w:r w:rsidRPr="00E02EEE">
        <w:rPr>
          <w:rFonts w:ascii="Times New Roman" w:eastAsia="TimesNewRomanPSMT" w:hAnsi="Times New Roman" w:cs="Times New Roman"/>
          <w:b/>
          <w:bCs/>
          <w:sz w:val="32"/>
          <w:szCs w:val="28"/>
        </w:rPr>
        <w:t>1.3.2 Особенности оценки личностных, метапредметных и предметных результатов</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b/>
          <w:bCs/>
          <w:sz w:val="28"/>
          <w:szCs w:val="28"/>
        </w:rPr>
      </w:pPr>
      <w:r w:rsidRPr="00E02EEE">
        <w:rPr>
          <w:rFonts w:ascii="Times New Roman" w:eastAsia="TimesNewRomanPSMT" w:hAnsi="Times New Roman" w:cs="Times New Roman"/>
          <w:b/>
          <w:bCs/>
          <w:sz w:val="28"/>
          <w:szCs w:val="28"/>
        </w:rPr>
        <w:t>Особенности оценки личностных результатов</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Основным объектом оценки личностных результатов в основном звене служит сформированность универсальных учебных действий, включаемых в следующие три основные блока:</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1) сформированность основ гражданской идентичности личности;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xml:space="preserve">В соответствии с требованиями ФГОС достижение личностных результатов </w:t>
      </w:r>
      <w:r w:rsidRPr="00E02EEE">
        <w:rPr>
          <w:rFonts w:ascii="Times New Roman" w:eastAsia="TimesNewRomanPSMT" w:hAnsi="Times New Roman" w:cs="Times New Roman"/>
          <w:sz w:val="28"/>
          <w:szCs w:val="28"/>
          <w:u w:val="single"/>
        </w:rPr>
        <w:t>не выносится</w:t>
      </w:r>
      <w:r w:rsidRPr="00E02EEE">
        <w:rPr>
          <w:rFonts w:ascii="Times New Roman" w:eastAsia="TimesNewRomanPSMT" w:hAnsi="Times New Roman" w:cs="Times New Roman"/>
          <w:sz w:val="28"/>
          <w:szCs w:val="28"/>
        </w:rPr>
        <w:t xml:space="preserve"> на итоговую оценку обучающихся, а является предметом оценки эффективности воспитательно-образовательной деятельности ОУ и образовательных систем разного уровня. Поэтому оценка этих результатов образовательной деятельности осуществляется в ходе </w:t>
      </w:r>
      <w:r w:rsidRPr="00E02EEE">
        <w:rPr>
          <w:rFonts w:ascii="Times New Roman" w:eastAsia="TimesNewRomanPSMT" w:hAnsi="Times New Roman" w:cs="Times New Roman"/>
          <w:sz w:val="28"/>
          <w:szCs w:val="28"/>
          <w:u w:val="single"/>
        </w:rPr>
        <w:t>внешних</w:t>
      </w:r>
      <w:r w:rsidRPr="00E02EEE">
        <w:rPr>
          <w:rFonts w:ascii="Times New Roman" w:eastAsia="TimesNewRomanPSMT" w:hAnsi="Times New Roman" w:cs="Times New Roman"/>
          <w:sz w:val="28"/>
          <w:szCs w:val="28"/>
        </w:rPr>
        <w:t xml:space="preserve"> неперсонифицированных мониторинговых исследований. </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соблюдении норм и правил поведения, принятых в ОУ;</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участии в общественной жизни ОУ, ближайшего социального окружения, страны, общественно-полезной деятельности;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ответственности за результаты обучения;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lastRenderedPageBreak/>
        <w:t>- готовности и способности делать осознанный выбор своей образовательной траектории, в том числе выбор профессии;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ценностно-смысловых установках обучающихся, формируемых средствами различных предметов в рамках системы общего образования.</w:t>
      </w:r>
    </w:p>
    <w:p w:rsidR="00A30949"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Внутришкольный мониторинг организуется администрацией образовательного учреждения и осуществляется классным руководителем преимущественно на основеежедневных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ОУ.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E02EEE" w:rsidRPr="00E02EEE" w:rsidRDefault="00E02EEE" w:rsidP="00E02EEE">
      <w:pPr>
        <w:autoSpaceDE w:val="0"/>
        <w:autoSpaceDN w:val="0"/>
        <w:adjustRightInd w:val="0"/>
        <w:spacing w:after="0" w:line="240" w:lineRule="auto"/>
        <w:jc w:val="both"/>
        <w:rPr>
          <w:rFonts w:ascii="Times New Roman" w:eastAsia="TimesNewRomanPSMT" w:hAnsi="Times New Roman" w:cs="Times New Roman"/>
          <w:sz w:val="28"/>
          <w:szCs w:val="28"/>
        </w:rPr>
      </w:pP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b/>
          <w:bCs/>
          <w:sz w:val="28"/>
          <w:szCs w:val="28"/>
        </w:rPr>
      </w:pPr>
      <w:r w:rsidRPr="00E02EEE">
        <w:rPr>
          <w:rFonts w:ascii="Times New Roman" w:eastAsia="TimesNewRomanPSMT" w:hAnsi="Times New Roman" w:cs="Times New Roman"/>
          <w:b/>
          <w:bCs/>
          <w:sz w:val="28"/>
          <w:szCs w:val="28"/>
        </w:rPr>
        <w:t>Особенности оценки метапредметных результатов</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Оценка метапредметных результатов представляет собой оценку достижения планируемых результатов освоения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xml:space="preserve">Основным </w:t>
      </w:r>
      <w:r w:rsidRPr="00E02EEE">
        <w:rPr>
          <w:rFonts w:ascii="Times New Roman" w:eastAsia="TimesNewRomanPSMT" w:hAnsi="Times New Roman" w:cs="Times New Roman"/>
          <w:b/>
          <w:bCs/>
          <w:sz w:val="28"/>
          <w:szCs w:val="28"/>
        </w:rPr>
        <w:t xml:space="preserve">объектом и предметом </w:t>
      </w:r>
      <w:r w:rsidRPr="00E02EEE">
        <w:rPr>
          <w:rFonts w:ascii="Times New Roman" w:eastAsia="TimesNewRomanPSMT" w:hAnsi="Times New Roman" w:cs="Times New Roman"/>
          <w:sz w:val="28"/>
          <w:szCs w:val="28"/>
        </w:rPr>
        <w:t>оценки метапредметных результатов являются: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способность и готовность к освоению систематических знаний, их самостоятельному пополнению, переносу и интеграции;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способность работать с информацией;</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способность к сотрудничеству и коммуникации;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способность к решению личностно и социально значимых проблем и воплощению найденных решений в практику;</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способность и готовность к использованию ИКТ в целях обучения и развития;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способность к самоорганизации, саморегуляции и рефлексии.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i/>
          <w:iCs/>
          <w:sz w:val="28"/>
          <w:szCs w:val="28"/>
        </w:rPr>
      </w:pPr>
      <w:r w:rsidRPr="00E02EEE">
        <w:rPr>
          <w:rFonts w:ascii="Times New Roman" w:eastAsia="TimesNewRomanPSMT" w:hAnsi="Times New Roman" w:cs="Times New Roman"/>
          <w:sz w:val="28"/>
          <w:szCs w:val="28"/>
        </w:rPr>
        <w:t xml:space="preserve">Оценка достижения метапредметных результатов осуществляется администрацией ОУ в ходе </w:t>
      </w:r>
      <w:r w:rsidRPr="00E02EEE">
        <w:rPr>
          <w:rFonts w:ascii="Times New Roman" w:eastAsia="TimesNewRomanPSMT" w:hAnsi="Times New Roman" w:cs="Times New Roman"/>
          <w:b/>
          <w:bCs/>
          <w:sz w:val="28"/>
          <w:szCs w:val="28"/>
        </w:rPr>
        <w:t>внутришкольного мониторинга</w:t>
      </w:r>
      <w:r w:rsidRPr="00E02EEE">
        <w:rPr>
          <w:rFonts w:ascii="Times New Roman" w:eastAsia="TimesNewRomanPSMT" w:hAnsi="Times New Roman" w:cs="Times New Roman"/>
          <w:sz w:val="28"/>
          <w:szCs w:val="28"/>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02EEE">
        <w:rPr>
          <w:rFonts w:ascii="Times New Roman" w:eastAsia="TimesNewRomanPSMT" w:hAnsi="Times New Roman" w:cs="Times New Roman"/>
          <w:i/>
          <w:iCs/>
          <w:sz w:val="28"/>
          <w:szCs w:val="28"/>
        </w:rPr>
        <w:t>.</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Наиболее адекватными формами оценки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читательской грамотности служит письменная работа на межпредметной основе;</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lastRenderedPageBreak/>
        <w:t>- ИКТ-компетентности – практическая работа в сочетании с письменной (компьютеризованной) частью;</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Наиболее распространенной процедурой оценки достижения метапредметных результатов является защита проекта.</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Это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Результатом (продуктом) проектной деятельности может быть любая из следующих работ:</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в) материальный объект, макет, иное конструкторское изделие;</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г) отчётные материалы по социальному проекту, которые могут включать как тексты, так и мультимедийные продукты.</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ОУ.</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Защита проекта осуществляется в процессе специально организованной деятельности комиссии ОУ или на школьной конференции.</w:t>
      </w:r>
    </w:p>
    <w:p w:rsidR="00A30949"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02EEE" w:rsidRPr="00E02EEE" w:rsidRDefault="00E02EEE" w:rsidP="00E02EEE">
      <w:pPr>
        <w:autoSpaceDE w:val="0"/>
        <w:autoSpaceDN w:val="0"/>
        <w:adjustRightInd w:val="0"/>
        <w:spacing w:after="0" w:line="240" w:lineRule="auto"/>
        <w:jc w:val="both"/>
        <w:rPr>
          <w:rFonts w:ascii="Times New Roman" w:eastAsia="TimesNewRomanPSMT" w:hAnsi="Times New Roman" w:cs="Times New Roman"/>
          <w:sz w:val="28"/>
          <w:szCs w:val="28"/>
        </w:rPr>
      </w:pP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b/>
          <w:bCs/>
          <w:sz w:val="28"/>
          <w:szCs w:val="28"/>
        </w:rPr>
      </w:pPr>
      <w:r w:rsidRPr="00E02EEE">
        <w:rPr>
          <w:rFonts w:ascii="Times New Roman" w:eastAsia="TimesNewRomanPSMT" w:hAnsi="Times New Roman" w:cs="Times New Roman"/>
          <w:b/>
          <w:bCs/>
          <w:sz w:val="28"/>
          <w:szCs w:val="28"/>
        </w:rPr>
        <w:t>Особенности оценки предметных результатов</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lastRenderedPageBreak/>
        <w:t>Формирование этих результатов обеспечивается каждым учебным предметом.</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30949"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ОУ в ходе внутришкольного мониторинга.</w:t>
      </w:r>
    </w:p>
    <w:p w:rsidR="00E02EEE" w:rsidRPr="00E02EEE" w:rsidRDefault="00E02EEE" w:rsidP="00E02EEE">
      <w:pPr>
        <w:autoSpaceDE w:val="0"/>
        <w:autoSpaceDN w:val="0"/>
        <w:adjustRightInd w:val="0"/>
        <w:spacing w:after="0" w:line="240" w:lineRule="auto"/>
        <w:jc w:val="both"/>
        <w:rPr>
          <w:rFonts w:ascii="Times New Roman" w:eastAsia="TimesNewRomanPSMT" w:hAnsi="Times New Roman" w:cs="Times New Roman"/>
          <w:sz w:val="28"/>
          <w:szCs w:val="28"/>
        </w:rPr>
      </w:pPr>
    </w:p>
    <w:p w:rsidR="00A30949" w:rsidRPr="00E02EEE" w:rsidRDefault="00A30949" w:rsidP="00E02EEE">
      <w:pPr>
        <w:autoSpaceDE w:val="0"/>
        <w:autoSpaceDN w:val="0"/>
        <w:adjustRightInd w:val="0"/>
        <w:spacing w:after="0" w:line="240" w:lineRule="auto"/>
        <w:jc w:val="center"/>
        <w:rPr>
          <w:rFonts w:ascii="Times New Roman" w:eastAsia="TimesNewRomanPSMT" w:hAnsi="Times New Roman" w:cs="Times New Roman"/>
          <w:b/>
          <w:bCs/>
          <w:sz w:val="32"/>
          <w:szCs w:val="28"/>
        </w:rPr>
      </w:pPr>
      <w:r w:rsidRPr="00E02EEE">
        <w:rPr>
          <w:rFonts w:ascii="Times New Roman" w:eastAsia="TimesNewRomanPSMT" w:hAnsi="Times New Roman" w:cs="Times New Roman"/>
          <w:b/>
          <w:bCs/>
          <w:sz w:val="32"/>
          <w:szCs w:val="28"/>
        </w:rPr>
        <w:t>1.3.3. Организация и содержание оценочных процедур</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Стартовая диагностика </w:t>
      </w:r>
      <w:r w:rsidRPr="00E02EEE">
        <w:rPr>
          <w:rFonts w:ascii="Times New Roman" w:eastAsia="TimesNewRomanPSMT" w:hAnsi="Times New Roman" w:cs="Times New Roman"/>
          <w:sz w:val="28"/>
          <w:szCs w:val="28"/>
        </w:rPr>
        <w:t xml:space="preserve">представляет собой процедуру </w:t>
      </w:r>
      <w:r w:rsidRPr="00E02EEE">
        <w:rPr>
          <w:rFonts w:ascii="Times New Roman" w:eastAsia="TimesNewRomanPSMT" w:hAnsi="Times New Roman" w:cs="Times New Roman"/>
          <w:b/>
          <w:bCs/>
          <w:sz w:val="28"/>
          <w:szCs w:val="28"/>
        </w:rPr>
        <w:t xml:space="preserve">оценки готовности к обучению </w:t>
      </w:r>
      <w:r w:rsidRPr="00E02EEE">
        <w:rPr>
          <w:rFonts w:ascii="Times New Roman" w:eastAsia="TimesNewRomanPSMT" w:hAnsi="Times New Roman" w:cs="Times New Roman"/>
          <w:sz w:val="28"/>
          <w:szCs w:val="28"/>
        </w:rPr>
        <w:t>на данном уровне образования. Проводится администрацией ОУ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02EEE">
        <w:rPr>
          <w:rFonts w:ascii="Times New Roman" w:eastAsia="TimesNewRomanPSMT" w:hAnsi="Times New Roman" w:cs="Times New Roman"/>
          <w:b/>
          <w:bCs/>
          <w:i/>
          <w:iCs/>
          <w:sz w:val="28"/>
          <w:szCs w:val="28"/>
        </w:rPr>
        <w:t xml:space="preserve">. </w:t>
      </w:r>
      <w:r w:rsidRPr="00E02EEE">
        <w:rPr>
          <w:rFonts w:ascii="Times New Roman" w:eastAsia="TimesNewRomanPSMT" w:hAnsi="Times New Roman" w:cs="Times New Roman"/>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Текущая оценка </w:t>
      </w:r>
      <w:r w:rsidRPr="00E02EEE">
        <w:rPr>
          <w:rFonts w:ascii="Times New Roman" w:eastAsia="TimesNewRomanPSMT" w:hAnsi="Times New Roman" w:cs="Times New Roman"/>
          <w:sz w:val="28"/>
          <w:szCs w:val="28"/>
        </w:rPr>
        <w:t xml:space="preserve">представляет собой процедуру </w:t>
      </w:r>
      <w:r w:rsidRPr="00E02EEE">
        <w:rPr>
          <w:rFonts w:ascii="Times New Roman" w:eastAsia="TimesNewRomanPSMT" w:hAnsi="Times New Roman" w:cs="Times New Roman"/>
          <w:b/>
          <w:bCs/>
          <w:sz w:val="28"/>
          <w:szCs w:val="28"/>
        </w:rPr>
        <w:t xml:space="preserve">оценки индивидуального продвижения </w:t>
      </w:r>
      <w:r w:rsidRPr="00E02EEE">
        <w:rPr>
          <w:rFonts w:ascii="Times New Roman" w:eastAsia="TimesNewRomanPSMT" w:hAnsi="Times New Roman" w:cs="Times New Roman"/>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w:t>
      </w:r>
      <w:r w:rsidRPr="00E02EEE">
        <w:rPr>
          <w:rFonts w:ascii="Times New Roman" w:eastAsia="TimesNewRomanPSMT" w:hAnsi="Times New Roman" w:cs="Times New Roman"/>
          <w:sz w:val="28"/>
          <w:szCs w:val="28"/>
        </w:rPr>
        <w:lastRenderedPageBreak/>
        <w:t>освобождения ученика от необходимости выполнять тематическую проверочную работу.</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Тематическая оценка </w:t>
      </w:r>
      <w:r w:rsidRPr="00E02EEE">
        <w:rPr>
          <w:rFonts w:ascii="Times New Roman" w:eastAsia="TimesNewRomanPSMT" w:hAnsi="Times New Roman" w:cs="Times New Roman"/>
          <w:sz w:val="28"/>
          <w:szCs w:val="28"/>
        </w:rPr>
        <w:t xml:space="preserve">представляет собой процедуру </w:t>
      </w:r>
      <w:r w:rsidRPr="00E02EEE">
        <w:rPr>
          <w:rFonts w:ascii="Times New Roman" w:eastAsia="TimesNewRomanPSMT" w:hAnsi="Times New Roman" w:cs="Times New Roman"/>
          <w:b/>
          <w:bCs/>
          <w:sz w:val="28"/>
          <w:szCs w:val="28"/>
        </w:rPr>
        <w:t xml:space="preserve">оценки уровня достижения </w:t>
      </w:r>
      <w:r w:rsidRPr="00E02EEE">
        <w:rPr>
          <w:rFonts w:ascii="Times New Roman" w:eastAsia="TimesNewRomanPSMT" w:hAnsi="Times New Roman" w:cs="Times New Roman"/>
          <w:sz w:val="28"/>
          <w:szCs w:val="28"/>
        </w:rP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самим ОУ.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Портфолио </w:t>
      </w:r>
      <w:r w:rsidR="006406B9">
        <w:rPr>
          <w:rFonts w:ascii="Times New Roman" w:eastAsia="TimesNewRomanPSMT" w:hAnsi="Times New Roman" w:cs="Times New Roman"/>
          <w:sz w:val="28"/>
          <w:szCs w:val="28"/>
        </w:rPr>
        <w:t xml:space="preserve">представляет  </w:t>
      </w:r>
      <w:r w:rsidRPr="00E02EEE">
        <w:rPr>
          <w:rFonts w:ascii="Times New Roman" w:eastAsia="TimesNewRomanPSMT" w:hAnsi="Times New Roman" w:cs="Times New Roman"/>
          <w:sz w:val="28"/>
          <w:szCs w:val="28"/>
        </w:rPr>
        <w:t xml:space="preserve">собой процедуру </w:t>
      </w:r>
      <w:r w:rsidRPr="00E02EEE">
        <w:rPr>
          <w:rFonts w:ascii="Times New Roman" w:eastAsia="TimesNewRomanPSMT" w:hAnsi="Times New Roman" w:cs="Times New Roman"/>
          <w:b/>
          <w:bCs/>
          <w:sz w:val="28"/>
          <w:szCs w:val="28"/>
        </w:rPr>
        <w:t xml:space="preserve">оценки динамики учебной и творческой активности </w:t>
      </w:r>
      <w:r w:rsidRPr="00E02EEE">
        <w:rPr>
          <w:rFonts w:ascii="Times New Roman" w:eastAsia="TimesNewRomanPSMT" w:hAnsi="Times New Roman" w:cs="Times New Roman"/>
          <w:sz w:val="28"/>
          <w:szCs w:val="28"/>
        </w:rPr>
        <w:t xml:space="preserve">учащегося, направленности, широты или избирательности интересов, выраженности проявлений творческой инициативы, а также </w:t>
      </w:r>
      <w:r w:rsidRPr="00E02EEE">
        <w:rPr>
          <w:rFonts w:ascii="Times New Roman" w:eastAsia="TimesNewRomanPSMT" w:hAnsi="Times New Roman" w:cs="Times New Roman"/>
          <w:b/>
          <w:bCs/>
          <w:sz w:val="28"/>
          <w:szCs w:val="28"/>
        </w:rPr>
        <w:t>уровня высших достижений</w:t>
      </w:r>
      <w:r w:rsidRPr="00E02EEE">
        <w:rPr>
          <w:rFonts w:ascii="Times New Roman" w:eastAsia="TimesNewRomanPSMT" w:hAnsi="Times New Roman" w:cs="Times New Roman"/>
          <w:sz w:val="28"/>
          <w:szCs w:val="28"/>
        </w:rPr>
        <w:t>, демонстрируемых данным обучающимся.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b/>
          <w:bCs/>
          <w:sz w:val="28"/>
          <w:szCs w:val="28"/>
        </w:rPr>
      </w:pPr>
      <w:r w:rsidRPr="00E02EEE">
        <w:rPr>
          <w:rFonts w:ascii="Times New Roman" w:eastAsia="TimesNewRomanPSMT" w:hAnsi="Times New Roman" w:cs="Times New Roman"/>
          <w:b/>
          <w:bCs/>
          <w:sz w:val="28"/>
          <w:szCs w:val="28"/>
        </w:rPr>
        <w:t xml:space="preserve">Внутришкольный мониторинг </w:t>
      </w:r>
      <w:r w:rsidRPr="00E02EEE">
        <w:rPr>
          <w:rFonts w:ascii="Times New Roman" w:eastAsia="TimesNewRomanPSMT" w:hAnsi="Times New Roman" w:cs="Times New Roman"/>
          <w:sz w:val="28"/>
          <w:szCs w:val="28"/>
        </w:rPr>
        <w:t>представляет собой процедуры</w:t>
      </w:r>
      <w:r w:rsidRPr="00E02EEE">
        <w:rPr>
          <w:rFonts w:ascii="Times New Roman" w:eastAsia="TimesNewRomanPSMT" w:hAnsi="Times New Roman" w:cs="Times New Roman"/>
          <w:b/>
          <w:bCs/>
          <w:sz w:val="28"/>
          <w:szCs w:val="28"/>
        </w:rPr>
        <w:t>:</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оценки уровня достижения предметных и метапредметных результатов</w:t>
      </w:r>
      <w:r w:rsidRPr="00E02EEE">
        <w:rPr>
          <w:rFonts w:ascii="Times New Roman" w:eastAsia="TimesNewRomanPSMT" w:hAnsi="Times New Roman" w:cs="Times New Roman"/>
          <w:sz w:val="28"/>
          <w:szCs w:val="28"/>
        </w:rPr>
        <w:t>;</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оценки уровня достижения той части личностных результатов</w:t>
      </w:r>
      <w:r w:rsidRPr="00E02EEE">
        <w:rPr>
          <w:rFonts w:ascii="Times New Roman" w:eastAsia="TimesNewRomanPSMT" w:hAnsi="Times New Roman" w:cs="Times New Roman"/>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оценки уровня профессионального мастерства учителя</w:t>
      </w:r>
      <w:r w:rsidRPr="00E02EEE">
        <w:rPr>
          <w:rFonts w:ascii="Times New Roman" w:eastAsia="TimesNewRomanPSMT" w:hAnsi="Times New Roman" w:cs="Times New Roman"/>
          <w:b/>
          <w:bCs/>
          <w:i/>
          <w:iCs/>
          <w:sz w:val="28"/>
          <w:szCs w:val="28"/>
        </w:rPr>
        <w:t xml:space="preserve">, </w:t>
      </w:r>
      <w:r w:rsidRPr="00E02EEE">
        <w:rPr>
          <w:rFonts w:ascii="Times New Roman" w:eastAsia="TimesNewRomanPSMT" w:hAnsi="Times New Roman" w:cs="Times New Roman"/>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w:t>
      </w:r>
      <w:r w:rsidRPr="00E02EEE">
        <w:rPr>
          <w:rFonts w:ascii="Times New Roman" w:eastAsia="TimesNewRomanPSMT" w:hAnsi="Times New Roman" w:cs="Times New Roman"/>
          <w:sz w:val="28"/>
          <w:szCs w:val="28"/>
        </w:rPr>
        <w:lastRenderedPageBreak/>
        <w:t>мониторинга в части оценки уровня достижений учащихся обобщаются и отражаются в их характеристиках.</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Промежуточная аттестация </w:t>
      </w:r>
      <w:r w:rsidRPr="00E02EEE">
        <w:rPr>
          <w:rFonts w:ascii="Times New Roman" w:eastAsia="TimesNewRomanPSMT" w:hAnsi="Times New Roman" w:cs="Times New Roman"/>
          <w:sz w:val="28"/>
          <w:szCs w:val="28"/>
        </w:rPr>
        <w:t>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Порядок проведения промежуточной аттестации регламентируется Положением о формах, периодичности и порядке текущего контроля успеваемости и промежуточной аттестации обучающихся в</w:t>
      </w:r>
      <w:r w:rsidR="006406B9">
        <w:rPr>
          <w:rFonts w:ascii="Times New Roman" w:eastAsia="TimesNewRomanPSMT" w:hAnsi="Times New Roman" w:cs="Times New Roman"/>
          <w:sz w:val="28"/>
          <w:szCs w:val="28"/>
        </w:rPr>
        <w:t xml:space="preserve"> ЧОУ «Школа имени святителя Тихона Задонского»</w:t>
      </w:r>
      <w:r w:rsidRPr="00E02EEE">
        <w:rPr>
          <w:rFonts w:ascii="Times New Roman" w:eastAsia="TimesNewRomanPSMT" w:hAnsi="Times New Roman" w:cs="Times New Roman"/>
          <w:sz w:val="28"/>
          <w:szCs w:val="28"/>
        </w:rPr>
        <w:t>.</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b/>
          <w:bCs/>
          <w:sz w:val="28"/>
          <w:szCs w:val="28"/>
        </w:rPr>
      </w:pPr>
      <w:r w:rsidRPr="00E02EEE">
        <w:rPr>
          <w:rFonts w:ascii="Times New Roman" w:eastAsia="TimesNewRomanPSMT" w:hAnsi="Times New Roman" w:cs="Times New Roman"/>
          <w:b/>
          <w:bCs/>
          <w:sz w:val="28"/>
          <w:szCs w:val="28"/>
        </w:rPr>
        <w:t>Государственная итоговая аттестация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Целью ГИА является установление уровня образовательных достижений выпускников. ГИА проводится по следующим предметам: русский язык и математика,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ИКТ.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ГВЭ.</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Итоговая оценка </w:t>
      </w:r>
      <w:r w:rsidRPr="00E02EEE">
        <w:rPr>
          <w:rFonts w:ascii="Times New Roman" w:eastAsia="TimesNewRomanPSMT" w:hAnsi="Times New Roman" w:cs="Times New Roman"/>
          <w:sz w:val="28"/>
          <w:szCs w:val="28"/>
        </w:rPr>
        <w:t xml:space="preserve">(итоговая аттестация) по предмету складывается из результатов внутренней и внешней оценки. К результатам </w:t>
      </w:r>
      <w:r w:rsidRPr="00E02EEE">
        <w:rPr>
          <w:rFonts w:ascii="Times New Roman" w:eastAsia="TimesNewRomanPSMT" w:hAnsi="Times New Roman" w:cs="Times New Roman"/>
          <w:b/>
          <w:bCs/>
          <w:sz w:val="28"/>
          <w:szCs w:val="28"/>
        </w:rPr>
        <w:t xml:space="preserve">внешней оценки </w:t>
      </w:r>
      <w:r w:rsidRPr="00E02EEE">
        <w:rPr>
          <w:rFonts w:ascii="Times New Roman" w:eastAsia="TimesNewRomanPSMT" w:hAnsi="Times New Roman" w:cs="Times New Roman"/>
          <w:sz w:val="28"/>
          <w:szCs w:val="28"/>
        </w:rPr>
        <w:t xml:space="preserve">относятся результаты ГИА. К результатам </w:t>
      </w:r>
      <w:r w:rsidRPr="00E02EEE">
        <w:rPr>
          <w:rFonts w:ascii="Times New Roman" w:eastAsia="TimesNewRomanPSMT" w:hAnsi="Times New Roman" w:cs="Times New Roman"/>
          <w:b/>
          <w:bCs/>
          <w:sz w:val="28"/>
          <w:szCs w:val="28"/>
        </w:rPr>
        <w:t xml:space="preserve">внутренней оценки </w:t>
      </w:r>
      <w:r w:rsidRPr="00E02EEE">
        <w:rPr>
          <w:rFonts w:ascii="Times New Roman" w:eastAsia="TimesNewRomanPSMT" w:hAnsi="Times New Roman" w:cs="Times New Roman"/>
          <w:sz w:val="28"/>
          <w:szCs w:val="28"/>
        </w:rPr>
        <w:t>относятся предметные результаты, зафиксированные в системе накопленной оценки и результаты выполнения итоговой работы по предмету</w:t>
      </w:r>
      <w:r w:rsidRPr="00E02EEE">
        <w:rPr>
          <w:rFonts w:ascii="Times New Roman" w:eastAsia="TimesNewRomanPSMT" w:hAnsi="Times New Roman" w:cs="Times New Roman"/>
          <w:i/>
          <w:iCs/>
          <w:sz w:val="28"/>
          <w:szCs w:val="28"/>
        </w:rPr>
        <w:t xml:space="preserve">. </w:t>
      </w:r>
      <w:r w:rsidRPr="00E02EEE">
        <w:rPr>
          <w:rFonts w:ascii="Times New Roman" w:eastAsia="TimesNewRomanPSMT" w:hAnsi="Times New Roman" w:cs="Times New Roman"/>
          <w:sz w:val="28"/>
          <w:szCs w:val="28"/>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w:t>
      </w:r>
      <w:r w:rsidRPr="00E02EEE">
        <w:rPr>
          <w:rFonts w:ascii="Times New Roman" w:eastAsia="TimesNewRomanPSMT" w:hAnsi="Times New Roman" w:cs="Times New Roman"/>
          <w:sz w:val="28"/>
          <w:szCs w:val="28"/>
        </w:rPr>
        <w:lastRenderedPageBreak/>
        <w:t>не вынесенным на ГИА, итоговая оценка ставится на основе результатов только внутренней оценки.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Итоговая оценка </w:t>
      </w:r>
      <w:r w:rsidRPr="00E02EEE">
        <w:rPr>
          <w:rFonts w:ascii="Times New Roman" w:eastAsia="TimesNewRomanPSMT" w:hAnsi="Times New Roman" w:cs="Times New Roman"/>
          <w:sz w:val="28"/>
          <w:szCs w:val="28"/>
        </w:rPr>
        <w:t>по междисциплинарным программам ставится на основе результатов внутришкольного мониторинга и фиксируется в характеристике учащегося.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b/>
          <w:bCs/>
          <w:sz w:val="28"/>
          <w:szCs w:val="28"/>
        </w:rPr>
        <w:t xml:space="preserve">Характеристика </w:t>
      </w:r>
      <w:r w:rsidRPr="00E02EEE">
        <w:rPr>
          <w:rFonts w:ascii="Times New Roman" w:eastAsia="TimesNewRomanPSMT" w:hAnsi="Times New Roman" w:cs="Times New Roman"/>
          <w:sz w:val="28"/>
          <w:szCs w:val="28"/>
        </w:rPr>
        <w:t>готовится на основании:</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объективных показателей образовательных достижений обучающегося на уровне основного образования,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портфолио выпускника;</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экспертных оценок классного руководителя и учителей, обучавших данного выпускника на уровне основного общего образования.</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В характеристике выпускника:</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отмечаются образовательные достижения обучающегося по освоению личностных, метапредметных и предметных результатов;</w:t>
      </w:r>
    </w:p>
    <w:p w:rsidR="00A30949" w:rsidRPr="00E02EEE" w:rsidRDefault="00A30949" w:rsidP="00E02EEE">
      <w:pPr>
        <w:autoSpaceDE w:val="0"/>
        <w:autoSpaceDN w:val="0"/>
        <w:adjustRightInd w:val="0"/>
        <w:spacing w:after="0" w:line="240" w:lineRule="auto"/>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6406B9" w:rsidRPr="00B60CB1" w:rsidRDefault="00A30949" w:rsidP="00B60CB1">
      <w:pPr>
        <w:spacing w:line="240" w:lineRule="auto"/>
        <w:ind w:firstLine="708"/>
        <w:jc w:val="both"/>
        <w:rPr>
          <w:rFonts w:ascii="Times New Roman" w:eastAsia="TimesNewRomanPSMT" w:hAnsi="Times New Roman" w:cs="Times New Roman"/>
          <w:sz w:val="28"/>
          <w:szCs w:val="28"/>
        </w:rPr>
      </w:pPr>
      <w:r w:rsidRPr="00E02EEE">
        <w:rPr>
          <w:rFonts w:ascii="Times New Roman" w:eastAsia="TimesNewRomanPSMT"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406B9" w:rsidRDefault="006406B9" w:rsidP="006406B9">
      <w:pPr>
        <w:autoSpaceDE w:val="0"/>
        <w:autoSpaceDN w:val="0"/>
        <w:adjustRightInd w:val="0"/>
        <w:spacing w:after="0" w:line="240" w:lineRule="auto"/>
        <w:jc w:val="center"/>
        <w:rPr>
          <w:rFonts w:ascii="Times New Roman" w:hAnsi="Times New Roman" w:cs="Times New Roman"/>
          <w:b/>
          <w:sz w:val="32"/>
          <w:szCs w:val="32"/>
        </w:rPr>
      </w:pPr>
    </w:p>
    <w:p w:rsidR="00A30949" w:rsidRDefault="00A30949" w:rsidP="006406B9">
      <w:pPr>
        <w:autoSpaceDE w:val="0"/>
        <w:autoSpaceDN w:val="0"/>
        <w:adjustRightInd w:val="0"/>
        <w:spacing w:after="0" w:line="240" w:lineRule="auto"/>
        <w:jc w:val="center"/>
        <w:rPr>
          <w:rFonts w:ascii="Times New Roman" w:hAnsi="Times New Roman" w:cs="Times New Roman"/>
          <w:b/>
          <w:bCs/>
          <w:sz w:val="36"/>
          <w:szCs w:val="32"/>
        </w:rPr>
      </w:pPr>
      <w:r w:rsidRPr="006406B9">
        <w:rPr>
          <w:rFonts w:ascii="Times New Roman" w:hAnsi="Times New Roman" w:cs="Times New Roman"/>
          <w:b/>
          <w:sz w:val="36"/>
          <w:szCs w:val="32"/>
        </w:rPr>
        <w:t>2</w:t>
      </w:r>
      <w:r w:rsidRPr="006406B9">
        <w:rPr>
          <w:rFonts w:ascii="Times New Roman" w:hAnsi="Times New Roman" w:cs="Times New Roman"/>
          <w:sz w:val="36"/>
          <w:szCs w:val="32"/>
        </w:rPr>
        <w:t xml:space="preserve">. </w:t>
      </w:r>
      <w:r w:rsidRPr="006406B9">
        <w:rPr>
          <w:rFonts w:ascii="Times New Roman" w:hAnsi="Times New Roman" w:cs="Times New Roman"/>
          <w:b/>
          <w:bCs/>
          <w:sz w:val="36"/>
          <w:szCs w:val="32"/>
        </w:rPr>
        <w:t>Содержательный раздел образовательной программы основного общего образования</w:t>
      </w:r>
    </w:p>
    <w:p w:rsidR="006406B9" w:rsidRPr="006406B9" w:rsidRDefault="006406B9" w:rsidP="006406B9">
      <w:pPr>
        <w:autoSpaceDE w:val="0"/>
        <w:autoSpaceDN w:val="0"/>
        <w:adjustRightInd w:val="0"/>
        <w:spacing w:after="0" w:line="240" w:lineRule="auto"/>
        <w:jc w:val="center"/>
        <w:rPr>
          <w:rFonts w:ascii="Times New Roman" w:hAnsi="Times New Roman" w:cs="Times New Roman"/>
          <w:b/>
          <w:bCs/>
          <w:sz w:val="36"/>
          <w:szCs w:val="32"/>
        </w:rPr>
      </w:pPr>
    </w:p>
    <w:p w:rsidR="00A30949" w:rsidRPr="006406B9" w:rsidRDefault="00A30949" w:rsidP="006406B9">
      <w:pPr>
        <w:autoSpaceDE w:val="0"/>
        <w:autoSpaceDN w:val="0"/>
        <w:adjustRightInd w:val="0"/>
        <w:spacing w:after="0" w:line="240" w:lineRule="auto"/>
        <w:jc w:val="center"/>
        <w:rPr>
          <w:rFonts w:ascii="Times New Roman" w:hAnsi="Times New Roman" w:cs="Times New Roman"/>
          <w:b/>
          <w:bCs/>
          <w:sz w:val="32"/>
          <w:szCs w:val="32"/>
        </w:rPr>
      </w:pPr>
      <w:r w:rsidRPr="006406B9">
        <w:rPr>
          <w:rFonts w:ascii="Times New Roman" w:hAnsi="Times New Roman" w:cs="Times New Roman"/>
          <w:b/>
          <w:bCs/>
          <w:sz w:val="32"/>
          <w:szCs w:val="32"/>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p w:rsidR="00A30949" w:rsidRPr="006406B9" w:rsidRDefault="00A30949" w:rsidP="006406B9">
      <w:pPr>
        <w:autoSpaceDE w:val="0"/>
        <w:autoSpaceDN w:val="0"/>
        <w:adjustRightInd w:val="0"/>
        <w:spacing w:after="0" w:line="240" w:lineRule="auto"/>
        <w:jc w:val="center"/>
        <w:rPr>
          <w:rFonts w:ascii="Times New Roman" w:hAnsi="Times New Roman" w:cs="Times New Roman"/>
          <w:b/>
          <w:bCs/>
          <w:sz w:val="32"/>
          <w:szCs w:val="32"/>
        </w:rPr>
      </w:pPr>
      <w:r w:rsidRPr="006406B9">
        <w:rPr>
          <w:rFonts w:ascii="Times New Roman" w:hAnsi="Times New Roman" w:cs="Times New Roman"/>
          <w:b/>
          <w:bCs/>
          <w:sz w:val="32"/>
          <w:szCs w:val="32"/>
        </w:rPr>
        <w:t>2.1.1. Общие подходы</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Программа развития универсальных учебных действий (далее – программа развития УУД) на ступени основного общего образования направлена на:</w:t>
      </w:r>
    </w:p>
    <w:p w:rsidR="00A30949" w:rsidRPr="00BF52ED" w:rsidRDefault="00A30949" w:rsidP="008449C5">
      <w:pPr>
        <w:pStyle w:val="a4"/>
        <w:numPr>
          <w:ilvl w:val="0"/>
          <w:numId w:val="49"/>
        </w:numPr>
        <w:autoSpaceDE w:val="0"/>
        <w:autoSpaceDN w:val="0"/>
        <w:adjustRightInd w:val="0"/>
        <w:jc w:val="both"/>
        <w:rPr>
          <w:rFonts w:ascii="Times New Roman" w:hAnsi="Times New Roman"/>
          <w:sz w:val="28"/>
          <w:szCs w:val="28"/>
        </w:rPr>
      </w:pPr>
      <w:r w:rsidRPr="00BF52ED">
        <w:rPr>
          <w:rFonts w:ascii="Times New Roman" w:hAnsi="Times New Roman"/>
          <w:sz w:val="28"/>
          <w:szCs w:val="28"/>
        </w:rPr>
        <w:t xml:space="preserve">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повышения </w:t>
      </w:r>
      <w:r w:rsidRPr="00BF52ED">
        <w:rPr>
          <w:rFonts w:ascii="Times New Roman" w:hAnsi="Times New Roman"/>
          <w:sz w:val="28"/>
          <w:szCs w:val="28"/>
        </w:rPr>
        <w:lastRenderedPageBreak/>
        <w:t>эффективности освоения обучающимися основной образовательной программы основного общего образования, усвоения знаний учебных действий;</w:t>
      </w:r>
    </w:p>
    <w:p w:rsidR="00A30949" w:rsidRPr="00BF52ED" w:rsidRDefault="00A30949" w:rsidP="008449C5">
      <w:pPr>
        <w:pStyle w:val="a4"/>
        <w:numPr>
          <w:ilvl w:val="0"/>
          <w:numId w:val="49"/>
        </w:numPr>
        <w:autoSpaceDE w:val="0"/>
        <w:autoSpaceDN w:val="0"/>
        <w:adjustRightInd w:val="0"/>
        <w:jc w:val="both"/>
        <w:rPr>
          <w:rFonts w:ascii="Times New Roman" w:hAnsi="Times New Roman"/>
          <w:sz w:val="28"/>
          <w:szCs w:val="28"/>
        </w:rPr>
      </w:pPr>
      <w:r w:rsidRPr="00BF52ED">
        <w:rPr>
          <w:rFonts w:ascii="Times New Roman" w:hAnsi="Times New Roman"/>
          <w:sz w:val="28"/>
          <w:szCs w:val="28"/>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30949" w:rsidRPr="00BF52ED" w:rsidRDefault="00A30949" w:rsidP="008449C5">
      <w:pPr>
        <w:pStyle w:val="a4"/>
        <w:numPr>
          <w:ilvl w:val="0"/>
          <w:numId w:val="49"/>
        </w:numPr>
        <w:autoSpaceDE w:val="0"/>
        <w:autoSpaceDN w:val="0"/>
        <w:adjustRightInd w:val="0"/>
        <w:jc w:val="both"/>
        <w:rPr>
          <w:rFonts w:ascii="Times New Roman" w:hAnsi="Times New Roman"/>
          <w:sz w:val="28"/>
          <w:szCs w:val="28"/>
        </w:rPr>
      </w:pPr>
      <w:r w:rsidRPr="00BF52ED">
        <w:rPr>
          <w:rFonts w:ascii="Times New Roman" w:hAnsi="Times New Roman"/>
          <w:sz w:val="28"/>
          <w:szCs w:val="28"/>
        </w:rPr>
        <w:t>формирования у обучающихся основ культуры исследовательской и проектной деятельности и навыков разработки, реализации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A30949" w:rsidRPr="008406D7" w:rsidRDefault="00A30949" w:rsidP="008406D7">
      <w:pPr>
        <w:autoSpaceDE w:val="0"/>
        <w:autoSpaceDN w:val="0"/>
        <w:adjustRightInd w:val="0"/>
        <w:spacing w:after="0" w:line="240" w:lineRule="auto"/>
        <w:jc w:val="both"/>
        <w:rPr>
          <w:rFonts w:ascii="Times New Roman" w:hAnsi="Times New Roman" w:cs="Times New Roman"/>
          <w:b/>
          <w:i/>
          <w:sz w:val="28"/>
          <w:szCs w:val="28"/>
        </w:rPr>
      </w:pPr>
      <w:r w:rsidRPr="008406D7">
        <w:rPr>
          <w:rFonts w:ascii="Times New Roman" w:hAnsi="Times New Roman" w:cs="Times New Roman"/>
          <w:b/>
          <w:i/>
          <w:sz w:val="28"/>
          <w:szCs w:val="28"/>
        </w:rPr>
        <w:t>Программа обеспечивает:</w:t>
      </w:r>
    </w:p>
    <w:p w:rsidR="00A30949" w:rsidRPr="00BF52ED" w:rsidRDefault="00A30949" w:rsidP="008449C5">
      <w:pPr>
        <w:pStyle w:val="a4"/>
        <w:numPr>
          <w:ilvl w:val="0"/>
          <w:numId w:val="50"/>
        </w:numPr>
        <w:autoSpaceDE w:val="0"/>
        <w:autoSpaceDN w:val="0"/>
        <w:adjustRightInd w:val="0"/>
        <w:jc w:val="both"/>
        <w:rPr>
          <w:rFonts w:ascii="Times New Roman" w:hAnsi="Times New Roman"/>
          <w:sz w:val="28"/>
          <w:szCs w:val="28"/>
        </w:rPr>
      </w:pPr>
      <w:r w:rsidRPr="00BF52ED">
        <w:rPr>
          <w:rFonts w:ascii="Times New Roman" w:hAnsi="Times New Roman"/>
          <w:sz w:val="28"/>
          <w:szCs w:val="28"/>
        </w:rPr>
        <w:t>развитие у обучающихся способности к саморазвитию и самосовершенствованию;</w:t>
      </w:r>
    </w:p>
    <w:p w:rsidR="00A30949" w:rsidRPr="00BF52ED" w:rsidRDefault="00A30949" w:rsidP="008449C5">
      <w:pPr>
        <w:pStyle w:val="a4"/>
        <w:numPr>
          <w:ilvl w:val="0"/>
          <w:numId w:val="50"/>
        </w:numPr>
        <w:autoSpaceDE w:val="0"/>
        <w:autoSpaceDN w:val="0"/>
        <w:adjustRightInd w:val="0"/>
        <w:jc w:val="both"/>
        <w:rPr>
          <w:rFonts w:ascii="Times New Roman" w:hAnsi="Times New Roman"/>
          <w:sz w:val="28"/>
          <w:szCs w:val="28"/>
        </w:rPr>
      </w:pPr>
      <w:r w:rsidRPr="00BF52ED">
        <w:rPr>
          <w:rFonts w:ascii="Times New Roman" w:hAnsi="Times New Roman"/>
          <w:sz w:val="28"/>
          <w:szCs w:val="28"/>
        </w:rPr>
        <w:t>формирование личностных ценностно-смысловых ориентиров и установок, личностных, регулятивных, познавательных и коммуникативных универсальных учебных действий;</w:t>
      </w:r>
    </w:p>
    <w:p w:rsidR="00A30949" w:rsidRPr="00BF52ED" w:rsidRDefault="00A30949" w:rsidP="008449C5">
      <w:pPr>
        <w:pStyle w:val="a4"/>
        <w:numPr>
          <w:ilvl w:val="0"/>
          <w:numId w:val="50"/>
        </w:numPr>
        <w:autoSpaceDE w:val="0"/>
        <w:autoSpaceDN w:val="0"/>
        <w:adjustRightInd w:val="0"/>
        <w:jc w:val="both"/>
        <w:rPr>
          <w:rFonts w:ascii="Times New Roman" w:hAnsi="Times New Roman"/>
          <w:sz w:val="28"/>
          <w:szCs w:val="28"/>
        </w:rPr>
      </w:pPr>
      <w:r w:rsidRPr="00BF52ED">
        <w:rPr>
          <w:rFonts w:ascii="Times New Roman" w:hAnsi="Times New Roman"/>
          <w:sz w:val="28"/>
          <w:szCs w:val="28"/>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A30949" w:rsidRPr="00BF52ED" w:rsidRDefault="00A30949" w:rsidP="008449C5">
      <w:pPr>
        <w:pStyle w:val="a4"/>
        <w:numPr>
          <w:ilvl w:val="0"/>
          <w:numId w:val="50"/>
        </w:numPr>
        <w:autoSpaceDE w:val="0"/>
        <w:autoSpaceDN w:val="0"/>
        <w:adjustRightInd w:val="0"/>
        <w:jc w:val="both"/>
        <w:rPr>
          <w:rFonts w:ascii="Times New Roman" w:hAnsi="Times New Roman"/>
          <w:sz w:val="28"/>
          <w:szCs w:val="28"/>
        </w:rPr>
      </w:pPr>
      <w:r w:rsidRPr="00BF52ED">
        <w:rPr>
          <w:rFonts w:ascii="Times New Roman" w:hAnsi="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 исследовательской и проектной деятельности;</w:t>
      </w:r>
    </w:p>
    <w:p w:rsidR="00A30949" w:rsidRPr="00BF52ED" w:rsidRDefault="00A30949" w:rsidP="008449C5">
      <w:pPr>
        <w:pStyle w:val="a4"/>
        <w:numPr>
          <w:ilvl w:val="0"/>
          <w:numId w:val="50"/>
        </w:numPr>
        <w:autoSpaceDE w:val="0"/>
        <w:autoSpaceDN w:val="0"/>
        <w:adjustRightInd w:val="0"/>
        <w:jc w:val="both"/>
        <w:rPr>
          <w:rFonts w:ascii="Times New Roman" w:hAnsi="Times New Roman"/>
          <w:sz w:val="28"/>
          <w:szCs w:val="28"/>
        </w:rPr>
      </w:pPr>
      <w:r w:rsidRPr="00BF52ED">
        <w:rPr>
          <w:rFonts w:ascii="Times New Roman" w:hAnsi="Times New Roman"/>
          <w:sz w:val="28"/>
          <w:szCs w:val="28"/>
        </w:rPr>
        <w:t>формирование навыков участия в различных формах организации учебно- исследовательской и проектной деятельности (творческие конкурсы, олимпиады, научные общества, научно-практические конференции, национальные образовательные программы и т.д.);</w:t>
      </w:r>
    </w:p>
    <w:p w:rsidR="00A30949" w:rsidRPr="00BF52ED" w:rsidRDefault="00A30949" w:rsidP="008449C5">
      <w:pPr>
        <w:pStyle w:val="a4"/>
        <w:numPr>
          <w:ilvl w:val="0"/>
          <w:numId w:val="50"/>
        </w:numPr>
        <w:autoSpaceDE w:val="0"/>
        <w:autoSpaceDN w:val="0"/>
        <w:adjustRightInd w:val="0"/>
        <w:jc w:val="both"/>
        <w:rPr>
          <w:rFonts w:ascii="Times New Roman" w:hAnsi="Times New Roman"/>
          <w:sz w:val="28"/>
          <w:szCs w:val="28"/>
        </w:rPr>
      </w:pPr>
      <w:r w:rsidRPr="00BF52ED">
        <w:rPr>
          <w:rFonts w:ascii="Times New Roman" w:hAnsi="Times New Roman"/>
          <w:sz w:val="28"/>
          <w:szCs w:val="28"/>
        </w:rPr>
        <w:t>овладение приемами учебного сотрудничества и социального взаимодействия со сверстниками, старшими и взрослыми в совместной учебно- исследовательской и проектной деятельности;</w:t>
      </w:r>
    </w:p>
    <w:p w:rsidR="00A30949" w:rsidRPr="00BF52ED" w:rsidRDefault="00A30949" w:rsidP="008449C5">
      <w:pPr>
        <w:pStyle w:val="a4"/>
        <w:numPr>
          <w:ilvl w:val="0"/>
          <w:numId w:val="50"/>
        </w:numPr>
        <w:autoSpaceDE w:val="0"/>
        <w:autoSpaceDN w:val="0"/>
        <w:adjustRightInd w:val="0"/>
        <w:jc w:val="both"/>
        <w:rPr>
          <w:rFonts w:ascii="Times New Roman" w:hAnsi="Times New Roman"/>
          <w:sz w:val="28"/>
          <w:szCs w:val="28"/>
        </w:rPr>
      </w:pPr>
      <w:r w:rsidRPr="00BF52ED">
        <w:rPr>
          <w:rFonts w:ascii="Times New Roman" w:hAnsi="Times New Roman"/>
          <w:sz w:val="28"/>
          <w:szCs w:val="28"/>
        </w:rPr>
        <w:t>формирование и развитие компетенции обучающихся в области использования информационно-коммуникативных технологий на уровне общего пользования, включая владение информационно-коммуникативными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 - коммуникативных технологий (далее ИКТ) и сети Интернет.</w:t>
      </w:r>
    </w:p>
    <w:p w:rsidR="00A30949" w:rsidRDefault="00A30949" w:rsidP="008406D7">
      <w:pPr>
        <w:autoSpaceDE w:val="0"/>
        <w:autoSpaceDN w:val="0"/>
        <w:adjustRightInd w:val="0"/>
        <w:spacing w:after="0" w:line="240" w:lineRule="auto"/>
        <w:jc w:val="both"/>
        <w:rPr>
          <w:rFonts w:ascii="Times New Roman" w:hAnsi="Times New Roman" w:cs="Times New Roman"/>
          <w:sz w:val="28"/>
          <w:szCs w:val="28"/>
        </w:rPr>
      </w:pPr>
    </w:p>
    <w:p w:rsidR="004147ED" w:rsidRPr="008406D7" w:rsidRDefault="004147ED" w:rsidP="008406D7">
      <w:pPr>
        <w:autoSpaceDE w:val="0"/>
        <w:autoSpaceDN w:val="0"/>
        <w:adjustRightInd w:val="0"/>
        <w:spacing w:after="0" w:line="240" w:lineRule="auto"/>
        <w:jc w:val="both"/>
        <w:rPr>
          <w:rFonts w:ascii="Times New Roman" w:hAnsi="Times New Roman" w:cs="Times New Roman"/>
          <w:sz w:val="28"/>
          <w:szCs w:val="28"/>
        </w:rPr>
      </w:pPr>
    </w:p>
    <w:p w:rsidR="00A30949" w:rsidRPr="008406D7" w:rsidRDefault="00A30949" w:rsidP="008406D7">
      <w:pPr>
        <w:autoSpaceDE w:val="0"/>
        <w:autoSpaceDN w:val="0"/>
        <w:adjustRightInd w:val="0"/>
        <w:spacing w:after="0" w:line="240" w:lineRule="auto"/>
        <w:jc w:val="center"/>
        <w:rPr>
          <w:rFonts w:ascii="Times New Roman" w:hAnsi="Times New Roman" w:cs="Times New Roman"/>
          <w:b/>
          <w:bCs/>
          <w:sz w:val="32"/>
          <w:szCs w:val="28"/>
        </w:rPr>
      </w:pPr>
      <w:r w:rsidRPr="008406D7">
        <w:rPr>
          <w:rFonts w:ascii="Times New Roman" w:hAnsi="Times New Roman" w:cs="Times New Roman"/>
          <w:b/>
          <w:bCs/>
          <w:sz w:val="32"/>
          <w:szCs w:val="28"/>
        </w:rPr>
        <w:lastRenderedPageBreak/>
        <w:t>2.1.2. Цели и задачи программы, описание е</w:t>
      </w:r>
      <w:r w:rsidRPr="008406D7">
        <w:rPr>
          <w:rFonts w:ascii="Times New Roman" w:hAnsi="Cambria Math" w:cs="Times New Roman"/>
          <w:b/>
          <w:bCs/>
          <w:sz w:val="32"/>
          <w:szCs w:val="28"/>
        </w:rPr>
        <w:t>ѐ</w:t>
      </w:r>
      <w:r w:rsidRPr="008406D7">
        <w:rPr>
          <w:rFonts w:ascii="Times New Roman" w:hAnsi="Times New Roman" w:cs="Times New Roman"/>
          <w:b/>
          <w:bCs/>
          <w:sz w:val="32"/>
          <w:szCs w:val="28"/>
        </w:rPr>
        <w:t xml:space="preserve"> места и роли в реализации требований Стандарта</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Универсальные учебные действия (УУД) – это действия, обеспечивающие овладение ключевыми компетенциями, составляющими основу умения учиться. Достижение умения учиться предполагает полноценное освоение учащимися всех компонентов учебной деятельности, включая: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1) познавательные и учебные мотивы;</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2) учебную цель;</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3) учебную задачу;</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4) учебные действия и операции (ориентировка, преобразование материала, контроль и оценка).</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Умение учиться – значимый фактор повышения эффективности освоения учащимися предметных знаний, формирования умений и компетенций, образа мира и ценностно- смысловых оснований личностного морального выбора.</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Универсальные учебные действия являются инвариантной основой образовательного и воспитательного процесса. При этом знания, умения и навыки рассматриваются как производные от соответствующих видов учебных действий. Качество усвоения знаний, сформированность умений и навыков определяется многообразием и характером видов универсальных действий: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 личностные </w:t>
      </w:r>
      <w:r w:rsidRPr="008406D7">
        <w:rPr>
          <w:rFonts w:ascii="Times New Roman" w:hAnsi="Times New Roman" w:cs="Times New Roman"/>
          <w:sz w:val="28"/>
          <w:szCs w:val="28"/>
        </w:rPr>
        <w:t>(самоопределение, смыслообразование и действие нравственно- этического оценивания);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-регулятивные </w:t>
      </w:r>
      <w:r w:rsidRPr="008406D7">
        <w:rPr>
          <w:rFonts w:ascii="Times New Roman" w:hAnsi="Times New Roman" w:cs="Times New Roman"/>
          <w:sz w:val="28"/>
          <w:szCs w:val="28"/>
        </w:rPr>
        <w:t>(целеобразование, планирование, контроль, коррекция, оценка, прогнозирование);</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-познавательные </w:t>
      </w:r>
      <w:r w:rsidRPr="008406D7">
        <w:rPr>
          <w:rFonts w:ascii="Times New Roman" w:hAnsi="Times New Roman" w:cs="Times New Roman"/>
          <w:sz w:val="28"/>
          <w:szCs w:val="28"/>
        </w:rPr>
        <w:t>(общеучебные, логические и знаково-символические);</w:t>
      </w:r>
    </w:p>
    <w:p w:rsidR="00A30949"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-коммуникативные </w:t>
      </w:r>
      <w:r w:rsidRPr="008406D7">
        <w:rPr>
          <w:rFonts w:ascii="Times New Roman" w:hAnsi="Times New Roman" w:cs="Times New Roman"/>
          <w:sz w:val="28"/>
          <w:szCs w:val="28"/>
        </w:rPr>
        <w:t>(общение и взаимодействие).</w:t>
      </w:r>
    </w:p>
    <w:p w:rsidR="008406D7" w:rsidRPr="008406D7" w:rsidRDefault="008406D7" w:rsidP="008406D7">
      <w:pPr>
        <w:autoSpaceDE w:val="0"/>
        <w:autoSpaceDN w:val="0"/>
        <w:adjustRightInd w:val="0"/>
        <w:spacing w:after="0" w:line="240" w:lineRule="auto"/>
        <w:jc w:val="both"/>
        <w:rPr>
          <w:rFonts w:ascii="Times New Roman" w:hAnsi="Times New Roman" w:cs="Times New Roman"/>
          <w:sz w:val="28"/>
          <w:szCs w:val="28"/>
        </w:rPr>
      </w:pP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Цель программы развития УУД на ступени основного общего развития </w:t>
      </w:r>
      <w:r w:rsidRPr="008406D7">
        <w:rPr>
          <w:rFonts w:ascii="Times New Roman" w:hAnsi="Times New Roman" w:cs="Times New Roman"/>
          <w:sz w:val="28"/>
          <w:szCs w:val="28"/>
        </w:rPr>
        <w:t>– обеспечение организационно-методических условий системно-деятельностного подхода, положенного в основу ФГОС, с тем чтобы сформировать у учащихся основной школы способности к самостоятельному учебному целеполаганию и учебному сотрудничеству.</w:t>
      </w:r>
    </w:p>
    <w:p w:rsidR="00A30949" w:rsidRPr="008406D7" w:rsidRDefault="00A30949" w:rsidP="008406D7">
      <w:pPr>
        <w:autoSpaceDE w:val="0"/>
        <w:autoSpaceDN w:val="0"/>
        <w:adjustRightInd w:val="0"/>
        <w:spacing w:after="0" w:line="240" w:lineRule="auto"/>
        <w:jc w:val="both"/>
        <w:rPr>
          <w:rFonts w:ascii="Times New Roman" w:hAnsi="Times New Roman" w:cs="Times New Roman"/>
          <w:b/>
          <w:bCs/>
          <w:sz w:val="28"/>
          <w:szCs w:val="28"/>
        </w:rPr>
      </w:pPr>
      <w:r w:rsidRPr="008406D7">
        <w:rPr>
          <w:rFonts w:ascii="Times New Roman" w:hAnsi="Times New Roman" w:cs="Times New Roman"/>
          <w:b/>
          <w:bCs/>
          <w:sz w:val="28"/>
          <w:szCs w:val="28"/>
        </w:rPr>
        <w:t>Задачи программы развития УУД:</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lastRenderedPageBreak/>
        <w:t>1) показать связь личностных результатов и УУД с содержанием учебных предметов, используемых технологий и форм работы;</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2) определить перечень личностных и метапредметных результатов образования;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3) охарактеризовать систему типовых заданий для формирования личностных результатов и УУД в жизненных ситуациях;</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4) предложить систему типовых задач для оценки сформированности УУД;</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5) формирование умений и навыков учебно-исследовательской и проектной деятельности;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6) формирование</w:t>
      </w:r>
      <w:r w:rsidR="008406D7">
        <w:rPr>
          <w:rFonts w:ascii="Times New Roman" w:hAnsi="Times New Roman" w:cs="Times New Roman"/>
          <w:sz w:val="28"/>
          <w:szCs w:val="28"/>
        </w:rPr>
        <w:t xml:space="preserve"> ИКТ - компетентности  </w:t>
      </w:r>
      <w:r w:rsidRPr="008406D7">
        <w:rPr>
          <w:rFonts w:ascii="Times New Roman" w:hAnsi="Times New Roman" w:cs="Times New Roman"/>
          <w:sz w:val="28"/>
          <w:szCs w:val="28"/>
        </w:rPr>
        <w:t>учащихся.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xml:space="preserve">Освоение ФГОС ООО предполагает </w:t>
      </w:r>
      <w:r w:rsidRPr="008406D7">
        <w:rPr>
          <w:rFonts w:ascii="Times New Roman" w:hAnsi="Times New Roman" w:cs="Times New Roman"/>
          <w:b/>
          <w:bCs/>
          <w:sz w:val="28"/>
          <w:szCs w:val="28"/>
        </w:rPr>
        <w:t xml:space="preserve">переход к деятельностной парадигме </w:t>
      </w:r>
      <w:r w:rsidRPr="008406D7">
        <w:rPr>
          <w:rFonts w:ascii="Times New Roman" w:hAnsi="Times New Roman" w:cs="Times New Roman"/>
          <w:sz w:val="28"/>
          <w:szCs w:val="28"/>
        </w:rPr>
        <w:t>образования, в которой целью образования является развитие личности учащегося на основе освоенияуниверсальных способов познания мира, формирования умения учиться. В этой парадигме образования процесс учения понимается не только как усвоение системы знаний, умений и навыков, составляющих инструментальную основу компетенций учащихся, но и как процесс развития личности, обретения духовно- нравственного опыта и социальной компетентности.</w:t>
      </w:r>
    </w:p>
    <w:p w:rsidR="00A30949" w:rsidRPr="008406D7" w:rsidRDefault="00A30949" w:rsidP="008406D7">
      <w:pPr>
        <w:spacing w:line="240" w:lineRule="auto"/>
        <w:ind w:firstLine="708"/>
        <w:jc w:val="both"/>
        <w:rPr>
          <w:rFonts w:ascii="Times New Roman" w:hAnsi="Times New Roman" w:cs="Times New Roman"/>
          <w:sz w:val="28"/>
          <w:szCs w:val="28"/>
        </w:rPr>
      </w:pPr>
      <w:r w:rsidRPr="008406D7">
        <w:rPr>
          <w:rFonts w:ascii="Times New Roman" w:hAnsi="Times New Roman" w:cs="Times New Roman"/>
          <w:sz w:val="28"/>
          <w:szCs w:val="28"/>
        </w:rPr>
        <w:t xml:space="preserve">Программа реализуется в </w:t>
      </w:r>
      <w:r w:rsidR="008406D7">
        <w:rPr>
          <w:rFonts w:ascii="Times New Roman" w:hAnsi="Times New Roman" w:cs="Times New Roman"/>
          <w:sz w:val="28"/>
          <w:szCs w:val="28"/>
        </w:rPr>
        <w:t>ЧОУ «Школа имени святителя Тихона Задонского»</w:t>
      </w:r>
      <w:r w:rsidRPr="008406D7">
        <w:rPr>
          <w:rFonts w:ascii="Times New Roman" w:hAnsi="Times New Roman" w:cs="Times New Roman"/>
          <w:sz w:val="28"/>
          <w:szCs w:val="28"/>
        </w:rPr>
        <w:t>в течение пяти лет, с 5 по 9 классы.</w:t>
      </w:r>
    </w:p>
    <w:p w:rsidR="00A30949" w:rsidRPr="008406D7" w:rsidRDefault="00A30949" w:rsidP="008406D7">
      <w:pPr>
        <w:autoSpaceDE w:val="0"/>
        <w:autoSpaceDN w:val="0"/>
        <w:adjustRightInd w:val="0"/>
        <w:spacing w:after="0" w:line="240" w:lineRule="auto"/>
        <w:jc w:val="both"/>
        <w:rPr>
          <w:rFonts w:ascii="Times New Roman" w:hAnsi="Times New Roman" w:cs="Times New Roman"/>
          <w:b/>
          <w:bCs/>
          <w:sz w:val="28"/>
          <w:szCs w:val="28"/>
        </w:rPr>
      </w:pPr>
      <w:r w:rsidRPr="008406D7">
        <w:rPr>
          <w:rFonts w:ascii="Times New Roman" w:hAnsi="Times New Roman" w:cs="Times New Roman"/>
          <w:b/>
          <w:bCs/>
          <w:sz w:val="28"/>
          <w:szCs w:val="28"/>
        </w:rPr>
        <w:t>Личностные универсальные учебные действия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Цель </w:t>
      </w:r>
      <w:r w:rsidRPr="008406D7">
        <w:rPr>
          <w:rFonts w:ascii="Times New Roman" w:hAnsi="Times New Roman" w:cs="Times New Roman"/>
          <w:sz w:val="28"/>
          <w:szCs w:val="28"/>
        </w:rPr>
        <w:t>– формирование и развитие личностных универсальных учебных действий.</w:t>
      </w:r>
    </w:p>
    <w:p w:rsidR="00A30949" w:rsidRPr="008406D7" w:rsidRDefault="00A30949" w:rsidP="008406D7">
      <w:pPr>
        <w:autoSpaceDE w:val="0"/>
        <w:autoSpaceDN w:val="0"/>
        <w:adjustRightInd w:val="0"/>
        <w:spacing w:after="0" w:line="240" w:lineRule="auto"/>
        <w:jc w:val="both"/>
        <w:rPr>
          <w:rFonts w:ascii="Times New Roman" w:hAnsi="Times New Roman" w:cs="Times New Roman"/>
          <w:b/>
          <w:bCs/>
          <w:sz w:val="28"/>
          <w:szCs w:val="28"/>
        </w:rPr>
      </w:pPr>
      <w:r w:rsidRPr="008406D7">
        <w:rPr>
          <w:rFonts w:ascii="Times New Roman" w:hAnsi="Times New Roman" w:cs="Times New Roman"/>
          <w:b/>
          <w:bCs/>
          <w:sz w:val="28"/>
          <w:szCs w:val="28"/>
        </w:rPr>
        <w:t>Задачи:</w:t>
      </w:r>
    </w:p>
    <w:p w:rsidR="00CE5A0E"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-развитие ценностно-смысловой ориентации школьников на основе развития мотивации и целеполагания учения;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-развитие Я - концепции и самооценки;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-развитие морального сознания и ориентировки учащегося в сфере нравственно- этических отношений.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Личностные универсальные учебные действия включают жизненное, личностное, профессиональное самоопределение; действия смыслообразования и нравственно- 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Ключевое направление раздела программы </w:t>
      </w:r>
      <w:r w:rsidRPr="008406D7">
        <w:rPr>
          <w:rFonts w:ascii="Times New Roman" w:hAnsi="Times New Roman" w:cs="Times New Roman"/>
          <w:sz w:val="28"/>
          <w:szCs w:val="28"/>
        </w:rPr>
        <w:t>– формирование психолого- педагогических условий для самоопределения учащегося. Самоопределение понимается как определение реб</w:t>
      </w:r>
      <w:r w:rsidRPr="008406D7">
        <w:rPr>
          <w:rFonts w:ascii="Times New Roman" w:hAnsi="Cambria Math" w:cs="Times New Roman"/>
          <w:sz w:val="28"/>
          <w:szCs w:val="28"/>
        </w:rPr>
        <w:t>ѐ</w:t>
      </w:r>
      <w:r w:rsidRPr="008406D7">
        <w:rPr>
          <w:rFonts w:ascii="Times New Roman" w:hAnsi="Times New Roman" w:cs="Times New Roman"/>
          <w:sz w:val="28"/>
          <w:szCs w:val="28"/>
        </w:rPr>
        <w:t xml:space="preserve">нком своего места в школьном коллективе, обществе, жизни, что предполагает выбор базовых ценностных ориентиров, определение своего способа решения жизненных проблем. В процессе </w:t>
      </w:r>
      <w:r w:rsidRPr="008406D7">
        <w:rPr>
          <w:rFonts w:ascii="Times New Roman" w:hAnsi="Times New Roman" w:cs="Times New Roman"/>
          <w:sz w:val="28"/>
          <w:szCs w:val="28"/>
        </w:rPr>
        <w:lastRenderedPageBreak/>
        <w:t>самоопределения каждый человек решает две основные задачи: обретение индивидуальных жизненных смыслов и построение жизненных планов во временной перспективе.</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Применительно к учебной деятельности выделяется два типа действий, значимых в условиях личностно - ориентированном обучении.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Первый тип </w:t>
      </w:r>
      <w:r w:rsidRPr="008406D7">
        <w:rPr>
          <w:rFonts w:ascii="Times New Roman" w:hAnsi="Times New Roman" w:cs="Times New Roman"/>
          <w:sz w:val="28"/>
          <w:szCs w:val="28"/>
        </w:rPr>
        <w:t>– действие смыслообразования, то есть установление связи между целью учебной деятельности и ее мотивом, между результатом учения и тем, ради чего она осуществляется. Ученик при этом подходе ставит перед собой вопрос о том, какое значение, смысл имеет для него учение, и формулирует свой ответ на этот вопрос.</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Второй тип </w:t>
      </w:r>
      <w:r w:rsidRPr="008406D7">
        <w:rPr>
          <w:rFonts w:ascii="Times New Roman" w:hAnsi="Times New Roman" w:cs="Times New Roman"/>
          <w:sz w:val="28"/>
          <w:szCs w:val="28"/>
        </w:rPr>
        <w:t>– действие нравственно-этической ориентации на основе социальных и личностных ценностей. Этот тип действий предполагает нравственно-этическое оценивание предметного содержания, учебной ситуации, моральный выбор.</w:t>
      </w:r>
    </w:p>
    <w:p w:rsidR="00A30949" w:rsidRPr="008406D7" w:rsidRDefault="00A30949" w:rsidP="008406D7">
      <w:pPr>
        <w:autoSpaceDE w:val="0"/>
        <w:autoSpaceDN w:val="0"/>
        <w:adjustRightInd w:val="0"/>
        <w:spacing w:after="0" w:line="240" w:lineRule="auto"/>
        <w:jc w:val="both"/>
        <w:rPr>
          <w:rFonts w:ascii="Times New Roman" w:hAnsi="Times New Roman" w:cs="Times New Roman"/>
          <w:b/>
          <w:bCs/>
          <w:sz w:val="28"/>
          <w:szCs w:val="28"/>
        </w:rPr>
      </w:pPr>
      <w:r w:rsidRPr="008406D7">
        <w:rPr>
          <w:rFonts w:ascii="Times New Roman" w:hAnsi="Times New Roman" w:cs="Times New Roman"/>
          <w:b/>
          <w:bCs/>
          <w:sz w:val="28"/>
          <w:szCs w:val="28"/>
        </w:rPr>
        <w:t>Регулятивные универсальные учебные действия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Цель </w:t>
      </w:r>
      <w:r w:rsidRPr="008406D7">
        <w:rPr>
          <w:rFonts w:ascii="Times New Roman" w:hAnsi="Times New Roman" w:cs="Times New Roman"/>
          <w:sz w:val="28"/>
          <w:szCs w:val="28"/>
        </w:rPr>
        <w:t>– формирование и развитие регулятивных универсальных учебных действий, обеспечивающих организацию учебной деятельности.</w:t>
      </w:r>
    </w:p>
    <w:p w:rsidR="00A30949" w:rsidRPr="008406D7" w:rsidRDefault="00A30949" w:rsidP="008406D7">
      <w:pPr>
        <w:autoSpaceDE w:val="0"/>
        <w:autoSpaceDN w:val="0"/>
        <w:adjustRightInd w:val="0"/>
        <w:spacing w:after="0" w:line="240" w:lineRule="auto"/>
        <w:jc w:val="both"/>
        <w:rPr>
          <w:rFonts w:ascii="Times New Roman" w:hAnsi="Times New Roman" w:cs="Times New Roman"/>
          <w:b/>
          <w:bCs/>
          <w:sz w:val="28"/>
          <w:szCs w:val="28"/>
        </w:rPr>
      </w:pPr>
      <w:r w:rsidRPr="008406D7">
        <w:rPr>
          <w:rFonts w:ascii="Times New Roman" w:hAnsi="Times New Roman" w:cs="Times New Roman"/>
          <w:b/>
          <w:bCs/>
          <w:sz w:val="28"/>
          <w:szCs w:val="28"/>
        </w:rPr>
        <w:t>Задачи:</w:t>
      </w:r>
    </w:p>
    <w:p w:rsidR="00A30949" w:rsidRPr="008406D7" w:rsidRDefault="00CE5A0E" w:rsidP="008406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949" w:rsidRPr="008406D7">
        <w:rPr>
          <w:rFonts w:ascii="Times New Roman" w:hAnsi="Times New Roman" w:cs="Times New Roman"/>
          <w:sz w:val="28"/>
          <w:szCs w:val="28"/>
        </w:rPr>
        <w:t></w:t>
      </w:r>
      <w:r w:rsidR="00A30949" w:rsidRPr="008406D7">
        <w:rPr>
          <w:rFonts w:ascii="Times New Roman" w:hAnsi="Times New Roman" w:cs="Times New Roman"/>
          <w:b/>
          <w:bCs/>
          <w:sz w:val="28"/>
          <w:szCs w:val="28"/>
        </w:rPr>
        <w:t>развитие умения организовывать свою учебную познавательную деятельность в образовательном учреждении и за его пределами</w:t>
      </w:r>
      <w:r w:rsidR="00A30949" w:rsidRPr="008406D7">
        <w:rPr>
          <w:rFonts w:ascii="Times New Roman" w:hAnsi="Times New Roman" w:cs="Times New Roman"/>
          <w:sz w:val="28"/>
          <w:szCs w:val="28"/>
        </w:rPr>
        <w:t>, включая: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школьником, и того, что еще неизвестно;</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-умение выбирать адекватные средства для организации своего поведения;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-умение запоминать правило (инструкцию) и придерживаться его (ее) при решении конкретной задачи, ситуации выбора;</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-умение контролировать и выполнять действия по заданному образцу, в соответствии с правилом, нормой;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-умение планировать, то есть составлять план и определять последовательность промежуточных целей и действий с учетом конечного результата;</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-умение прогнозировать результаты своей деятельности;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-умение корректировать свои действия, вносить изменения в план и способ действия;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-умение реалистично оценивать свои образовательные достижения.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Регулятивные универсальные учебные действия включают</w:t>
      </w:r>
      <w:r w:rsidRPr="008406D7">
        <w:rPr>
          <w:rFonts w:ascii="Times New Roman" w:hAnsi="Times New Roman" w:cs="Times New Roman"/>
          <w:sz w:val="28"/>
          <w:szCs w:val="28"/>
        </w:rPr>
        <w:t>:</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целеполагание как определение цели, задач;</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планирование как определение последовательности промежуточных целей и действий;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прогнозирование как предвосхищение результата;</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контроль как соотнесение способа действия и его результатов;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коррекцию исходного плана, способа действия;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lastRenderedPageBreak/>
        <w:t>-оценку достигнутого и определение того, что предстоит сделать, выполнить, осознание качества и уровня усвоения учебного материала;</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-волевую саморегуляцию как способность к мобилизации сил и энергии, способность к преодолению препятствия.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b/>
          <w:bCs/>
          <w:sz w:val="28"/>
          <w:szCs w:val="28"/>
        </w:rPr>
      </w:pPr>
      <w:r w:rsidRPr="008406D7">
        <w:rPr>
          <w:rFonts w:ascii="Times New Roman" w:hAnsi="Times New Roman" w:cs="Times New Roman"/>
          <w:b/>
          <w:bCs/>
          <w:sz w:val="28"/>
          <w:szCs w:val="28"/>
        </w:rPr>
        <w:t>Познавательные универсальные учебные действия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Цель </w:t>
      </w:r>
      <w:r w:rsidRPr="008406D7">
        <w:rPr>
          <w:rFonts w:ascii="Times New Roman" w:hAnsi="Times New Roman" w:cs="Times New Roman"/>
          <w:sz w:val="28"/>
          <w:szCs w:val="28"/>
        </w:rPr>
        <w:t>– формирование и развитие познавательных универсальных учебных действий, обеспечивающих организацию учебной деятельности.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Задачи</w:t>
      </w:r>
      <w:r w:rsidRPr="008406D7">
        <w:rPr>
          <w:rFonts w:ascii="Times New Roman" w:hAnsi="Times New Roman" w:cs="Times New Roman"/>
          <w:sz w:val="28"/>
          <w:szCs w:val="28"/>
        </w:rPr>
        <w:t>:</w:t>
      </w:r>
    </w:p>
    <w:p w:rsidR="00A30949" w:rsidRPr="008406D7" w:rsidRDefault="00CE5A0E" w:rsidP="008406D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A30949" w:rsidRPr="008406D7">
        <w:rPr>
          <w:rFonts w:ascii="Times New Roman" w:hAnsi="Times New Roman" w:cs="Times New Roman"/>
          <w:b/>
          <w:bCs/>
          <w:sz w:val="28"/>
          <w:szCs w:val="28"/>
        </w:rPr>
        <w:t>развитие общеучебных универсальных учебных действий, включая: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самостоятельное выделение и формулирование познавательной цели;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осознание учебной задачи;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выбор наиболее эффективных способов решения задач в зависимости от конкретных условий;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умение структурировать знание;</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поиск и выделение необходимой информации;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применение методов информационного поиска, в том числе с помощью компьютерных средств;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самостоятельное создание алгоритмов деятельности при решении проблем творческого и поискового характера;</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знаково-символические действия, включая моделирование (преобразование объекта из чувственной формы в модель, в которой выделены существенные характеристики объекта, преобразование модели с целью выявления общих законов, определяющих предметную область);</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умение строить речевое высказывание в устной и письменной форме;</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рефлексия способов и условий действий;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контроль и оценка процесса и результатов деятельности;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извлечение информации из источников разных типов и видов;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определение основной и второстепенной информации;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понимание и адекватная оценка языка средств массовой информации;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умение адекватно (подробно, сжато, выборочно) передать содержание текста;</w:t>
      </w:r>
    </w:p>
    <w:p w:rsidR="00A30949" w:rsidRPr="008406D7" w:rsidRDefault="00CE5A0E" w:rsidP="008406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949" w:rsidRPr="008406D7">
        <w:rPr>
          <w:rFonts w:ascii="Times New Roman" w:hAnsi="Times New Roman" w:cs="Times New Roman"/>
          <w:b/>
          <w:bCs/>
          <w:sz w:val="28"/>
          <w:szCs w:val="28"/>
        </w:rPr>
        <w:t>развитие логических универсальных учебных действий, включая</w:t>
      </w:r>
      <w:r w:rsidR="00A30949" w:rsidRPr="008406D7">
        <w:rPr>
          <w:rFonts w:ascii="Times New Roman" w:hAnsi="Times New Roman" w:cs="Times New Roman"/>
          <w:sz w:val="28"/>
          <w:szCs w:val="28"/>
        </w:rPr>
        <w:t>:</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анализ объектов с целью выделения признаков (существенных, несущественных);</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синтез как составление целого из частей, в том числе восполнение недостающих компонентов;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выбор оснований и критериев для сравнения, классификации объектов;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распознание объектов;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упорядочение объектов по выделенному основанию;</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отнесение к группе на основе заданного признака;</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выделение элементов и «единиц» из целого;</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выделение существенных признаков;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lastRenderedPageBreak/>
        <w:t>- генерализация и выведение общности для ряда или класса единичных объектов на основе выделения существенной связи;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установление причинно-следственной связи, выведение следствий;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построение логической цепи рассуждений;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доказательство;</w:t>
      </w:r>
    </w:p>
    <w:p w:rsidR="00A30949" w:rsidRPr="008406D7" w:rsidRDefault="00CE5A0E" w:rsidP="008406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949" w:rsidRPr="008406D7">
        <w:rPr>
          <w:rFonts w:ascii="Times New Roman" w:hAnsi="Times New Roman" w:cs="Times New Roman"/>
          <w:sz w:val="28"/>
          <w:szCs w:val="28"/>
        </w:rPr>
        <w:t></w:t>
      </w:r>
      <w:r w:rsidR="00A30949" w:rsidRPr="008406D7">
        <w:rPr>
          <w:rFonts w:ascii="Times New Roman" w:hAnsi="Times New Roman" w:cs="Times New Roman"/>
          <w:b/>
          <w:bCs/>
          <w:sz w:val="28"/>
          <w:szCs w:val="28"/>
        </w:rPr>
        <w:t xml:space="preserve">развитие умения постановки и решения проблемы творческого и поискового характера </w:t>
      </w:r>
      <w:r w:rsidR="00A30949" w:rsidRPr="008406D7">
        <w:rPr>
          <w:rFonts w:ascii="Times New Roman" w:hAnsi="Times New Roman" w:cs="Times New Roman"/>
          <w:sz w:val="28"/>
          <w:szCs w:val="28"/>
        </w:rPr>
        <w:t>(формулирование проблемы, самостоятельное определение эффективных способов решения проблемы).</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Познавательные исследовательские универсальные учебные действия включают</w:t>
      </w:r>
      <w:r w:rsidRPr="008406D7">
        <w:rPr>
          <w:rFonts w:ascii="Times New Roman" w:hAnsi="Times New Roman" w:cs="Times New Roman"/>
          <w:sz w:val="28"/>
          <w:szCs w:val="28"/>
        </w:rPr>
        <w:t>:</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xml:space="preserve">- </w:t>
      </w:r>
      <w:r w:rsidRPr="008406D7">
        <w:rPr>
          <w:rFonts w:ascii="Times New Roman" w:hAnsi="Times New Roman" w:cs="Times New Roman"/>
          <w:b/>
          <w:bCs/>
          <w:sz w:val="28"/>
          <w:szCs w:val="28"/>
        </w:rPr>
        <w:t xml:space="preserve">универсальные общеучебные действия и познавательные исследовательские действия </w:t>
      </w:r>
      <w:r w:rsidRPr="008406D7">
        <w:rPr>
          <w:rFonts w:ascii="Times New Roman" w:hAnsi="Times New Roman" w:cs="Times New Roman"/>
          <w:sz w:val="28"/>
          <w:szCs w:val="28"/>
        </w:rPr>
        <w:t>(выделение познавательной цели, выбор способа решения задач; поиск, анализ, структурирование информации - работа с текстом, смысловое чтение; исследование, контроль и оценка процесса и результатов деятельности, работа с научными понятиями, формирование элементов комбинаторного мышления);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xml:space="preserve">- </w:t>
      </w:r>
      <w:r w:rsidRPr="008406D7">
        <w:rPr>
          <w:rFonts w:ascii="Times New Roman" w:hAnsi="Times New Roman" w:cs="Times New Roman"/>
          <w:b/>
          <w:bCs/>
          <w:sz w:val="28"/>
          <w:szCs w:val="28"/>
        </w:rPr>
        <w:t xml:space="preserve">универсальные логические действия </w:t>
      </w:r>
      <w:r w:rsidRPr="008406D7">
        <w:rPr>
          <w:rFonts w:ascii="Times New Roman" w:hAnsi="Times New Roman" w:cs="Times New Roman"/>
          <w:sz w:val="28"/>
          <w:szCs w:val="28"/>
        </w:rPr>
        <w:t>(анализ, синтез, классификация, выбор оснований и критериев сравнения, установление аналогии, обобщение, вывод).</w:t>
      </w:r>
    </w:p>
    <w:p w:rsidR="00A30949" w:rsidRPr="008406D7" w:rsidRDefault="00A30949" w:rsidP="008406D7">
      <w:pPr>
        <w:autoSpaceDE w:val="0"/>
        <w:autoSpaceDN w:val="0"/>
        <w:adjustRightInd w:val="0"/>
        <w:spacing w:after="0" w:line="240" w:lineRule="auto"/>
        <w:jc w:val="both"/>
        <w:rPr>
          <w:rFonts w:ascii="Times New Roman" w:hAnsi="Times New Roman" w:cs="Times New Roman"/>
          <w:b/>
          <w:bCs/>
          <w:sz w:val="28"/>
          <w:szCs w:val="28"/>
        </w:rPr>
      </w:pPr>
      <w:r w:rsidRPr="008406D7">
        <w:rPr>
          <w:rFonts w:ascii="Times New Roman" w:hAnsi="Times New Roman" w:cs="Times New Roman"/>
          <w:b/>
          <w:bCs/>
          <w:sz w:val="28"/>
          <w:szCs w:val="28"/>
        </w:rPr>
        <w:t>Коммуникативные универсальные учебные действия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Цель </w:t>
      </w:r>
      <w:r w:rsidRPr="008406D7">
        <w:rPr>
          <w:rFonts w:ascii="Times New Roman" w:hAnsi="Times New Roman" w:cs="Times New Roman"/>
          <w:sz w:val="28"/>
          <w:szCs w:val="28"/>
        </w:rPr>
        <w:t>– формирование и развитие коммуникативных универсальных учебных действий, обеспечивающих организацию учебной деятельности.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Задачи</w:t>
      </w:r>
      <w:r w:rsidRPr="008406D7">
        <w:rPr>
          <w:rFonts w:ascii="Times New Roman" w:hAnsi="Times New Roman" w:cs="Times New Roman"/>
          <w:sz w:val="28"/>
          <w:szCs w:val="28"/>
        </w:rPr>
        <w:t>:</w:t>
      </w:r>
    </w:p>
    <w:p w:rsidR="00A30949" w:rsidRPr="008406D7" w:rsidRDefault="00CE5A0E" w:rsidP="008406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949" w:rsidRPr="008406D7">
        <w:rPr>
          <w:rFonts w:ascii="Times New Roman" w:hAnsi="Times New Roman" w:cs="Times New Roman"/>
          <w:b/>
          <w:bCs/>
          <w:sz w:val="28"/>
          <w:szCs w:val="28"/>
        </w:rPr>
        <w:t>развитие коммуникативных универсальных учебных действий, включая</w:t>
      </w:r>
      <w:r w:rsidR="00A30949" w:rsidRPr="008406D7">
        <w:rPr>
          <w:rFonts w:ascii="Times New Roman" w:hAnsi="Times New Roman" w:cs="Times New Roman"/>
          <w:sz w:val="28"/>
          <w:szCs w:val="28"/>
        </w:rPr>
        <w:t>:</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развитие у школьников социальной компетентности, готовности сознательно учитывать позицию других людей (партнеров по общению и деятельности, одноклассников);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развитие умения слушать и вступать в диалог, участвовать в коллективном обсуждении проблем, интегрироваться в группу сверстников, строить продуктивное сотрудничество, взаимодействие со сверстниками и взрослыми;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развитие умения планировать учебное сотрудничество с учителем и одноклассниками (определение цели, функций участников, способов взаимодействия; поставка вопросов, сотрудничество в сборе информации, разрешение конфликтов, принятие решения и его реализация, оценка действий партнеров);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развитие умения выражать свои мысли в соответствии с задачами и условиями коммуникации;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развитие умения владения формами речи.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Коммуникативные универсальных учебных действий включают</w:t>
      </w:r>
      <w:r w:rsidRPr="008406D7">
        <w:rPr>
          <w:rFonts w:ascii="Times New Roman" w:hAnsi="Times New Roman" w:cs="Times New Roman"/>
          <w:sz w:val="28"/>
          <w:szCs w:val="28"/>
        </w:rPr>
        <w:t>:</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xml:space="preserve">- действия, обеспечивающие </w:t>
      </w:r>
      <w:r w:rsidRPr="008406D7">
        <w:rPr>
          <w:rFonts w:ascii="Times New Roman" w:hAnsi="Times New Roman" w:cs="Times New Roman"/>
          <w:b/>
          <w:bCs/>
          <w:sz w:val="28"/>
          <w:szCs w:val="28"/>
        </w:rPr>
        <w:t xml:space="preserve">эффективную работу, кооперацию, совместную деятельность </w:t>
      </w:r>
      <w:r w:rsidRPr="008406D7">
        <w:rPr>
          <w:rFonts w:ascii="Times New Roman" w:hAnsi="Times New Roman" w:cs="Times New Roman"/>
          <w:sz w:val="28"/>
          <w:szCs w:val="28"/>
        </w:rPr>
        <w:t xml:space="preserve">в группе, спортивной команде, классном </w:t>
      </w:r>
      <w:r w:rsidRPr="008406D7">
        <w:rPr>
          <w:rFonts w:ascii="Times New Roman" w:hAnsi="Times New Roman" w:cs="Times New Roman"/>
          <w:sz w:val="28"/>
          <w:szCs w:val="28"/>
        </w:rPr>
        <w:lastRenderedPageBreak/>
        <w:t>коллективе (организация и планирование учебного сотрудничества с учителем и сверстниками, определение цели, задач, функций участников общего дела, способов взаимодействия, постановка вопросов, разрешение конфликтов);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xml:space="preserve">- действия, направленные </w:t>
      </w:r>
      <w:r w:rsidRPr="008406D7">
        <w:rPr>
          <w:rFonts w:ascii="Times New Roman" w:hAnsi="Times New Roman" w:cs="Times New Roman"/>
          <w:b/>
          <w:bCs/>
          <w:sz w:val="28"/>
          <w:szCs w:val="28"/>
        </w:rPr>
        <w:t xml:space="preserve">на межличностное общение в коллективе </w:t>
      </w:r>
      <w:r w:rsidRPr="008406D7">
        <w:rPr>
          <w:rFonts w:ascii="Times New Roman" w:hAnsi="Times New Roman" w:cs="Times New Roman"/>
          <w:sz w:val="28"/>
          <w:szCs w:val="28"/>
        </w:rPr>
        <w:t>(ориентация в личностных особенностях партнера, его позиции, учет разных мнений, овладение средствами решения коммуникативных задач – аргументация, и др.);</w:t>
      </w:r>
    </w:p>
    <w:p w:rsidR="00A30949"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xml:space="preserve">- действия, </w:t>
      </w:r>
      <w:r w:rsidRPr="008406D7">
        <w:rPr>
          <w:rFonts w:ascii="Times New Roman" w:hAnsi="Times New Roman" w:cs="Times New Roman"/>
          <w:b/>
          <w:bCs/>
          <w:sz w:val="28"/>
          <w:szCs w:val="28"/>
        </w:rPr>
        <w:t>обеспечивающие формирование личностной и познавательной рефлексии</w:t>
      </w:r>
      <w:r w:rsidRPr="008406D7">
        <w:rPr>
          <w:rFonts w:ascii="Times New Roman" w:hAnsi="Times New Roman" w:cs="Times New Roman"/>
          <w:sz w:val="28"/>
          <w:szCs w:val="28"/>
        </w:rPr>
        <w:t>.</w:t>
      </w:r>
    </w:p>
    <w:p w:rsidR="00CE5A0E" w:rsidRPr="008406D7" w:rsidRDefault="00CE5A0E" w:rsidP="008406D7">
      <w:pPr>
        <w:autoSpaceDE w:val="0"/>
        <w:autoSpaceDN w:val="0"/>
        <w:adjustRightInd w:val="0"/>
        <w:spacing w:after="0" w:line="240" w:lineRule="auto"/>
        <w:jc w:val="both"/>
        <w:rPr>
          <w:rFonts w:ascii="Times New Roman" w:hAnsi="Times New Roman" w:cs="Times New Roman"/>
          <w:sz w:val="28"/>
          <w:szCs w:val="28"/>
        </w:rPr>
      </w:pPr>
    </w:p>
    <w:p w:rsidR="00A30949" w:rsidRPr="00CE5A0E" w:rsidRDefault="00A30949" w:rsidP="00CE5A0E">
      <w:pPr>
        <w:autoSpaceDE w:val="0"/>
        <w:autoSpaceDN w:val="0"/>
        <w:adjustRightInd w:val="0"/>
        <w:spacing w:after="0" w:line="240" w:lineRule="auto"/>
        <w:jc w:val="center"/>
        <w:rPr>
          <w:rFonts w:ascii="Times New Roman" w:hAnsi="Times New Roman" w:cs="Times New Roman"/>
          <w:b/>
          <w:bCs/>
          <w:sz w:val="32"/>
          <w:szCs w:val="28"/>
        </w:rPr>
      </w:pPr>
      <w:r w:rsidRPr="00CE5A0E">
        <w:rPr>
          <w:rFonts w:ascii="Times New Roman" w:hAnsi="Times New Roman" w:cs="Times New Roman"/>
          <w:b/>
          <w:bCs/>
          <w:sz w:val="32"/>
          <w:szCs w:val="28"/>
        </w:rPr>
        <w:t>2.1.3. Технологии развития универсальных учебн</w:t>
      </w:r>
      <w:r w:rsidR="00CE5A0E">
        <w:rPr>
          <w:rFonts w:ascii="Times New Roman" w:hAnsi="Times New Roman" w:cs="Times New Roman"/>
          <w:b/>
          <w:bCs/>
          <w:sz w:val="32"/>
          <w:szCs w:val="28"/>
        </w:rPr>
        <w:t xml:space="preserve">ых действий </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В результате изучения учебных предметов, а также в ходе внеурочной деятельности у выпускников основной школы должны быть сформированы личностные, регулятивные, познавательные и коммуникативные универсальные учебные действия как основа учебного сотрудничества и умения учиться в общении.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Технологии развития универсальных учебных действий</w:t>
      </w:r>
      <w:r w:rsidRPr="008406D7">
        <w:rPr>
          <w:rFonts w:ascii="Times New Roman" w:hAnsi="Times New Roman" w:cs="Times New Roman"/>
          <w:sz w:val="28"/>
          <w:szCs w:val="28"/>
        </w:rPr>
        <w:t xml:space="preserve">. Так же как и в начальной школе, в основе развития УУД в основной школе лежит </w:t>
      </w:r>
      <w:r w:rsidRPr="008406D7">
        <w:rPr>
          <w:rFonts w:ascii="Times New Roman" w:hAnsi="Times New Roman" w:cs="Times New Roman"/>
          <w:b/>
          <w:bCs/>
          <w:sz w:val="28"/>
          <w:szCs w:val="28"/>
        </w:rPr>
        <w:t>системно-деятельностный подход</w:t>
      </w:r>
      <w:r w:rsidRPr="008406D7">
        <w:rPr>
          <w:rFonts w:ascii="Times New Roman" w:hAnsi="Times New Roman" w:cs="Times New Roman"/>
          <w:sz w:val="28"/>
          <w:szCs w:val="28"/>
        </w:rPr>
        <w:t xml:space="preserve">. В соответствии с ним именно активность обучающегося признается основой достижения развивающих целей образования </w:t>
      </w:r>
      <w:r w:rsidRPr="008406D7">
        <w:rPr>
          <w:rFonts w:ascii="Times New Roman" w:hAnsi="Times New Roman" w:cs="Times New Roman"/>
          <w:b/>
          <w:bCs/>
          <w:sz w:val="28"/>
          <w:szCs w:val="28"/>
        </w:rPr>
        <w:t>– знания не передаются в готовом виде, а добываются самими обучающимися в процессе познавательной деятельности</w:t>
      </w:r>
      <w:r w:rsidRPr="008406D7">
        <w:rPr>
          <w:rFonts w:ascii="Times New Roman" w:hAnsi="Times New Roman" w:cs="Times New Roman"/>
          <w:sz w:val="28"/>
          <w:szCs w:val="28"/>
        </w:rPr>
        <w:t xml:space="preserve">.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w:t>
      </w:r>
      <w:r w:rsidRPr="008406D7">
        <w:rPr>
          <w:rFonts w:ascii="Times New Roman" w:hAnsi="Times New Roman" w:cs="Times New Roman"/>
          <w:b/>
          <w:bCs/>
          <w:sz w:val="28"/>
          <w:szCs w:val="28"/>
        </w:rPr>
        <w:t>сотрудничества</w:t>
      </w:r>
      <w:r w:rsidRPr="008406D7">
        <w:rPr>
          <w:rFonts w:ascii="Times New Roman" w:hAnsi="Times New Roman" w:cs="Times New Roman"/>
          <w:sz w:val="28"/>
          <w:szCs w:val="28"/>
        </w:rPr>
        <w:t>.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Проблемно-диалогическая технология </w:t>
      </w:r>
      <w:r w:rsidRPr="008406D7">
        <w:rPr>
          <w:rFonts w:ascii="Times New Roman" w:hAnsi="Times New Roman" w:cs="Times New Roman"/>
          <w:sz w:val="28"/>
          <w:szCs w:val="28"/>
        </w:rPr>
        <w:t xml:space="preserve">дает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ее решения и подведения итога деятельности. 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w:t>
      </w:r>
      <w:r w:rsidRPr="008406D7">
        <w:rPr>
          <w:rFonts w:ascii="Times New Roman" w:hAnsi="Times New Roman" w:cs="Times New Roman"/>
          <w:sz w:val="28"/>
          <w:szCs w:val="28"/>
        </w:rPr>
        <w:lastRenderedPageBreak/>
        <w:t>этим происходит формирование и других универсальных учебных действий: за счет использования диалога – коммуникативных, необходимости извлекать информацию, делать логические выводы и т.п. – познавательных.</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Технология оценивания образовательных достижений </w:t>
      </w:r>
      <w:r w:rsidRPr="008406D7">
        <w:rPr>
          <w:rFonts w:ascii="Times New Roman" w:hAnsi="Times New Roman" w:cs="Times New Roman"/>
          <w:sz w:val="28"/>
          <w:szCs w:val="28"/>
        </w:rPr>
        <w:t>(учебных успехов) направлена на развитие контрольно-оценочной самостоятельности учеников за счет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путем создания комфортной обстановки позволяет сберечь их психическое здоровье. 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счет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Технология оценивания реализована в предметных УМК (тетради для проверочных иконтрольных работ), в «Дневниках школьника» (в разработке), в тетрадях по диагностике метапредметных результатов (в разработке).</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Технология продуктивного чтения </w:t>
      </w:r>
      <w:r w:rsidRPr="008406D7">
        <w:rPr>
          <w:rFonts w:ascii="Times New Roman" w:hAnsi="Times New Roman" w:cs="Times New Roman"/>
          <w:sz w:val="28"/>
          <w:szCs w:val="28"/>
        </w:rPr>
        <w:t>обеспечивает понимание текста за счет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Реализация этой технологии обеспечена методическим аппаратом учебников, в части текстов, которых размещены подсказки для организации беседы учителя с учениками, нацеленной на полное понимание текста. В рамках образовательной системы на занятиях по многим предметам в методических рекомендациях предлагается работа в малых группах, парах и другие формы групповой работы. Это связано с ее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Для реализации этой формы работы в учебниках, подготовленных к началу действия Стандарта, специальными значками выделены задания, предусматривающие групповую форму работы.</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Роль внеурочной деятельности в формировании личностных результатов</w:t>
      </w:r>
      <w:r w:rsidRPr="008406D7">
        <w:rPr>
          <w:rFonts w:ascii="Times New Roman" w:hAnsi="Times New Roman" w:cs="Times New Roman"/>
          <w:sz w:val="28"/>
          <w:szCs w:val="28"/>
        </w:rPr>
        <w:t>.</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lastRenderedPageBreak/>
        <w:t>В рамках образовательной системы под воспитанием понимают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«Важнейший результат воспитания – готовность и способность человека к самоизменению (самостроительству, самовоспитанию); «выращивание» у него способности и потребности к творчеству, в первую очередь социальному и личностному – творчеству самого себя» (А.А. Леонтьев).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A30949" w:rsidRPr="008406D7" w:rsidRDefault="00A30949" w:rsidP="008406D7">
      <w:pPr>
        <w:autoSpaceDE w:val="0"/>
        <w:autoSpaceDN w:val="0"/>
        <w:adjustRightInd w:val="0"/>
        <w:spacing w:after="0" w:line="240" w:lineRule="auto"/>
        <w:jc w:val="both"/>
        <w:rPr>
          <w:rFonts w:ascii="Times New Roman" w:hAnsi="Times New Roman" w:cs="Times New Roman"/>
          <w:b/>
          <w:bCs/>
          <w:sz w:val="28"/>
          <w:szCs w:val="28"/>
        </w:rPr>
      </w:pPr>
      <w:r w:rsidRPr="008406D7">
        <w:rPr>
          <w:rFonts w:ascii="Times New Roman" w:hAnsi="Times New Roman" w:cs="Times New Roman"/>
          <w:b/>
          <w:bCs/>
          <w:sz w:val="28"/>
          <w:szCs w:val="28"/>
        </w:rPr>
        <w:t>Роль проектов и жизненных задач в формировании личностных и метапредметных результатов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Работа над проектами гармонично дополняет в образовательном процессе классно- 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Основные отличия проектной деятельности от других видов деятельности – это</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направленность на достижение конкретных целей;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координированное выполнение взаимосвязанных действий;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ограниченная протяженность во времени с определенным началом и концом;</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в определенной степени неповторимость и уникальность.</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xml:space="preserve">Нацеленность проектов на оригинальный конечный результат в ограниченное время создает предпосылки и условия прежде всего </w:t>
      </w:r>
      <w:r w:rsidRPr="008406D7">
        <w:rPr>
          <w:rFonts w:ascii="Times New Roman" w:hAnsi="Times New Roman" w:cs="Times New Roman"/>
          <w:b/>
          <w:bCs/>
          <w:sz w:val="28"/>
          <w:szCs w:val="28"/>
        </w:rPr>
        <w:t>для достижения регулятивных метапредметных результатов</w:t>
      </w:r>
      <w:r w:rsidRPr="008406D7">
        <w:rPr>
          <w:rFonts w:ascii="Times New Roman" w:hAnsi="Times New Roman" w:cs="Times New Roman"/>
          <w:sz w:val="28"/>
          <w:szCs w:val="28"/>
        </w:rPr>
        <w:t>:</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определение целей деятельности, составление плана действий по достижению результата;</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работа по составленному плану с сопоставлением получающегося результата с исходным замыслом,</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понимание причин возникающих затруднений и поиск способов выхода из ситуации.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xml:space="preserve">В подходе к работе над проектами в основной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w:t>
      </w:r>
      <w:r w:rsidRPr="008406D7">
        <w:rPr>
          <w:rFonts w:ascii="Times New Roman" w:hAnsi="Times New Roman" w:cs="Times New Roman"/>
          <w:sz w:val="28"/>
          <w:szCs w:val="28"/>
        </w:rPr>
        <w:lastRenderedPageBreak/>
        <w:t xml:space="preserve">и по его выбору. Это позволяет осваивать </w:t>
      </w:r>
      <w:r w:rsidRPr="008406D7">
        <w:rPr>
          <w:rFonts w:ascii="Times New Roman" w:hAnsi="Times New Roman" w:cs="Times New Roman"/>
          <w:b/>
          <w:bCs/>
          <w:sz w:val="28"/>
          <w:szCs w:val="28"/>
        </w:rPr>
        <w:t>познавательные универсальные учебные действия</w:t>
      </w:r>
      <w:r w:rsidRPr="008406D7">
        <w:rPr>
          <w:rFonts w:ascii="Times New Roman" w:hAnsi="Times New Roman" w:cs="Times New Roman"/>
          <w:sz w:val="28"/>
          <w:szCs w:val="28"/>
        </w:rPr>
        <w:t>:</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предполагать, какая информация нужна;</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–отбирать необходимые источники информации (словари, энциклопедии, справочники, электронные диски, сеть Инетернет);</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xml:space="preserve">– сопоставлять и отбирать информацию, полученную из различных источников. 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r w:rsidRPr="008406D7">
        <w:rPr>
          <w:rFonts w:ascii="Times New Roman" w:hAnsi="Times New Roman" w:cs="Times New Roman"/>
          <w:b/>
          <w:bCs/>
          <w:sz w:val="28"/>
          <w:szCs w:val="28"/>
        </w:rPr>
        <w:t>метапредметных коммуникативных умений</w:t>
      </w:r>
      <w:r w:rsidRPr="008406D7">
        <w:rPr>
          <w:rFonts w:ascii="Times New Roman" w:hAnsi="Times New Roman" w:cs="Times New Roman"/>
          <w:sz w:val="28"/>
          <w:szCs w:val="28"/>
        </w:rPr>
        <w:t>:</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организовывать взаимодействие в группе (распределять роли, договариваться друг с другом и т.д.);</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предвидеть (прогнозировать) последствия коллективных решений;</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оформлять свои мысли в устной и письменной речи, в том числе с применением средств ИКТ;</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при необходимости отстаивать свою точку зрения, аргументируя ее. Учиться подтверждать аргументы фактами.</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b/>
          <w:bCs/>
          <w:sz w:val="28"/>
          <w:szCs w:val="28"/>
        </w:rPr>
        <w:t xml:space="preserve">Личностные результаты </w:t>
      </w:r>
      <w:r w:rsidRPr="008406D7">
        <w:rPr>
          <w:rFonts w:ascii="Times New Roman" w:hAnsi="Times New Roman" w:cs="Times New Roman"/>
          <w:sz w:val="28"/>
          <w:szCs w:val="28"/>
        </w:rPr>
        <w:t>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A30949" w:rsidRPr="008406D7" w:rsidRDefault="00A30949" w:rsidP="008406D7">
      <w:pPr>
        <w:autoSpaceDE w:val="0"/>
        <w:autoSpaceDN w:val="0"/>
        <w:adjustRightInd w:val="0"/>
        <w:spacing w:after="0" w:line="240" w:lineRule="auto"/>
        <w:jc w:val="both"/>
        <w:rPr>
          <w:rFonts w:ascii="Times New Roman" w:hAnsi="Times New Roman" w:cs="Times New Roman"/>
          <w:sz w:val="28"/>
          <w:szCs w:val="28"/>
        </w:rPr>
      </w:pPr>
      <w:r w:rsidRPr="008406D7">
        <w:rPr>
          <w:rFonts w:ascii="Times New Roman" w:hAnsi="Times New Roman" w:cs="Times New Roman"/>
          <w:sz w:val="28"/>
          <w:szCs w:val="28"/>
        </w:rPr>
        <w:t xml:space="preserve">Использование в образовательном процессе </w:t>
      </w:r>
      <w:r w:rsidRPr="008406D7">
        <w:rPr>
          <w:rFonts w:ascii="Times New Roman" w:hAnsi="Times New Roman" w:cs="Times New Roman"/>
          <w:b/>
          <w:bCs/>
          <w:sz w:val="28"/>
          <w:szCs w:val="28"/>
        </w:rPr>
        <w:t>жизненных задач</w:t>
      </w:r>
      <w:r w:rsidRPr="008406D7">
        <w:rPr>
          <w:rFonts w:ascii="Times New Roman" w:hAnsi="Times New Roman" w:cs="Times New Roman"/>
          <w:sz w:val="28"/>
          <w:szCs w:val="28"/>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ее общая избыточность способствуют формированию </w:t>
      </w:r>
      <w:r w:rsidRPr="008406D7">
        <w:rPr>
          <w:rFonts w:ascii="Times New Roman" w:hAnsi="Times New Roman" w:cs="Times New Roman"/>
          <w:b/>
          <w:bCs/>
          <w:sz w:val="28"/>
          <w:szCs w:val="28"/>
        </w:rPr>
        <w:t xml:space="preserve">познавательных </w:t>
      </w:r>
      <w:r w:rsidRPr="008406D7">
        <w:rPr>
          <w:rFonts w:ascii="Times New Roman" w:hAnsi="Times New Roman" w:cs="Times New Roman"/>
          <w:sz w:val="28"/>
          <w:szCs w:val="28"/>
        </w:rPr>
        <w:t>универсальных учебных действий.</w:t>
      </w:r>
    </w:p>
    <w:p w:rsidR="00724630" w:rsidRDefault="00A30949" w:rsidP="00B60CB1">
      <w:pPr>
        <w:spacing w:line="240" w:lineRule="auto"/>
        <w:ind w:firstLine="708"/>
        <w:jc w:val="both"/>
        <w:rPr>
          <w:rFonts w:ascii="Times New Roman" w:hAnsi="Times New Roman" w:cs="Times New Roman"/>
          <w:sz w:val="28"/>
          <w:szCs w:val="28"/>
        </w:rPr>
      </w:pPr>
      <w:r w:rsidRPr="008406D7">
        <w:rPr>
          <w:rFonts w:ascii="Times New Roman" w:hAnsi="Times New Roman" w:cs="Times New Roman"/>
          <w:sz w:val="28"/>
          <w:szCs w:val="28"/>
        </w:rPr>
        <w:t xml:space="preserve">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w:t>
      </w:r>
      <w:r w:rsidRPr="008406D7">
        <w:rPr>
          <w:rFonts w:ascii="Times New Roman" w:hAnsi="Times New Roman" w:cs="Times New Roman"/>
          <w:b/>
          <w:bCs/>
          <w:sz w:val="28"/>
          <w:szCs w:val="28"/>
        </w:rPr>
        <w:t xml:space="preserve">регулятивных </w:t>
      </w:r>
      <w:r w:rsidRPr="008406D7">
        <w:rPr>
          <w:rFonts w:ascii="Times New Roman" w:hAnsi="Times New Roman" w:cs="Times New Roman"/>
          <w:sz w:val="28"/>
          <w:szCs w:val="28"/>
        </w:rPr>
        <w:t>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4147ED" w:rsidRPr="00B60CB1" w:rsidRDefault="004147ED" w:rsidP="00B60CB1">
      <w:pPr>
        <w:spacing w:line="240" w:lineRule="auto"/>
        <w:ind w:firstLine="708"/>
        <w:jc w:val="both"/>
        <w:rPr>
          <w:rFonts w:ascii="Times New Roman" w:hAnsi="Times New Roman" w:cs="Times New Roman"/>
          <w:sz w:val="28"/>
          <w:szCs w:val="28"/>
        </w:rPr>
      </w:pPr>
    </w:p>
    <w:p w:rsidR="00724630" w:rsidRPr="00BD192A" w:rsidRDefault="00724630" w:rsidP="00A30949">
      <w:pPr>
        <w:rPr>
          <w:rFonts w:ascii="Times New Roman" w:hAnsi="Times New Roman" w:cs="Times New Roman"/>
        </w:rPr>
      </w:pPr>
    </w:p>
    <w:p w:rsidR="00724630" w:rsidRPr="00724630" w:rsidRDefault="00A30949" w:rsidP="00724630">
      <w:pPr>
        <w:autoSpaceDE w:val="0"/>
        <w:autoSpaceDN w:val="0"/>
        <w:adjustRightInd w:val="0"/>
        <w:spacing w:after="0" w:line="240" w:lineRule="auto"/>
        <w:jc w:val="center"/>
        <w:rPr>
          <w:rFonts w:ascii="Times New Roman" w:hAnsi="Times New Roman" w:cs="Times New Roman"/>
          <w:b/>
          <w:bCs/>
          <w:sz w:val="32"/>
          <w:szCs w:val="24"/>
        </w:rPr>
      </w:pPr>
      <w:r w:rsidRPr="00724630">
        <w:rPr>
          <w:rFonts w:ascii="Times New Roman" w:hAnsi="Times New Roman" w:cs="Times New Roman"/>
          <w:b/>
          <w:bCs/>
          <w:sz w:val="32"/>
          <w:szCs w:val="24"/>
        </w:rPr>
        <w:lastRenderedPageBreak/>
        <w:t>Основные личностные и метапредметные результаты образования</w:t>
      </w:r>
    </w:p>
    <w:p w:rsidR="00724630" w:rsidRPr="00724630" w:rsidRDefault="00724630" w:rsidP="00A30949">
      <w:pPr>
        <w:autoSpaceDE w:val="0"/>
        <w:autoSpaceDN w:val="0"/>
        <w:adjustRightInd w:val="0"/>
        <w:spacing w:after="0" w:line="240" w:lineRule="auto"/>
        <w:rPr>
          <w:rFonts w:cs="Times New Roman,Bold"/>
          <w:b/>
          <w:bCs/>
          <w:sz w:val="24"/>
          <w:szCs w:val="24"/>
        </w:rPr>
      </w:pPr>
    </w:p>
    <w:tbl>
      <w:tblPr>
        <w:tblStyle w:val="af5"/>
        <w:tblW w:w="0" w:type="auto"/>
        <w:tblInd w:w="-743" w:type="dxa"/>
        <w:tblLook w:val="04A0" w:firstRow="1" w:lastRow="0" w:firstColumn="1" w:lastColumn="0" w:noHBand="0" w:noVBand="1"/>
      </w:tblPr>
      <w:tblGrid>
        <w:gridCol w:w="2884"/>
        <w:gridCol w:w="2268"/>
        <w:gridCol w:w="2502"/>
        <w:gridCol w:w="2659"/>
      </w:tblGrid>
      <w:tr w:rsidR="00724630" w:rsidTr="00724630">
        <w:tc>
          <w:tcPr>
            <w:tcW w:w="2976" w:type="dxa"/>
          </w:tcPr>
          <w:p w:rsidR="00724630" w:rsidRPr="00724630" w:rsidRDefault="00724630" w:rsidP="00724630">
            <w:pPr>
              <w:autoSpaceDE w:val="0"/>
              <w:autoSpaceDN w:val="0"/>
              <w:adjustRightInd w:val="0"/>
              <w:jc w:val="center"/>
              <w:rPr>
                <w:rFonts w:cs="Times New Roman,Bold"/>
                <w:b/>
                <w:bCs/>
                <w:sz w:val="28"/>
                <w:szCs w:val="24"/>
              </w:rPr>
            </w:pPr>
            <w:r w:rsidRPr="00724630">
              <w:rPr>
                <w:rFonts w:ascii="Times New Roman" w:hAnsi="Times New Roman" w:cs="Times New Roman"/>
                <w:b/>
                <w:sz w:val="28"/>
                <w:szCs w:val="24"/>
              </w:rPr>
              <w:t>Личностные результаты</w:t>
            </w:r>
          </w:p>
        </w:tc>
        <w:tc>
          <w:tcPr>
            <w:tcW w:w="2297" w:type="dxa"/>
          </w:tcPr>
          <w:p w:rsidR="00724630" w:rsidRPr="00724630" w:rsidRDefault="00724630" w:rsidP="00724630">
            <w:pPr>
              <w:autoSpaceDE w:val="0"/>
              <w:autoSpaceDN w:val="0"/>
              <w:adjustRightInd w:val="0"/>
              <w:jc w:val="center"/>
              <w:rPr>
                <w:rFonts w:cs="Times New Roman,Bold"/>
                <w:b/>
                <w:bCs/>
                <w:sz w:val="28"/>
                <w:szCs w:val="24"/>
              </w:rPr>
            </w:pPr>
            <w:r w:rsidRPr="00724630">
              <w:rPr>
                <w:rFonts w:ascii="Times New Roman" w:hAnsi="Times New Roman" w:cs="Times New Roman"/>
                <w:b/>
                <w:sz w:val="28"/>
                <w:szCs w:val="24"/>
              </w:rPr>
              <w:t>Регулятивные УУД</w:t>
            </w:r>
          </w:p>
        </w:tc>
        <w:tc>
          <w:tcPr>
            <w:tcW w:w="2382" w:type="dxa"/>
          </w:tcPr>
          <w:p w:rsidR="00724630" w:rsidRPr="00724630" w:rsidRDefault="00724630" w:rsidP="00724630">
            <w:pPr>
              <w:autoSpaceDE w:val="0"/>
              <w:autoSpaceDN w:val="0"/>
              <w:adjustRightInd w:val="0"/>
              <w:jc w:val="center"/>
              <w:rPr>
                <w:rFonts w:cs="Times New Roman,Bold"/>
                <w:b/>
                <w:bCs/>
                <w:sz w:val="28"/>
                <w:szCs w:val="24"/>
              </w:rPr>
            </w:pPr>
            <w:r w:rsidRPr="00724630">
              <w:rPr>
                <w:rFonts w:ascii="Times New Roman" w:hAnsi="Times New Roman" w:cs="Times New Roman"/>
                <w:b/>
                <w:sz w:val="28"/>
                <w:szCs w:val="24"/>
              </w:rPr>
              <w:t>Познавательные УУД</w:t>
            </w:r>
          </w:p>
        </w:tc>
        <w:tc>
          <w:tcPr>
            <w:tcW w:w="2659" w:type="dxa"/>
          </w:tcPr>
          <w:p w:rsidR="00724630" w:rsidRPr="00724630" w:rsidRDefault="00724630" w:rsidP="00724630">
            <w:pPr>
              <w:autoSpaceDE w:val="0"/>
              <w:autoSpaceDN w:val="0"/>
              <w:adjustRightInd w:val="0"/>
              <w:jc w:val="center"/>
              <w:rPr>
                <w:rFonts w:cs="Times New Roman,Bold"/>
                <w:b/>
                <w:bCs/>
                <w:sz w:val="28"/>
                <w:szCs w:val="24"/>
              </w:rPr>
            </w:pPr>
            <w:r w:rsidRPr="00724630">
              <w:rPr>
                <w:rFonts w:ascii="Times New Roman" w:hAnsi="Times New Roman" w:cs="Times New Roman"/>
                <w:b/>
                <w:sz w:val="28"/>
                <w:szCs w:val="24"/>
              </w:rPr>
              <w:t>Коммуникативные УУД</w:t>
            </w:r>
          </w:p>
        </w:tc>
      </w:tr>
      <w:tr w:rsidR="00724630" w:rsidTr="00724630">
        <w:tc>
          <w:tcPr>
            <w:tcW w:w="2976" w:type="dxa"/>
          </w:tcPr>
          <w:p w:rsidR="00724630" w:rsidRPr="00724630" w:rsidRDefault="00724630" w:rsidP="00724630">
            <w:pPr>
              <w:autoSpaceDE w:val="0"/>
              <w:autoSpaceDN w:val="0"/>
              <w:adjustRightInd w:val="0"/>
              <w:jc w:val="both"/>
              <w:rPr>
                <w:rFonts w:ascii="Times New Roman" w:hAnsi="Times New Roman" w:cs="Times New Roman"/>
                <w:sz w:val="28"/>
                <w:szCs w:val="24"/>
              </w:rPr>
            </w:pPr>
            <w:r w:rsidRPr="00724630">
              <w:rPr>
                <w:rFonts w:ascii="Times New Roman" w:hAnsi="Times New Roman" w:cs="Times New Roman"/>
                <w:sz w:val="28"/>
                <w:szCs w:val="24"/>
              </w:rPr>
              <w:t>Умения самостоятельно делать свой выбор в мире мыслей, чувств и ценностей и отвечать за этот выбор</w:t>
            </w:r>
          </w:p>
        </w:tc>
        <w:tc>
          <w:tcPr>
            <w:tcW w:w="2297" w:type="dxa"/>
          </w:tcPr>
          <w:p w:rsidR="00724630" w:rsidRPr="00724630" w:rsidRDefault="00724630" w:rsidP="00724630">
            <w:pPr>
              <w:autoSpaceDE w:val="0"/>
              <w:autoSpaceDN w:val="0"/>
              <w:adjustRightInd w:val="0"/>
              <w:jc w:val="both"/>
              <w:rPr>
                <w:rFonts w:ascii="Times New Roman" w:hAnsi="Times New Roman" w:cs="Times New Roman"/>
                <w:sz w:val="28"/>
                <w:szCs w:val="24"/>
              </w:rPr>
            </w:pPr>
            <w:r w:rsidRPr="00724630">
              <w:rPr>
                <w:rFonts w:ascii="Times New Roman" w:hAnsi="Times New Roman" w:cs="Times New Roman"/>
                <w:sz w:val="28"/>
                <w:szCs w:val="24"/>
              </w:rPr>
              <w:t>Умения организовать свою деятельность</w:t>
            </w:r>
          </w:p>
        </w:tc>
        <w:tc>
          <w:tcPr>
            <w:tcW w:w="2382" w:type="dxa"/>
          </w:tcPr>
          <w:p w:rsidR="00724630" w:rsidRPr="00724630" w:rsidRDefault="00724630" w:rsidP="00724630">
            <w:pPr>
              <w:autoSpaceDE w:val="0"/>
              <w:autoSpaceDN w:val="0"/>
              <w:adjustRightInd w:val="0"/>
              <w:jc w:val="both"/>
              <w:rPr>
                <w:rFonts w:ascii="Times New Roman" w:hAnsi="Times New Roman" w:cs="Times New Roman"/>
                <w:sz w:val="28"/>
                <w:szCs w:val="24"/>
              </w:rPr>
            </w:pPr>
            <w:r w:rsidRPr="00724630">
              <w:rPr>
                <w:rFonts w:ascii="Times New Roman" w:hAnsi="Times New Roman" w:cs="Times New Roman"/>
                <w:sz w:val="28"/>
                <w:szCs w:val="24"/>
              </w:rPr>
              <w:t>Умения результативно мыслить и работать с информацией в современном мире</w:t>
            </w:r>
          </w:p>
        </w:tc>
        <w:tc>
          <w:tcPr>
            <w:tcW w:w="2659" w:type="dxa"/>
          </w:tcPr>
          <w:p w:rsidR="00724630" w:rsidRPr="00724630" w:rsidRDefault="00724630" w:rsidP="00724630">
            <w:pPr>
              <w:autoSpaceDE w:val="0"/>
              <w:autoSpaceDN w:val="0"/>
              <w:adjustRightInd w:val="0"/>
              <w:jc w:val="both"/>
              <w:rPr>
                <w:rFonts w:ascii="Times New Roman" w:hAnsi="Times New Roman" w:cs="Times New Roman"/>
                <w:sz w:val="28"/>
                <w:szCs w:val="24"/>
              </w:rPr>
            </w:pPr>
            <w:r w:rsidRPr="00724630">
              <w:rPr>
                <w:rFonts w:ascii="Times New Roman" w:hAnsi="Times New Roman" w:cs="Times New Roman"/>
                <w:sz w:val="28"/>
                <w:szCs w:val="24"/>
              </w:rPr>
              <w:t>Умение общаться, взаимодействовать с людьми</w:t>
            </w:r>
          </w:p>
        </w:tc>
      </w:tr>
      <w:tr w:rsidR="00724630" w:rsidTr="00724630">
        <w:tc>
          <w:tcPr>
            <w:tcW w:w="2976" w:type="dxa"/>
          </w:tcPr>
          <w:p w:rsidR="00724630" w:rsidRPr="00724630" w:rsidRDefault="00724630" w:rsidP="00724630">
            <w:pPr>
              <w:autoSpaceDE w:val="0"/>
              <w:autoSpaceDN w:val="0"/>
              <w:adjustRightInd w:val="0"/>
              <w:jc w:val="both"/>
              <w:rPr>
                <w:rFonts w:ascii="Times New Roman" w:hAnsi="Times New Roman" w:cs="Times New Roman"/>
                <w:sz w:val="28"/>
                <w:szCs w:val="24"/>
              </w:rPr>
            </w:pPr>
            <w:r w:rsidRPr="00724630">
              <w:rPr>
                <w:rFonts w:ascii="Times New Roman" w:hAnsi="Times New Roman" w:cs="Times New Roman"/>
                <w:sz w:val="28"/>
                <w:szCs w:val="24"/>
              </w:rPr>
              <w:t>Оценивать ситуации и поступки (ценностные установки, нравственная ориентация) Объяснять смысл своих оценок, мотивов, целей (личностная саморефлексия, способность к саморазвитию, мотивация к познанию, учебе) 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c>
          <w:tcPr>
            <w:tcW w:w="2297" w:type="dxa"/>
          </w:tcPr>
          <w:p w:rsidR="00724630" w:rsidRPr="00724630" w:rsidRDefault="00724630" w:rsidP="00724630">
            <w:pPr>
              <w:autoSpaceDE w:val="0"/>
              <w:autoSpaceDN w:val="0"/>
              <w:adjustRightInd w:val="0"/>
              <w:jc w:val="both"/>
              <w:rPr>
                <w:rFonts w:ascii="Times New Roman" w:hAnsi="Times New Roman" w:cs="Times New Roman"/>
                <w:sz w:val="28"/>
                <w:szCs w:val="24"/>
              </w:rPr>
            </w:pPr>
            <w:r w:rsidRPr="00724630">
              <w:rPr>
                <w:rFonts w:ascii="Times New Roman" w:hAnsi="Times New Roman" w:cs="Times New Roman"/>
                <w:sz w:val="28"/>
                <w:szCs w:val="24"/>
              </w:rPr>
              <w:t>Определять и формулировать цель деятельности (понять свои интересы, увидеть проблему, задачу, выразить е</w:t>
            </w:r>
            <w:r w:rsidRPr="00724630">
              <w:rPr>
                <w:rFonts w:ascii="Times New Roman" w:hAnsi="Cambria Math" w:cs="Times New Roman"/>
                <w:sz w:val="28"/>
                <w:szCs w:val="24"/>
              </w:rPr>
              <w:t>ѐ</w:t>
            </w:r>
            <w:r w:rsidRPr="00724630">
              <w:rPr>
                <w:rFonts w:ascii="Times New Roman" w:hAnsi="Times New Roman" w:cs="Times New Roman"/>
                <w:sz w:val="28"/>
                <w:szCs w:val="24"/>
              </w:rPr>
              <w:t xml:space="preserve"> словесно) Составлять план действий по решению проблемы (задачи) Осуществлять действия по реализации плана, прилагая усилия для преодоления трудностей, сверяясь с целью и планом, поправляя себя при необходимости, если результат не достигнут. Соотносить </w:t>
            </w:r>
            <w:r w:rsidRPr="00724630">
              <w:rPr>
                <w:rFonts w:ascii="Times New Roman" w:hAnsi="Times New Roman" w:cs="Times New Roman"/>
                <w:sz w:val="28"/>
                <w:szCs w:val="24"/>
              </w:rPr>
              <w:lastRenderedPageBreak/>
              <w:t>результат своей деятельности с целью и оценивать его</w:t>
            </w:r>
          </w:p>
        </w:tc>
        <w:tc>
          <w:tcPr>
            <w:tcW w:w="2382" w:type="dxa"/>
          </w:tcPr>
          <w:p w:rsidR="00724630" w:rsidRPr="00724630" w:rsidRDefault="00724630" w:rsidP="00724630">
            <w:pPr>
              <w:autoSpaceDE w:val="0"/>
              <w:autoSpaceDN w:val="0"/>
              <w:adjustRightInd w:val="0"/>
              <w:rPr>
                <w:rFonts w:ascii="Times New Roman" w:hAnsi="Times New Roman" w:cs="Times New Roman"/>
                <w:sz w:val="28"/>
                <w:szCs w:val="24"/>
              </w:rPr>
            </w:pPr>
            <w:r w:rsidRPr="00724630">
              <w:rPr>
                <w:rFonts w:ascii="Times New Roman" w:hAnsi="Times New Roman" w:cs="Times New Roman"/>
                <w:sz w:val="28"/>
                <w:szCs w:val="24"/>
              </w:rPr>
              <w:lastRenderedPageBreak/>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(энциклопедии, словари, справочники, СМИ, интернет-ресурсы и пр.).</w:t>
            </w:r>
          </w:p>
          <w:p w:rsidR="00724630" w:rsidRPr="00724630" w:rsidRDefault="00724630" w:rsidP="00724630">
            <w:pPr>
              <w:autoSpaceDE w:val="0"/>
              <w:autoSpaceDN w:val="0"/>
              <w:adjustRightInd w:val="0"/>
              <w:rPr>
                <w:rFonts w:ascii="Times New Roman" w:hAnsi="Times New Roman" w:cs="Times New Roman"/>
                <w:sz w:val="28"/>
                <w:szCs w:val="24"/>
              </w:rPr>
            </w:pPr>
            <w:r w:rsidRPr="00724630">
              <w:rPr>
                <w:rFonts w:ascii="Times New Roman" w:hAnsi="Times New Roman" w:cs="Times New Roman"/>
                <w:sz w:val="28"/>
                <w:szCs w:val="24"/>
              </w:rPr>
              <w:t xml:space="preserve">Добывать новые знания (информацию) из различных источников и разными способами (наблюдение, чтение, слушание) Перерабатывать информацию </w:t>
            </w:r>
            <w:r w:rsidRPr="00724630">
              <w:rPr>
                <w:rFonts w:ascii="Times New Roman" w:hAnsi="Times New Roman" w:cs="Times New Roman"/>
                <w:sz w:val="28"/>
                <w:szCs w:val="24"/>
              </w:rPr>
              <w:lastRenderedPageBreak/>
              <w:t>(анализировать,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 Преобразовывать информацию из одной формы в другую (текст, таблица, схема, график, иллюстрация и др.) и выбирать наиболее удобную для себя форму.</w:t>
            </w:r>
          </w:p>
          <w:p w:rsidR="00724630" w:rsidRPr="00724630" w:rsidRDefault="00724630" w:rsidP="00724630">
            <w:pPr>
              <w:autoSpaceDE w:val="0"/>
              <w:autoSpaceDN w:val="0"/>
              <w:adjustRightInd w:val="0"/>
              <w:jc w:val="both"/>
              <w:rPr>
                <w:rFonts w:ascii="Times New Roman" w:hAnsi="Times New Roman" w:cs="Times New Roman"/>
                <w:sz w:val="28"/>
                <w:szCs w:val="24"/>
              </w:rPr>
            </w:pPr>
            <w:r w:rsidRPr="00724630">
              <w:rPr>
                <w:rFonts w:ascii="Times New Roman" w:hAnsi="Times New Roman" w:cs="Times New Roman"/>
                <w:sz w:val="28"/>
                <w:szCs w:val="24"/>
              </w:rPr>
              <w:t>Работая с информацией, уметь передавать ее содержание в сжатом или разв</w:t>
            </w:r>
            <w:r w:rsidRPr="00724630">
              <w:rPr>
                <w:rFonts w:ascii="Times New Roman" w:hAnsi="Cambria Math" w:cs="Times New Roman"/>
                <w:sz w:val="28"/>
                <w:szCs w:val="24"/>
              </w:rPr>
              <w:t>ѐ</w:t>
            </w:r>
            <w:r w:rsidRPr="00724630">
              <w:rPr>
                <w:rFonts w:ascii="Times New Roman" w:hAnsi="Times New Roman" w:cs="Times New Roman"/>
                <w:sz w:val="28"/>
                <w:szCs w:val="24"/>
              </w:rPr>
              <w:t>рнутом виде, составлять план текста, тезисы, конспект и т.д.)</w:t>
            </w:r>
          </w:p>
        </w:tc>
        <w:tc>
          <w:tcPr>
            <w:tcW w:w="2659" w:type="dxa"/>
          </w:tcPr>
          <w:p w:rsidR="00724630" w:rsidRPr="00724630" w:rsidRDefault="00724630" w:rsidP="00724630">
            <w:pPr>
              <w:autoSpaceDE w:val="0"/>
              <w:autoSpaceDN w:val="0"/>
              <w:adjustRightInd w:val="0"/>
              <w:jc w:val="both"/>
              <w:rPr>
                <w:rFonts w:ascii="Times New Roman" w:hAnsi="Times New Roman" w:cs="Times New Roman"/>
                <w:sz w:val="28"/>
                <w:szCs w:val="24"/>
              </w:rPr>
            </w:pPr>
            <w:r w:rsidRPr="00724630">
              <w:rPr>
                <w:rFonts w:ascii="Times New Roman" w:hAnsi="Times New Roman" w:cs="Times New Roman"/>
                <w:sz w:val="28"/>
                <w:szCs w:val="24"/>
              </w:rPr>
              <w:lastRenderedPageBreak/>
              <w:t>Доносить свою позицию до других, владея при</w:t>
            </w:r>
            <w:r w:rsidRPr="00724630">
              <w:rPr>
                <w:rFonts w:ascii="Times New Roman" w:hAnsi="Cambria Math" w:cs="Times New Roman"/>
                <w:sz w:val="28"/>
                <w:szCs w:val="24"/>
              </w:rPr>
              <w:t>ѐ</w:t>
            </w:r>
            <w:r w:rsidRPr="00724630">
              <w:rPr>
                <w:rFonts w:ascii="Times New Roman" w:hAnsi="Times New Roman" w:cs="Times New Roman"/>
                <w:sz w:val="28"/>
                <w:szCs w:val="24"/>
              </w:rPr>
              <w:t>мами монологической и диалогической речи Понимать другие позиции (взгляды, интересы) Договариваться с людьми, согласуя с ними свои интересы и взгляды, для того чтобы сделать что-то сообща</w:t>
            </w:r>
          </w:p>
        </w:tc>
      </w:tr>
    </w:tbl>
    <w:p w:rsidR="00724630" w:rsidRPr="00724630" w:rsidRDefault="00724630" w:rsidP="00A30949">
      <w:pPr>
        <w:autoSpaceDE w:val="0"/>
        <w:autoSpaceDN w:val="0"/>
        <w:adjustRightInd w:val="0"/>
        <w:spacing w:after="0" w:line="240" w:lineRule="auto"/>
        <w:rPr>
          <w:rFonts w:cs="Times New Roman,Bold"/>
          <w:b/>
          <w:bCs/>
          <w:sz w:val="24"/>
          <w:szCs w:val="24"/>
        </w:rPr>
      </w:pPr>
    </w:p>
    <w:p w:rsidR="00A30949" w:rsidRDefault="00A30949" w:rsidP="00A30949">
      <w:pPr>
        <w:autoSpaceDE w:val="0"/>
        <w:autoSpaceDN w:val="0"/>
        <w:adjustRightInd w:val="0"/>
        <w:spacing w:after="0" w:line="240" w:lineRule="auto"/>
        <w:rPr>
          <w:rFonts w:ascii="Times New Roman,Bold" w:hAnsi="Times New Roman,Bold" w:cs="Times New Roman,Bold"/>
          <w:b/>
          <w:bCs/>
          <w:sz w:val="24"/>
          <w:szCs w:val="24"/>
        </w:rPr>
      </w:pPr>
    </w:p>
    <w:p w:rsidR="00A30949" w:rsidRDefault="00A30949" w:rsidP="00A30949">
      <w:pPr>
        <w:autoSpaceDE w:val="0"/>
        <w:autoSpaceDN w:val="0"/>
        <w:adjustRightInd w:val="0"/>
        <w:spacing w:after="0" w:line="240" w:lineRule="auto"/>
        <w:rPr>
          <w:rFonts w:ascii="Times New Roman,Bold" w:hAnsi="Times New Roman,Bold" w:cs="Times New Roman,Bold"/>
          <w:b/>
          <w:bCs/>
          <w:sz w:val="24"/>
          <w:szCs w:val="24"/>
        </w:rPr>
      </w:pPr>
    </w:p>
    <w:p w:rsidR="00A30949" w:rsidRPr="00CE5A0E" w:rsidRDefault="00A30949" w:rsidP="00CE5A0E">
      <w:pPr>
        <w:autoSpaceDE w:val="0"/>
        <w:autoSpaceDN w:val="0"/>
        <w:adjustRightInd w:val="0"/>
        <w:spacing w:after="0" w:line="240" w:lineRule="auto"/>
        <w:jc w:val="center"/>
        <w:rPr>
          <w:rFonts w:ascii="Times New Roman" w:hAnsi="Times New Roman" w:cs="Times New Roman"/>
          <w:b/>
          <w:bCs/>
          <w:sz w:val="32"/>
          <w:szCs w:val="24"/>
        </w:rPr>
      </w:pPr>
      <w:r w:rsidRPr="00CE5A0E">
        <w:rPr>
          <w:rFonts w:ascii="Times New Roman" w:hAnsi="Times New Roman" w:cs="Times New Roman"/>
          <w:b/>
          <w:bCs/>
          <w:sz w:val="32"/>
          <w:szCs w:val="24"/>
        </w:rPr>
        <w:t>2.1.4. Особенности реализации основных направлений учебно- исследовательской и проектной деятельности учащихся, а также форм организации учебно-исследовательской и проектной деятельности в рамках урочной и внеурочной деятельности</w:t>
      </w:r>
    </w:p>
    <w:p w:rsidR="00A30949" w:rsidRPr="00CE5A0E" w:rsidRDefault="00A30949"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В новом Стандарте образования для основной школы отражена тенденция перехода от пассивного поглощения школьниками новых знаний к активным действиям со знаниями. Это и самостоятельный поиск знаний по заданной </w:t>
      </w:r>
      <w:r w:rsidRPr="00CE5A0E">
        <w:rPr>
          <w:rFonts w:ascii="Times New Roman" w:hAnsi="Times New Roman" w:cs="Times New Roman"/>
          <w:sz w:val="28"/>
          <w:szCs w:val="28"/>
        </w:rPr>
        <w:lastRenderedPageBreak/>
        <w:t>или интересующей теме, и открытие новых знаний, и применение знаний, в том числе в социально значимых проектах. Умение самостоятельно пополнять свой багаж знаний и самостоятельно или в группе вырабатывать новые знания, а также навыки проявления инициативы в применении имеющихся или получаемых знаний поможет в реализации образовательного потенциала российских школьников в продуктивных исследовательских действиях.</w:t>
      </w:r>
    </w:p>
    <w:p w:rsidR="00A30949" w:rsidRPr="00CE5A0E" w:rsidRDefault="00A30949"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В основе всевозможных форм и видов деятельности, нацеленных на применение и открытие знаний, находятся два основных вида – это проект и исследование. </w:t>
      </w:r>
      <w:r w:rsidRPr="00CE5A0E">
        <w:rPr>
          <w:rFonts w:ascii="Times New Roman" w:hAnsi="Times New Roman" w:cs="Times New Roman"/>
          <w:b/>
          <w:bCs/>
          <w:sz w:val="28"/>
          <w:szCs w:val="28"/>
        </w:rPr>
        <w:t xml:space="preserve">Под проектом </w:t>
      </w:r>
      <w:r w:rsidRPr="00CE5A0E">
        <w:rPr>
          <w:rFonts w:ascii="Times New Roman" w:hAnsi="Times New Roman" w:cs="Times New Roman"/>
          <w:sz w:val="28"/>
          <w:szCs w:val="28"/>
        </w:rPr>
        <w:t xml:space="preserve">понимаем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w:t>
      </w:r>
      <w:r w:rsidRPr="00CE5A0E">
        <w:rPr>
          <w:rFonts w:ascii="Times New Roman" w:hAnsi="Times New Roman" w:cs="Times New Roman"/>
          <w:b/>
          <w:bCs/>
          <w:sz w:val="28"/>
          <w:szCs w:val="28"/>
        </w:rPr>
        <w:t xml:space="preserve">Под исследованием </w:t>
      </w:r>
      <w:r w:rsidRPr="00CE5A0E">
        <w:rPr>
          <w:rFonts w:ascii="Times New Roman" w:hAnsi="Times New Roman" w:cs="Times New Roman"/>
          <w:sz w:val="28"/>
          <w:szCs w:val="28"/>
        </w:rPr>
        <w:t>понимаем процесс открытия новых знаний, один из видов познавательной деятельности.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Наличие термина «проект» говорит о нацеленности на конечный результат и ограниченность в сроках и ресурсах.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Наличие термина «исследование» говорит о нацеленности на открытие новых знаний.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Наличие термина «учебный» говорит об ориентации на цели, характерные для учебного процесса – на получение новых знаний и освоение новых умений.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 xml:space="preserve">Цель проектной деятельности </w:t>
      </w:r>
      <w:r w:rsidRPr="00CE5A0E">
        <w:rPr>
          <w:rFonts w:ascii="Times New Roman" w:hAnsi="Times New Roman" w:cs="Times New Roman"/>
          <w:sz w:val="28"/>
          <w:szCs w:val="28"/>
        </w:rPr>
        <w:t>в учебном процессе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Этапы проектной деятельности</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определение целей и задач проекта, доступных и оптимальных ресурсов деятельности;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плана, программ и организация деятельности по реализации проекта;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выполнение плана действий по реализации проекта;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осмысление и оценивание результатов деятельности.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Для работы над проектами </w:t>
      </w:r>
      <w:r w:rsidRPr="00CE5A0E">
        <w:rPr>
          <w:rFonts w:ascii="Times New Roman" w:hAnsi="Times New Roman" w:cs="Times New Roman"/>
          <w:b/>
          <w:bCs/>
          <w:sz w:val="28"/>
          <w:szCs w:val="28"/>
        </w:rPr>
        <w:t>учащимися необходимо научиться</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формулировать цели и ограничения проекта;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определять перечень операций, входящих в проект и их продолжительность;</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составлять план реализации проекта с учетом порядка следования взаимосвязанных действий, определять критический путь (самую длительную по срокам последовательную цепочку операций);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включать в план работ описание промежуточных результатов и требования к их качеству;</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контролировать выполнение работ: реальные сроки выполнения операций, качество промежуточных результатов, отклонение от намеченного графика;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lastRenderedPageBreak/>
        <w:t>- оценивать соответствие полученного результата первоначальному замыслу и требованиям к его качеству.</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 xml:space="preserve">Цель исследовательской деятельности </w:t>
      </w:r>
      <w:r w:rsidRPr="00CE5A0E">
        <w:rPr>
          <w:rFonts w:ascii="Times New Roman" w:hAnsi="Times New Roman" w:cs="Times New Roman"/>
          <w:sz w:val="28"/>
          <w:szCs w:val="28"/>
        </w:rPr>
        <w:t>в учебном процессе – научиться открывать новые знания.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Этапы исследовательской деятельности</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обоснование актуальности выбранной темы;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постановка цели и конкретных задач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определение объекта и предмета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выбор метода (методики) проведения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-описание процесса исследования; - обсуждение результатов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формулирование выводов и оценка полученных результатов.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Этапы исследований в различных предметных областях могут иметь свою специфику. Учебная исследовательская деятельность может быть как действительно исследовательской (открытие объективно новых знаний), так и квази-исследовательской (открытие субъективно новых знаний).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Для проведения учебных исследований школьникам необходимо научиться</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выбирать тему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формулировать цели и задачи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производить подбор источников информации по теме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создавать реферативные или аналитические обзоры источников информации по теме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выбирать методы исследования: наблюдение, сравнение, измерение, эксперимент;</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проводить сбор и обработку данных, используя адекватные цели методы;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-делать выводы, соответствующие целям и методам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-оформлять результаты исследования в виде письменной работы, соблюдая структуру текста, стиль изложения, корректное цитирование и логику изложения;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 дополнения к письменной работе оформлять тезисы и аннотацию;</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выступать с устным докладом о результатах исследования, доказывая свои суждения и при необходимости опровергая доводы оппонентов.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Основные направления исследовательской и проектной деятельности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В процессе обучения предполагается проведение исследований по следующим направлениям:</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естественно-научные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исследования в формальных науках: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–математические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–исследования в компьютерных науках;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-филологические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историко-обществоведческие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Основные направления проектной деятельности (по результату)</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lastRenderedPageBreak/>
        <w:t>- проекты, нацеленные на разработку и создание изделий (в т.ч. инженерные);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проекты, нацеленные на создание информационной продукции;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проекты, нацеленные на проведение мероприятий (в т.ч. проведение игры, игровые проекты);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проекты, нацеленные на решение проблем;</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проекты, нацеленные на самостоятельное обучение (учебные проекты);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исследовательские проекты;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социальные проекты.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Классификация проектной деятельности по основным видам деятельности учащихся при работе над проектами: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исследовательские проекты,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инженерные проекты,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информационные проекты,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социальные проекты,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игровые проекты,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творческие проекты.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Сочетание разных видов деятельности школьников с ориентацией на разные виды результатов позволяет разнообразить работу над проектами.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Реализация психолого-педагогических принципов в учебно - исследовательской и проектной деятельности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Принцип адаптивности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Ученики могут выбирать себе направления исследования, соответствующие их интересам. Выбор учениками проектов по силам позволяет находить в проектной деятельности свое место и детям, по тем или иным причинам оказавшимся позади основной массы сверстников, и одаренным детям, и детям с разной подготовленностью и разными интересами.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Принцип развития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Исследования и работа над проектами ориентированы на то, чтобы создавать каждому школьнику условия, в которых он максимально реализовал бы себя, и не только свой интеллект, свое мышление, свою деятельность и способности, но именно личность (например, силу воли, устойчивость к неудачам, умение преодолевать трудности и др.).</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Принцип психологической комфортности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Вовлечение учащихся в исследовательскую и проектную деятельность предполагает создание в учебном процессе раскованной, стимулирующей творческую активность школьника атмосферы, опоры на внутренние мотивы, и в частности на мотивацию успешности, постоянного продвижения вперед.</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Принцип образа мира и принцип целостности содержания образования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Работа школьников над междисциплинарными проектами способствует формированию единого и целостного представления ученика о предметном и социальном мире, помогает сложиться своего рода схеме мироустройства, </w:t>
      </w:r>
      <w:r w:rsidRPr="00CE5A0E">
        <w:rPr>
          <w:rFonts w:ascii="Times New Roman" w:hAnsi="Times New Roman" w:cs="Times New Roman"/>
          <w:sz w:val="28"/>
          <w:szCs w:val="28"/>
        </w:rPr>
        <w:lastRenderedPageBreak/>
        <w:t>мироздания, в которой конкретные, предметные знания занимают свое определенное место.</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Принцип систематичности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Обучение проведению исследований, анализу закономерностей окружающего нас мира, позволяющему школьнику самостоятельно выводить новые знания позволяет создавать единое и систематичное представление об образовании, об общей системе непрерывного образования.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Принцип ориентировочной функции знаний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Самостоятельные исследования и работа школьников над своими проектами помогают формированию у ученика ориентировочной основы, которую он может и должен использовать в различных видах своей познавательной и продуктивной деятельности.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Исследовательская деятельность обучающихся помогает им лучше видеть в процессе обучения язык и структуру научного знания.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Принцип обучения деятельности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В работе над проектами и исследованиями у школьников формируются умения контроля и самоконтроля, оценки и самооценки. Учащиеся самостоятельно ставят цели и организовывают свою деятельность для их достижения.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Принцип управляемого перехода от деятельности в учебной ситуации к деятельности в жизненной ситуации</w:t>
      </w:r>
    </w:p>
    <w:p w:rsidR="00114C34" w:rsidRPr="00724630"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Работа учеников над проектами как аналог деловой жизни взрослых. Данный подход позволяет реализовывать основную цель общего образования – сделать ученика готовым к самостоятельной ориентировке и активной деятельности в реальном мире, в действительной жизни. Эта задача связана с переходом от «сиюминутной», ситуативной ориентировки к поиску и использованию внеситуативных ориентиров, к использованию системы знаний как «универсальной» ориентировочной основы.</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Принцип управляемого перехода от совместной учебно-познавательной деятельности к самостоятельной деятельности ученика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Выполняя учебные исследования и работая над проектами под руководством и с помощью учителя, обучающиеся переходят от умений делать что-либо в сотрудничестве и под руководством к умениям выполнять самостоятельно, другими словами, учатся в зоне ближайшего развития.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Принцип креативности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По своей природе работа над проектами как уникальная деятельность учит творчеству, т.е. «выращивает» у учащихся способность и потребность самостоятельно находить решение не встречавшихся ранее учебных и внеучебных задач. Выполняя исследования, ученик меняет отношение к миру в схемах «знаю – не знаю», «умею – не умею», «владею – не владею» на иные параметры: «ищу – и нахожу», «думаю – и узнаю», «пробую – и делаю». Учащиеся учатся успешно жить и полноценно действовать в изменяющемся мире, изменять этот мир, вносить в него что-то новое.</w:t>
      </w:r>
    </w:p>
    <w:p w:rsidR="008471AE" w:rsidRPr="003B2F89"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lastRenderedPageBreak/>
        <w:t xml:space="preserve">Планируемые результаты проектной и учебно-исследовательской деятельности </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В качестве главных результатов проектной и исследовательской деятельности школьников мы рассматриваем сформированность универсальных учебных действий: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 познавательных: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освоение методов научного познания (наблюдение, сравнение, измерение, абстрагирование, анализ, синтез),</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умения и навыки работы с книгой и другими источниками информации,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 регулятивных</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составление и реализация планов работ над проектами и проведение исследований,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оценивание полученных результатов проектов и выводов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преодоление проблем, возникающих при работе над проектами и проведением исследований,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сотрудничество при работе над групповыми проектами,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 коммуникативных</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средств опосредованной коммуникации: печатных и электронных публикаций, мультимедийной продукции,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умения и навыки, связанные с культурой устной и письменной речи.</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Формы организации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Освоение умений исследовательской и проектной деятельности предполагается в следующих формах:</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На уроках</w:t>
      </w:r>
    </w:p>
    <w:p w:rsidR="00114C34" w:rsidRPr="00CE5A0E" w:rsidRDefault="00114C34" w:rsidP="00B74B7B">
      <w:pPr>
        <w:pStyle w:val="a4"/>
        <w:numPr>
          <w:ilvl w:val="0"/>
          <w:numId w:val="11"/>
        </w:numPr>
        <w:autoSpaceDE w:val="0"/>
        <w:autoSpaceDN w:val="0"/>
        <w:adjustRightInd w:val="0"/>
        <w:jc w:val="both"/>
        <w:rPr>
          <w:rFonts w:ascii="Times New Roman" w:hAnsi="Times New Roman"/>
          <w:sz w:val="28"/>
          <w:szCs w:val="28"/>
        </w:rPr>
      </w:pPr>
      <w:r w:rsidRPr="00CE5A0E">
        <w:rPr>
          <w:rFonts w:ascii="Times New Roman" w:hAnsi="Times New Roman"/>
          <w:sz w:val="28"/>
          <w:szCs w:val="28"/>
        </w:rPr>
        <w:t>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 плану:</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осмыслить задание,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найти нужную информацию,</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преобразовать информацию в соответствии с заданием (найти причину, выделить главное, дать оценку…),</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сформулировать мысленно ответ, используя слова: «я считаю что…, потому что во-первых…, во-вторых… и т.д.».),</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дать полный ответ, не рассчитывая на наводящие вопросы учителя.</w:t>
      </w:r>
    </w:p>
    <w:p w:rsidR="00114C34" w:rsidRPr="00CE5A0E" w:rsidRDefault="00114C34" w:rsidP="00B74B7B">
      <w:pPr>
        <w:pStyle w:val="a4"/>
        <w:numPr>
          <w:ilvl w:val="0"/>
          <w:numId w:val="11"/>
        </w:numPr>
        <w:autoSpaceDE w:val="0"/>
        <w:autoSpaceDN w:val="0"/>
        <w:adjustRightInd w:val="0"/>
        <w:jc w:val="both"/>
        <w:rPr>
          <w:rFonts w:ascii="Times New Roman" w:hAnsi="Times New Roman"/>
          <w:sz w:val="28"/>
          <w:szCs w:val="28"/>
        </w:rPr>
      </w:pPr>
      <w:r w:rsidRPr="00CE5A0E">
        <w:rPr>
          <w:rFonts w:ascii="Times New Roman" w:hAnsi="Times New Roman"/>
          <w:sz w:val="28"/>
          <w:szCs w:val="28"/>
        </w:rPr>
        <w:t>При выполнении творческих заданий, требующих изготовления конкретного продукта (поделка, мероприятие и пр.) с заданным набором требований.</w:t>
      </w:r>
    </w:p>
    <w:p w:rsidR="00CE5A0E" w:rsidRDefault="00114C34" w:rsidP="00B74B7B">
      <w:pPr>
        <w:pStyle w:val="a4"/>
        <w:numPr>
          <w:ilvl w:val="0"/>
          <w:numId w:val="11"/>
        </w:numPr>
        <w:autoSpaceDE w:val="0"/>
        <w:autoSpaceDN w:val="0"/>
        <w:adjustRightInd w:val="0"/>
        <w:jc w:val="both"/>
        <w:rPr>
          <w:rFonts w:ascii="Times New Roman" w:hAnsi="Times New Roman"/>
          <w:sz w:val="28"/>
          <w:szCs w:val="28"/>
        </w:rPr>
      </w:pPr>
      <w:r w:rsidRPr="00CE5A0E">
        <w:rPr>
          <w:rFonts w:ascii="Times New Roman" w:hAnsi="Times New Roman"/>
          <w:sz w:val="28"/>
          <w:szCs w:val="28"/>
        </w:rPr>
        <w:t>При выполнении учебных заданий, требующих от ученика использования отдельных исследовательских умений (тренировка наблюдения, измерений и т.д.).</w:t>
      </w:r>
    </w:p>
    <w:p w:rsidR="00CE5A0E" w:rsidRDefault="00114C34" w:rsidP="00B74B7B">
      <w:pPr>
        <w:pStyle w:val="a4"/>
        <w:numPr>
          <w:ilvl w:val="0"/>
          <w:numId w:val="11"/>
        </w:numPr>
        <w:autoSpaceDE w:val="0"/>
        <w:autoSpaceDN w:val="0"/>
        <w:adjustRightInd w:val="0"/>
        <w:jc w:val="both"/>
        <w:rPr>
          <w:rFonts w:ascii="Times New Roman" w:hAnsi="Times New Roman"/>
          <w:sz w:val="28"/>
          <w:szCs w:val="28"/>
        </w:rPr>
      </w:pPr>
      <w:r w:rsidRPr="00CE5A0E">
        <w:rPr>
          <w:rFonts w:ascii="Times New Roman" w:hAnsi="Times New Roman"/>
          <w:sz w:val="28"/>
          <w:szCs w:val="28"/>
        </w:rPr>
        <w:lastRenderedPageBreak/>
        <w:t>При решении жизненных задач (выполнение заданий в ситуациях, требующих переноса умения действовать в учебной ситуации на жизненные).</w:t>
      </w:r>
    </w:p>
    <w:p w:rsidR="00114C34" w:rsidRPr="00CE5A0E" w:rsidRDefault="00114C34" w:rsidP="00B74B7B">
      <w:pPr>
        <w:pStyle w:val="a4"/>
        <w:numPr>
          <w:ilvl w:val="0"/>
          <w:numId w:val="11"/>
        </w:numPr>
        <w:autoSpaceDE w:val="0"/>
        <w:autoSpaceDN w:val="0"/>
        <w:adjustRightInd w:val="0"/>
        <w:jc w:val="both"/>
        <w:rPr>
          <w:rFonts w:ascii="Times New Roman" w:hAnsi="Times New Roman"/>
          <w:sz w:val="28"/>
          <w:szCs w:val="28"/>
        </w:rPr>
      </w:pPr>
      <w:r w:rsidRPr="00CE5A0E">
        <w:rPr>
          <w:rFonts w:ascii="Times New Roman" w:hAnsi="Times New Roman"/>
          <w:sz w:val="28"/>
          <w:szCs w:val="28"/>
        </w:rPr>
        <w:t>При освоении на уроках средств ИКТ как инструментов для выполнения проектных и исследовательских работ:</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 </w:t>
      </w:r>
      <w:r w:rsidRPr="00CE5A0E">
        <w:rPr>
          <w:rFonts w:ascii="Times New Roman" w:hAnsi="Times New Roman" w:cs="Times New Roman"/>
          <w:i/>
          <w:iCs/>
          <w:sz w:val="28"/>
          <w:szCs w:val="28"/>
        </w:rPr>
        <w:t>в познавательных действиях</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поиск информации,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моделирование,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проектирование,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 </w:t>
      </w:r>
      <w:r w:rsidRPr="00CE5A0E">
        <w:rPr>
          <w:rFonts w:ascii="Times New Roman" w:hAnsi="Times New Roman" w:cs="Times New Roman"/>
          <w:i/>
          <w:iCs/>
          <w:sz w:val="28"/>
          <w:szCs w:val="28"/>
        </w:rPr>
        <w:t>в регулятивных действиях</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управление личными проектами,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организация личного времени,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-в коммуникативных действиях: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-создание документов, печатных публикаций, электронных публикаций, мультимедийной продукции для выражения своих мыслей, чувств и потребностей,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общение в сети,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выступления с компьютерным сопровождением.</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Во внеурочное время</w:t>
      </w:r>
      <w:r w:rsidRPr="00CE5A0E">
        <w:rPr>
          <w:rFonts w:ascii="Times New Roman" w:hAnsi="Times New Roman" w:cs="Times New Roman"/>
          <w:sz w:val="28"/>
          <w:szCs w:val="28"/>
        </w:rPr>
        <w:t xml:space="preserve">, </w:t>
      </w:r>
      <w:r w:rsidRPr="00CE5A0E">
        <w:rPr>
          <w:rFonts w:ascii="Times New Roman" w:hAnsi="Times New Roman" w:cs="Times New Roman"/>
          <w:b/>
          <w:bCs/>
          <w:sz w:val="28"/>
          <w:szCs w:val="28"/>
        </w:rPr>
        <w:t>в том числе при выполнении домашних заданий</w:t>
      </w:r>
    </w:p>
    <w:p w:rsidR="00CE5A0E" w:rsidRDefault="00114C34" w:rsidP="00B74B7B">
      <w:pPr>
        <w:pStyle w:val="a4"/>
        <w:numPr>
          <w:ilvl w:val="0"/>
          <w:numId w:val="12"/>
        </w:numPr>
        <w:autoSpaceDE w:val="0"/>
        <w:autoSpaceDN w:val="0"/>
        <w:adjustRightInd w:val="0"/>
        <w:jc w:val="both"/>
        <w:rPr>
          <w:rFonts w:ascii="Times New Roman" w:hAnsi="Times New Roman"/>
          <w:sz w:val="28"/>
          <w:szCs w:val="28"/>
        </w:rPr>
      </w:pPr>
      <w:r w:rsidRPr="00CE5A0E">
        <w:rPr>
          <w:rFonts w:ascii="Times New Roman" w:hAnsi="Times New Roman"/>
          <w:sz w:val="28"/>
          <w:szCs w:val="28"/>
        </w:rPr>
        <w:t>При выполнении проектных, исследовательских заданий и решении жизненных задач (заданий в ситуациях), включенных авторами в учебник.</w:t>
      </w:r>
    </w:p>
    <w:p w:rsidR="00CE5A0E" w:rsidRDefault="00114C34" w:rsidP="00B74B7B">
      <w:pPr>
        <w:pStyle w:val="a4"/>
        <w:numPr>
          <w:ilvl w:val="0"/>
          <w:numId w:val="12"/>
        </w:numPr>
        <w:autoSpaceDE w:val="0"/>
        <w:autoSpaceDN w:val="0"/>
        <w:adjustRightInd w:val="0"/>
        <w:jc w:val="both"/>
        <w:rPr>
          <w:rFonts w:ascii="Times New Roman" w:hAnsi="Times New Roman"/>
          <w:sz w:val="28"/>
          <w:szCs w:val="28"/>
        </w:rPr>
      </w:pPr>
      <w:r w:rsidRPr="00CE5A0E">
        <w:rPr>
          <w:rFonts w:ascii="Times New Roman" w:hAnsi="Times New Roman"/>
          <w:sz w:val="28"/>
          <w:szCs w:val="28"/>
        </w:rPr>
        <w:t>При выполнении исследований, проектов для школьных или внешкольных конкурсов исследовательских работ и проектов.</w:t>
      </w:r>
    </w:p>
    <w:p w:rsidR="00114C34" w:rsidRPr="00CE5A0E" w:rsidRDefault="00114C34" w:rsidP="00B74B7B">
      <w:pPr>
        <w:pStyle w:val="a4"/>
        <w:numPr>
          <w:ilvl w:val="0"/>
          <w:numId w:val="12"/>
        </w:numPr>
        <w:autoSpaceDE w:val="0"/>
        <w:autoSpaceDN w:val="0"/>
        <w:adjustRightInd w:val="0"/>
        <w:jc w:val="both"/>
        <w:rPr>
          <w:rFonts w:ascii="Times New Roman" w:hAnsi="Times New Roman"/>
          <w:sz w:val="28"/>
          <w:szCs w:val="28"/>
        </w:rPr>
      </w:pPr>
      <w:r w:rsidRPr="00CE5A0E">
        <w:rPr>
          <w:rFonts w:ascii="Times New Roman" w:hAnsi="Times New Roman"/>
          <w:sz w:val="28"/>
          <w:szCs w:val="28"/>
        </w:rPr>
        <w:t>При выполнении межпредметных или внепредметных проектов во внеурочной деятельности.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Выполнение персонального проекта по итогам обучения в основной школе.</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Мониторинг и оценивание исследовательской и проектной деятельности</w:t>
      </w:r>
    </w:p>
    <w:p w:rsidR="00A30949" w:rsidRPr="00CE5A0E" w:rsidRDefault="00114C34" w:rsidP="00CE5A0E">
      <w:pPr>
        <w:spacing w:line="240" w:lineRule="auto"/>
        <w:jc w:val="both"/>
        <w:rPr>
          <w:rFonts w:ascii="Times New Roman" w:hAnsi="Times New Roman" w:cs="Times New Roman"/>
          <w:sz w:val="28"/>
          <w:szCs w:val="28"/>
        </w:rPr>
      </w:pPr>
      <w:r w:rsidRPr="00CE5A0E">
        <w:rPr>
          <w:rFonts w:ascii="Times New Roman" w:hAnsi="Times New Roman" w:cs="Times New Roman"/>
          <w:sz w:val="28"/>
          <w:szCs w:val="28"/>
        </w:rPr>
        <w:t>Для оценивания исследовательской и проектной деятельности используется технология оценки учебных достижений (см. раздел «Система оценки достижения планируемых результатов освоения основной образовательной программы основного общего образования»).</w:t>
      </w:r>
    </w:p>
    <w:p w:rsidR="00114C34" w:rsidRPr="00CE5A0E" w:rsidRDefault="00114C34" w:rsidP="00CE5A0E">
      <w:pPr>
        <w:autoSpaceDE w:val="0"/>
        <w:autoSpaceDN w:val="0"/>
        <w:adjustRightInd w:val="0"/>
        <w:spacing w:after="0" w:line="240" w:lineRule="auto"/>
        <w:jc w:val="center"/>
        <w:rPr>
          <w:rFonts w:ascii="Times New Roman" w:hAnsi="Times New Roman" w:cs="Times New Roman"/>
          <w:b/>
          <w:bCs/>
          <w:sz w:val="32"/>
          <w:szCs w:val="32"/>
        </w:rPr>
      </w:pPr>
      <w:r w:rsidRPr="00CE5A0E">
        <w:rPr>
          <w:rFonts w:ascii="Times New Roman" w:hAnsi="Times New Roman" w:cs="Times New Roman"/>
          <w:b/>
          <w:bCs/>
          <w:sz w:val="32"/>
          <w:szCs w:val="32"/>
        </w:rPr>
        <w:t>2.1.5. Содержание, виды и формы организации учебной деятельности по формированию и развитию ИКТ-компетенций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ИКТ-компетентность - это необходимая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w:t>
      </w:r>
      <w:r w:rsidRPr="00CE5A0E">
        <w:rPr>
          <w:rFonts w:ascii="Times New Roman" w:hAnsi="Cambria Math" w:cs="Times New Roman"/>
          <w:sz w:val="28"/>
          <w:szCs w:val="28"/>
        </w:rPr>
        <w:t>ѐ</w:t>
      </w:r>
      <w:r w:rsidRPr="00CE5A0E">
        <w:rPr>
          <w:rFonts w:ascii="Times New Roman" w:hAnsi="Times New Roman" w:cs="Times New Roman"/>
          <w:sz w:val="28"/>
          <w:szCs w:val="28"/>
        </w:rPr>
        <w:t xml:space="preserve"> поиска, организации, обработки, оценки, а также для ее создания и передачи/распространения.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Информационные и коммуникационные технологии применяются в самых разных областях, в том числе довольно узких и специфических. В </w:t>
      </w:r>
      <w:r w:rsidRPr="00CE5A0E">
        <w:rPr>
          <w:rFonts w:ascii="Times New Roman" w:hAnsi="Times New Roman" w:cs="Times New Roman"/>
          <w:sz w:val="28"/>
          <w:szCs w:val="28"/>
        </w:rPr>
        <w:lastRenderedPageBreak/>
        <w:t>образовательной системе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познавательных: поиск и организация информации, моделирование, проектирование, хранение и обработка больших объемов данных;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регулятивных: управление личными проектами, организация времени;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коммуникативных: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непосредственная коммуникация: общение в сети, выступление с компьютерным сопровождением,</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опосредованная коммуникация: создание документов и печатных изданий, создание мультимедийной продукции, создание электронных изданий.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По каждому из перечисленных направлений умение выполнять что-либо с применением средств ИКТ включает умение выполнять это действие в принципе и уже затем делать это с применением ИКТ. 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Основные формы организации формирования ИКТ-компетентности в учебном процессе</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на уроках информатики с последующим применением сформированных умений в учебном процессе на уроках и во внеурочной деятельности;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тесты,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-виртуальные лаборатории,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компьютерные модели,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-электронные плакаты,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типовые задачи в электронном представлении,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при работе в специализированных учебных средах,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при работе над проектами и учебными исследованиями: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поиск информации,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исследования,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проектирование,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ИКТ-проектов,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оформление, презентации,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при включении в учебный процесс элементов дистанционного образования.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По отношению к процессу формирования ИКТ-компетентности уроки информатики рассматриваются как средство стартового освоения средств </w:t>
      </w:r>
      <w:r w:rsidRPr="00CE5A0E">
        <w:rPr>
          <w:rFonts w:ascii="Times New Roman" w:hAnsi="Times New Roman" w:cs="Times New Roman"/>
          <w:sz w:val="28"/>
          <w:szCs w:val="28"/>
        </w:rPr>
        <w:lastRenderedPageBreak/>
        <w:t>ИКТ для последующего применения их в учебном процессе. Кроме того, уроки информатики призваны помочь перевести стихийно складывавшиеся умения применения средств ИКТ на более высокий уровень.</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Большие возможности для формирования ИКТ-компетентности дают такие формы учебной деятельности: проекты и учебные исследования. Они проводятся в основном вне уроков, работа над ними может проходить после уроков на компьютерах в организации, осуществляющей образовательную деятельность, или с применением домашних компьютеров.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Перечень и описание основных элементов ИКТ-компетенций и инструментов их использования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Рассматриваются следующие элементы ИКТ-компетентности: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1. Обращение с ИКТ-устройствами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Включение и выключение компьютеров и других средств ИКТ.</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Освоение базовых операций с компьютером и другими средствами ИКТ.</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Определение оборудования, установленного в компьютере.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Работа в файловом менеджере.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файлов и папок.</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Установка и удаление программ.</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2. Создание документов и печатных изданий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и редактирование текстовых документов.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Изменения начертания, размера шрифта, гарнитуры, выравнивание абзацев.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Размещение и оформление в документах элементов страницы: заголовки, текст, эпиграфы, иллюстрации.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Редактирование иллюстраций.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Оформление и редактирование ячеек, строк и столбцов таблицы.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и оформление схем.</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и применение стилей.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сносок, колонок.</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3. Создание мультимедийной продукции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изображений для различных целей.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Редактирование размера и разрешения изображения.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Изменение композиции фотографии.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Коррекция тонового и цветового баланса изображения.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Ретуширование дефектов различными способами.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видеофильмов для различных целей.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Применение кодеков и форматов.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сценариев и выполнение раскадровки.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Отбор видеофрагментов или изображений для проекта.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Использование переходов при монтаже.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lastRenderedPageBreak/>
        <w:t>- Добавление титров разного вида.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Подбор и применение видеоэффектов.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Выбор и добавление в проект звука.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4. Создание электронных изданий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собственных веб-страниц и редактирование существующих.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Ориентирование в многообразии стилей оформления веб-страниц.</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Превращение эскиза будущей веб-страницы в html-документ.</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Оформление веб-страниц с использованием таблиц.</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Иллюстрирование веб-страниц.</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навигации между несколькими страницами.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Оформление веб-страниц с помощью каскадных таблиц стилей (CSS).</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5. Общение в сети Интернет</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своего образа в сети Интернет.</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Соблюдение правил сетевого общения.</w:t>
      </w:r>
    </w:p>
    <w:p w:rsidR="00114C34" w:rsidRPr="00CE5A0E" w:rsidRDefault="008471AE" w:rsidP="00CE5A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Реагирование </w:t>
      </w:r>
      <w:r w:rsidR="00114C34" w:rsidRPr="00CE5A0E">
        <w:rPr>
          <w:rFonts w:ascii="Times New Roman" w:hAnsi="Times New Roman" w:cs="Times New Roman"/>
          <w:sz w:val="28"/>
          <w:szCs w:val="28"/>
        </w:rPr>
        <w:t>на опасные ситуации;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Ведение беседы в заданном формате;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-Умение придерживаться темы;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Распознавание провокаций и попыток манипуляции со стороны собеседников.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6. Выступление с компьютерным сопровождением</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Сбор и структурирование материал, продумывание плана и сценария выступления.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Систематизация информации, представление различных точек зрения и своего взгляда по теме выступления.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дизайна и цветовой схемы, соответствующей теме.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Использование библиотеки шаблонов оформления и создание своего авторского стиль оформления.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презентации, подготовка для нее текста, рисунков, анимации, видео, диаграмм, таблиц. Импортирование объектов из других приложений.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Оснащение презентации удобной навигацией, в том числе для ответов на вопросы (управляющие кнопки, гиперссылки).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Знание и применение правил верстки материала на странице.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Создание оглавления с гиперссылками и списка литературы.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Управление сменой слайдов на экране проектора автоматически и вручную.</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7. Поиск информации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Постановка информационной задачи.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Определение источников информации.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Осуществление поиска с помощью специальных средств.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Систематизация получаемой информации в процессе поиска и ознакомления.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Решение задачи с помощью полученной информации.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Организация найденной информации.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8. Моделирование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lastRenderedPageBreak/>
        <w:t>- Построение информационной модели.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Проведение численного эксперимента.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Визуализация полученных данных.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Исследование модели.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Выдвижение гипотез.</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Совершенствование модели.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Математические и статистические вычисления в процессе моделирования.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Поиск решения в процессе моделирования.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9. Хранение и обработка больших объемов данных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Структурирование информации посредством таблиц.</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Составление запросов к табличным базам на выборку информации.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Составление запросов для получения количественных характеристик данных.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-Составление запросов на добавление, модификацию и удаление данных.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-Использование визуального конструктора запросов.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Самостоятельное проектирование базы данных.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10. Управление личными проектами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Постановка целей и их достижение.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Определение последовательности выполнения дел.</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Планирование текущей деятельности, включая учебную.</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Различение мечты и цели и превращение.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Классификация текущих задач по критериям важности/срочности, жесткости/гибкости.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Планирование пути реализации личных проектов, выделение в больших задачах подзадач.</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Организация списка текущих дел.</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Использование компьютерных инструментов для планирования дел и повышения интенсивности и качества умственного труда.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Формирование ИКТ-компетентности проводится на имеющейся в наличии компьютерной технике и средствах связи. При этом необходимо прилагать усилия для полноценного обеспечения современными средствами информационных и компьютерных технологий.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Каждый учитель должен иметь доступ к современному персональному компьютеру, обеспечивающему возможность записи и трансляции по сети видеоизображения и звука. С данного компьютера должна обеспечиваться возможность выхода в локальную сеть (информационное пространство) и через локальную сеть учреждения в Интернет.</w:t>
      </w:r>
    </w:p>
    <w:p w:rsidR="00114C34" w:rsidRPr="00CE5A0E" w:rsidRDefault="00114C34" w:rsidP="00CE5A0E">
      <w:pPr>
        <w:spacing w:line="240" w:lineRule="auto"/>
        <w:jc w:val="both"/>
        <w:rPr>
          <w:rFonts w:ascii="Times New Roman" w:hAnsi="Times New Roman" w:cs="Times New Roman"/>
          <w:sz w:val="28"/>
          <w:szCs w:val="28"/>
        </w:rPr>
      </w:pPr>
      <w:r w:rsidRPr="00CE5A0E">
        <w:rPr>
          <w:rFonts w:ascii="Times New Roman" w:hAnsi="Times New Roman" w:cs="Times New Roman"/>
          <w:sz w:val="28"/>
          <w:szCs w:val="28"/>
        </w:rPr>
        <w:t>Каждый кабинет, в котором будут проводиться компьютерные уроки, должен быть обеспечен современными персональными компьютерами, с выходом в Интернет и информационную среду.</w:t>
      </w:r>
    </w:p>
    <w:p w:rsidR="00114C34" w:rsidRPr="00CE5A0E" w:rsidRDefault="00114C34" w:rsidP="00CE5A0E">
      <w:pPr>
        <w:autoSpaceDE w:val="0"/>
        <w:autoSpaceDN w:val="0"/>
        <w:adjustRightInd w:val="0"/>
        <w:spacing w:after="0" w:line="240" w:lineRule="auto"/>
        <w:jc w:val="center"/>
        <w:rPr>
          <w:rFonts w:ascii="Times New Roman" w:hAnsi="Times New Roman" w:cs="Times New Roman"/>
          <w:b/>
          <w:bCs/>
          <w:sz w:val="28"/>
          <w:szCs w:val="24"/>
        </w:rPr>
      </w:pPr>
      <w:r w:rsidRPr="00CE5A0E">
        <w:rPr>
          <w:rFonts w:ascii="Times New Roman" w:hAnsi="Times New Roman" w:cs="Times New Roman"/>
          <w:b/>
          <w:bCs/>
          <w:sz w:val="28"/>
          <w:szCs w:val="24"/>
        </w:rPr>
        <w:lastRenderedPageBreak/>
        <w:t>Планируемые результаты формирования и развития компетентности учащихся в области использования информационно-коммуникационных технологий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Основная форма оценки сформированности ИКТ-компетентности учащихся – это многокритериальная оценка текущих работ и электронных материалов по всем предметам. При этом ученики выполняют текущие диагностические работы, позволяющие оценить достижения по освоению отдельных элементов ИКТ-компетентности.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ИКТ-компетентность педагогов оценивается через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важнейшим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Размещение информационного объекта в информационной образовательной среде дает возможность учителю:</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проанализировать типичные проблемы, возникшие при выполнении домашних заданий, спланировать и провести их обсуждение на очередном занятии;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Основная образовательная программа предполагает три основных уровня развития информационной среды образовательного учреждения</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lastRenderedPageBreak/>
        <w:t xml:space="preserve">- пользовательский уровень </w:t>
      </w:r>
      <w:r w:rsidRPr="00CE5A0E">
        <w:rPr>
          <w:rFonts w:ascii="Times New Roman" w:hAnsi="Times New Roman" w:cs="Times New Roman"/>
          <w:sz w:val="28"/>
          <w:szCs w:val="28"/>
        </w:rPr>
        <w:t>– обеспечение доступа к различным информационным ресурсам учащихся, учителей, родителей, администрации;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 xml:space="preserve">- ресурсный уровень </w:t>
      </w:r>
      <w:r w:rsidRPr="00CE5A0E">
        <w:rPr>
          <w:rFonts w:ascii="Times New Roman" w:hAnsi="Times New Roman" w:cs="Times New Roman"/>
          <w:sz w:val="28"/>
          <w:szCs w:val="28"/>
        </w:rPr>
        <w:t>– формирование информационной ресурсной базы в медиацентре, предметных информационных центрах (учебных кабинетах), на специальных страницах на сайте;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 </w:t>
      </w:r>
      <w:r w:rsidRPr="00CE5A0E">
        <w:rPr>
          <w:rFonts w:ascii="Times New Roman" w:hAnsi="Times New Roman" w:cs="Times New Roman"/>
          <w:b/>
          <w:bCs/>
          <w:sz w:val="28"/>
          <w:szCs w:val="28"/>
        </w:rPr>
        <w:t xml:space="preserve">регламентирующий уровень </w:t>
      </w:r>
      <w:r w:rsidRPr="00CE5A0E">
        <w:rPr>
          <w:rFonts w:ascii="Times New Roman" w:hAnsi="Times New Roman" w:cs="Times New Roman"/>
          <w:sz w:val="28"/>
          <w:szCs w:val="28"/>
        </w:rPr>
        <w:t>– формирование системы накопления и распределения ресурсов внутри информационной среды, обеспечение общего доступа к внешним информационным ресурсам.</w:t>
      </w:r>
    </w:p>
    <w:p w:rsidR="00CE5A0E" w:rsidRDefault="00CE5A0E" w:rsidP="00CE5A0E">
      <w:pPr>
        <w:autoSpaceDE w:val="0"/>
        <w:autoSpaceDN w:val="0"/>
        <w:adjustRightInd w:val="0"/>
        <w:spacing w:after="0" w:line="240" w:lineRule="auto"/>
        <w:jc w:val="both"/>
        <w:rPr>
          <w:rFonts w:ascii="Times New Roman" w:hAnsi="Times New Roman" w:cs="Times New Roman"/>
          <w:b/>
          <w:bCs/>
          <w:sz w:val="28"/>
          <w:szCs w:val="28"/>
        </w:rPr>
      </w:pPr>
    </w:p>
    <w:p w:rsidR="00114C34" w:rsidRPr="00CE5A0E" w:rsidRDefault="00114C34" w:rsidP="00CE5A0E">
      <w:pPr>
        <w:autoSpaceDE w:val="0"/>
        <w:autoSpaceDN w:val="0"/>
        <w:adjustRightInd w:val="0"/>
        <w:spacing w:after="0" w:line="240" w:lineRule="auto"/>
        <w:jc w:val="center"/>
        <w:rPr>
          <w:rFonts w:ascii="Times New Roman" w:hAnsi="Times New Roman" w:cs="Times New Roman"/>
          <w:b/>
          <w:bCs/>
          <w:sz w:val="32"/>
          <w:szCs w:val="28"/>
        </w:rPr>
      </w:pPr>
      <w:r w:rsidRPr="00CE5A0E">
        <w:rPr>
          <w:rFonts w:ascii="Times New Roman" w:hAnsi="Times New Roman" w:cs="Times New Roman"/>
          <w:b/>
          <w:bCs/>
          <w:sz w:val="32"/>
          <w:szCs w:val="28"/>
        </w:rPr>
        <w:t>2.1.6. Педагогические условия, обеспечивающие развитие универсальных учебных действий у учащихся</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Учебное сотрудничество</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На ступени основного общего образования дети активно включаются в совместные занятия. Хотя учебная деятельность по своему характеру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реальное сотрудничество школьников. Оно приобретает формы взаимопомощи, взаимоконтроля и т. п.</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В условиях </w:t>
      </w:r>
      <w:r w:rsidRPr="00CE5A0E">
        <w:rPr>
          <w:rFonts w:ascii="Times New Roman" w:hAnsi="Times New Roman" w:cs="Times New Roman"/>
          <w:b/>
          <w:bCs/>
          <w:sz w:val="28"/>
          <w:szCs w:val="28"/>
        </w:rPr>
        <w:t xml:space="preserve">специально организуемого учебного сотрудничества </w:t>
      </w:r>
      <w:r w:rsidRPr="00CE5A0E">
        <w:rPr>
          <w:rFonts w:ascii="Times New Roman" w:hAnsi="Times New Roman" w:cs="Times New Roman"/>
          <w:sz w:val="28"/>
          <w:szCs w:val="28"/>
        </w:rPr>
        <w:t>формирование коммуникативных действий происходит более интенсивно, с более высокими показателями и в более широком спектре.</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Совместная деятельность</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коммуникации между учителем и учениками, а также между самими школьниками в процессе формирования знаний, умений, компетенций.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взаимодействиям с другими, что выражается в изменении ценностных установок, смысловых ориентиров, целей учения, самих способов взаимодействия и отношений между участниками процесса обучения.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ее совместного осуществления, понимать и учитывать при выполнении задания позиции других участников.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Проектная деятельность школьников как форма сотрудничества</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Основная школа является исключительно благоприятным периодом для развития коммуникативных способностей, сотрудничества, кооперации между детьми, а также для вхождения в проектную деятельность. </w:t>
      </w:r>
      <w:r w:rsidRPr="00CE5A0E">
        <w:rPr>
          <w:rFonts w:ascii="Times New Roman" w:hAnsi="Times New Roman" w:cs="Times New Roman"/>
          <w:sz w:val="28"/>
          <w:szCs w:val="28"/>
        </w:rPr>
        <w:lastRenderedPageBreak/>
        <w:t>Исходными умениями на этом этапе могут выступать: соблюдение договоренностей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b/>
          <w:bCs/>
          <w:sz w:val="28"/>
          <w:szCs w:val="28"/>
        </w:rPr>
        <w:t>Типы ситуаций сотрудничества</w:t>
      </w:r>
      <w:r w:rsidRPr="00CE5A0E">
        <w:rPr>
          <w:rFonts w:ascii="Times New Roman" w:hAnsi="Times New Roman" w:cs="Times New Roman"/>
          <w:sz w:val="28"/>
          <w:szCs w:val="28"/>
        </w:rPr>
        <w:t>:</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1. Ситуация сотрудничества со сверстниками с распределением функций.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2. Ситуация взаимодействия со сверстниками без четкого разделения функций.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3. Ситуация конфликтного взаимодействия со сверстниками.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4. Ситуация сотрудничества со взрослым с распределением функций.</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Дискуссия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Диалог школьников может проходить не только в устной, но и в письменной форме. На определенном этапе эффективным средством работы со своей и чужой точками зрения может стать </w:t>
      </w:r>
      <w:r w:rsidRPr="00CE5A0E">
        <w:rPr>
          <w:rFonts w:ascii="Times New Roman" w:hAnsi="Times New Roman" w:cs="Times New Roman"/>
          <w:b/>
          <w:bCs/>
          <w:sz w:val="28"/>
          <w:szCs w:val="28"/>
        </w:rPr>
        <w:t>письменная дискуссия</w:t>
      </w:r>
      <w:r w:rsidRPr="00CE5A0E">
        <w:rPr>
          <w:rFonts w:ascii="Times New Roman" w:hAnsi="Times New Roman" w:cs="Times New Roman"/>
          <w:sz w:val="28"/>
          <w:szCs w:val="28"/>
        </w:rPr>
        <w:t>.</w:t>
      </w:r>
    </w:p>
    <w:p w:rsidR="008471A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формирования умения учиться необходимо развивать письменную форму диалогического взаимодействия с другими и самим собой. Наиболее удобное время для этого 5-8 классы – этап, когда может произойти следующий шаг в развитии учебного сотрудничества — переход к письменным формам ведения дискуссии.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Тренинги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Наиболее эффективным способом психологической коррекции могут выступать разные формы тренингов для подростков. Программы тренингов позволяют реализовать следующие цели и задачи: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вырабатывать положительное отношение друг к другу, умение общаться так, чтобы общение с тобой приносило радость окружающим;</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развивать навыки взаимодействия в группе;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-создать положительное настроение на дальнейшее продолжительное взаимодействие в тренинговой группе;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развивать невербальные навыки общения;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развивать навыки самопознания;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развивать навыки восприятия и понимания других людей;</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учиться познавать себя через восприятие другого;</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получить представление о «неверных средствах общения»;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развивать положительную самооценку;</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сформировать чувство уверенности в себе и осознание себя в новом качестве;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познакомить с понятием «конфликт»;</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определить особенности поведения в конфликтной ситуации;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обучить способам выхода из конфликтной ситуации;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lastRenderedPageBreak/>
        <w:t>- отработать ситуации предотвращения конфликтов;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закрепить навыки поведения в конфликтной ситуации;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снизить уровень конфликтности подростков.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Совместная деятельность в ходе тренинга вырабатывает необходимые навыки социального взаимодействия, умение подчиняться коллективной дисциплине, отстаивать свои права. В тренинге создается специфический вид эмоционального контакта. Сознание группово</w:t>
      </w:r>
      <w:r w:rsidR="008471AE">
        <w:rPr>
          <w:rFonts w:ascii="Times New Roman" w:hAnsi="Times New Roman" w:cs="Times New Roman"/>
          <w:sz w:val="28"/>
          <w:szCs w:val="28"/>
        </w:rPr>
        <w:t xml:space="preserve">й </w:t>
      </w:r>
      <w:r w:rsidRPr="00CE5A0E">
        <w:rPr>
          <w:rFonts w:ascii="Times New Roman" w:hAnsi="Times New Roman" w:cs="Times New Roman"/>
          <w:sz w:val="28"/>
          <w:szCs w:val="28"/>
        </w:rPr>
        <w:t>принадлежности, солидарности, товарищеской взаимопомощи дает подростку чувство благополучия и устойчивости.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Рефлексия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1) Сфера коммуникации и кооперации, где рефлексия является механизмом выхода в позицию «над» и позицию «вне» — то есть позиции, обеспечивающие координацию действий и организацию взаимопонимания партнеров.</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2)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распространенное понимание феномена рефлексии в качестве направленности мышления на самого себя, на собственные процессы.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3) Сфера самосознания, нуждающаяся в рефлексии при самоопределении внутренних ориентиров и способов разграничения «Я» и не «Я». В 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осознание учебной задачи;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понимание цели учебной деятельности;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оценка учащимся способов действий, специфичных и инвариантных по отношению к различным учебным предметам.</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Соответственно развитию рефлексии будет способствовать организация учебной деятельности, отвечающая следующим критериям:</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постановка всякой новой задачи как задачи с недостающими данными;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анализ наличия способов и средств выполнения задачи;</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оценка своей готовности к решению проблемы;</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lastRenderedPageBreak/>
        <w:t>- самостоятельный поиск недостающей информации в любом «хранилище» (учебнике, справочнике, книге, у учителя);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самостоятельное изобретение недостающего способа действия (практически это означает перевод учебной задачи в творческую).</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 xml:space="preserve">Формирование у школьников привычки </w:t>
      </w:r>
      <w:r w:rsidRPr="00CE5A0E">
        <w:rPr>
          <w:rFonts w:ascii="Times New Roman" w:hAnsi="Times New Roman" w:cs="Times New Roman"/>
          <w:b/>
          <w:bCs/>
          <w:sz w:val="28"/>
          <w:szCs w:val="28"/>
        </w:rPr>
        <w:t xml:space="preserve">к систематическому развернутому словесному разъяснению всех совершаемых действий </w:t>
      </w:r>
      <w:r w:rsidRPr="00CE5A0E">
        <w:rPr>
          <w:rFonts w:ascii="Times New Roman" w:hAnsi="Times New Roman" w:cs="Times New Roman"/>
          <w:sz w:val="28"/>
          <w:szCs w:val="28"/>
        </w:rPr>
        <w:t xml:space="preserve">(а это возможно только в условиях совместной деятельности или учебного сотрудничества) способствует возникновению </w:t>
      </w:r>
      <w:r w:rsidRPr="00CE5A0E">
        <w:rPr>
          <w:rFonts w:ascii="Times New Roman" w:hAnsi="Times New Roman" w:cs="Times New Roman"/>
          <w:b/>
          <w:bCs/>
          <w:sz w:val="28"/>
          <w:szCs w:val="28"/>
        </w:rPr>
        <w:t>рефлексии</w:t>
      </w:r>
      <w:r w:rsidRPr="00CE5A0E">
        <w:rPr>
          <w:rFonts w:ascii="Times New Roman" w:hAnsi="Times New Roman" w:cs="Times New Roman"/>
          <w:sz w:val="28"/>
          <w:szCs w:val="28"/>
        </w:rPr>
        <w:t>, иначе говоря, способности рассматривать и оценивать собственные действия, умения анализировать содержание и процесс своей мыслительной деятельности. Рефлексия дает возможность человеку определять подлинные основания собственных действий при решении задач.</w:t>
      </w:r>
    </w:p>
    <w:p w:rsidR="00114C34" w:rsidRPr="00CE5A0E" w:rsidRDefault="00114C34" w:rsidP="00CE5A0E">
      <w:pPr>
        <w:autoSpaceDE w:val="0"/>
        <w:autoSpaceDN w:val="0"/>
        <w:adjustRightInd w:val="0"/>
        <w:spacing w:after="0" w:line="240" w:lineRule="auto"/>
        <w:jc w:val="both"/>
        <w:rPr>
          <w:rFonts w:ascii="Times New Roman" w:hAnsi="Times New Roman" w:cs="Times New Roman"/>
          <w:b/>
          <w:bCs/>
          <w:sz w:val="28"/>
          <w:szCs w:val="28"/>
        </w:rPr>
      </w:pPr>
      <w:r w:rsidRPr="00CE5A0E">
        <w:rPr>
          <w:rFonts w:ascii="Times New Roman" w:hAnsi="Times New Roman" w:cs="Times New Roman"/>
          <w:b/>
          <w:bCs/>
          <w:sz w:val="28"/>
          <w:szCs w:val="28"/>
        </w:rPr>
        <w:t>Педагогическое общение</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r w:rsidRPr="00CE5A0E">
        <w:rPr>
          <w:rFonts w:ascii="Times New Roman" w:hAnsi="Times New Roman" w:cs="Times New Roman"/>
          <w:sz w:val="28"/>
          <w:szCs w:val="28"/>
        </w:rPr>
        <w:t>Важную роль в развитии коммуникативных действий играет сотрудничество с учителем, что определяет высокий уровень требований к качеству педагогического общения. Освоение ресурсов личностно-деятельностного подхода предполагает партнерскую позицию педагогов по отношению к школьникам. Эта позиция адекватна возрастно-психологическим особенностям подростков, соответствует задачам педагогики развития.</w:t>
      </w:r>
    </w:p>
    <w:p w:rsidR="00114C34" w:rsidRPr="00CE5A0E" w:rsidRDefault="00114C34" w:rsidP="00CE5A0E">
      <w:pPr>
        <w:autoSpaceDE w:val="0"/>
        <w:autoSpaceDN w:val="0"/>
        <w:adjustRightInd w:val="0"/>
        <w:spacing w:after="0" w:line="240" w:lineRule="auto"/>
        <w:jc w:val="both"/>
        <w:rPr>
          <w:rFonts w:ascii="Times New Roman" w:hAnsi="Times New Roman" w:cs="Times New Roman"/>
          <w:sz w:val="28"/>
          <w:szCs w:val="28"/>
        </w:rPr>
      </w:pPr>
    </w:p>
    <w:p w:rsidR="00114C34" w:rsidRPr="008471AE" w:rsidRDefault="00114C34" w:rsidP="008471AE">
      <w:pPr>
        <w:autoSpaceDE w:val="0"/>
        <w:autoSpaceDN w:val="0"/>
        <w:adjustRightInd w:val="0"/>
        <w:spacing w:after="0" w:line="240" w:lineRule="auto"/>
        <w:jc w:val="center"/>
        <w:rPr>
          <w:rFonts w:ascii="Times New Roman" w:hAnsi="Times New Roman" w:cs="Times New Roman"/>
          <w:b/>
          <w:bCs/>
          <w:sz w:val="32"/>
          <w:szCs w:val="24"/>
        </w:rPr>
      </w:pPr>
      <w:r w:rsidRPr="008471AE">
        <w:rPr>
          <w:rFonts w:ascii="Times New Roman" w:hAnsi="Times New Roman" w:cs="Times New Roman"/>
          <w:b/>
          <w:bCs/>
          <w:sz w:val="32"/>
          <w:szCs w:val="24"/>
        </w:rPr>
        <w:t>2.1.7. Система оценки деятельности образовательного учреждения по формированию и развитию универсальных учебных действий у учащихся</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Оценивание метапредметных и личностных результатов осуществляется в соответствии с технологией оценивания учебных успехов.</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Результаты ученика – это действия (умения) по использованию знаний в ходе решения задач (заданий):</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 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 задания на диагностику метапредметных результатов (задания и ситуация, требующие от ученика осуществить преимущественно надпредметные познавательные, регулятивные или коммуникативные действия);</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 задания на диагностику личностных результатов (надпредметные задания и ситуации, требующие от ученика, прежде всего, проявить свои личностные качества, нравственно-оценочные действия и т.п.).</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 комплексные задания, диагностирующие комплекс разных умений:</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 «жизненные задачи» (компетентностные задачи) – реальные или смоделированные;</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lastRenderedPageBreak/>
        <w:t>+ проекты – самостоятельное дело, задуманное учеником (группой учеников) и доведенное за определенный срок до конечного результата: исследование, изделие, мероприятие, решение реальной общественно значимой проблемы.</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Подробно в разделе «Система оценки достижения планируемых результатов освоения основной образовательной программы основного общего образования» в данной образовательной программе.</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Методика и инструментарий мониторинга успешности освоения и применения учащимися универсальных учебных действий</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«К результатам индивидуальных достижений обучающихся, не подлежащим итоговой оценке, относятся ценностные ориентации учащегося и индивидуальные личностные характеристики. Обобщенная оценка этих и других личностных результатов освоения учащимися основных образовательных программ должна осуществляться в ходе различных мониторинговых исследований».</w:t>
      </w:r>
    </w:p>
    <w:p w:rsidR="00114C34" w:rsidRPr="008471AE"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Оценка личностных и метапредметных результатов деятельности учеников</w:t>
      </w:r>
    </w:p>
    <w:p w:rsidR="00114C34" w:rsidRPr="00AF43AB" w:rsidRDefault="00114C34" w:rsidP="00AF43AB">
      <w:pPr>
        <w:autoSpaceDE w:val="0"/>
        <w:autoSpaceDN w:val="0"/>
        <w:adjustRightInd w:val="0"/>
        <w:spacing w:after="0" w:line="240" w:lineRule="auto"/>
        <w:jc w:val="both"/>
        <w:rPr>
          <w:rFonts w:ascii="Times New Roman" w:hAnsi="Times New Roman" w:cs="Times New Roman"/>
          <w:bCs/>
          <w:sz w:val="28"/>
          <w:szCs w:val="28"/>
        </w:rPr>
      </w:pPr>
      <w:r w:rsidRPr="008471AE">
        <w:rPr>
          <w:rFonts w:ascii="Times New Roman" w:hAnsi="Times New Roman" w:cs="Times New Roman"/>
          <w:bCs/>
          <w:sz w:val="28"/>
          <w:szCs w:val="28"/>
        </w:rPr>
        <w:t>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образовательной организации, осуществляющей образовательную деятельность.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Методика проведения наблюдений и их содержание разрабатываются в рамках образовательной системы . Важную роль играет самооценка учеников, которая может осуществляться на основе «Дневников школьника» . На этапе предварительной диагностики необходимо использовать специальные интегрированные проверочные работы по проверкенекоторых личностных и метапредметных результатов (УУД) для 5–9-го классов, которые разработаны в рамках образовательной системы.</w:t>
      </w:r>
    </w:p>
    <w:p w:rsidR="00AF43AB" w:rsidRDefault="00AF43AB" w:rsidP="00AF43AB">
      <w:pPr>
        <w:autoSpaceDE w:val="0"/>
        <w:autoSpaceDN w:val="0"/>
        <w:adjustRightInd w:val="0"/>
        <w:spacing w:after="0" w:line="240" w:lineRule="auto"/>
        <w:jc w:val="both"/>
        <w:rPr>
          <w:rFonts w:ascii="Times New Roman" w:hAnsi="Times New Roman" w:cs="Times New Roman"/>
          <w:b/>
          <w:bCs/>
          <w:sz w:val="28"/>
          <w:szCs w:val="28"/>
        </w:rPr>
      </w:pPr>
    </w:p>
    <w:p w:rsidR="00114C34" w:rsidRPr="00AF43AB" w:rsidRDefault="00114C34" w:rsidP="00724630">
      <w:pPr>
        <w:autoSpaceDE w:val="0"/>
        <w:autoSpaceDN w:val="0"/>
        <w:adjustRightInd w:val="0"/>
        <w:spacing w:after="0" w:line="240" w:lineRule="auto"/>
        <w:jc w:val="center"/>
        <w:rPr>
          <w:rFonts w:ascii="Times New Roman" w:hAnsi="Times New Roman" w:cs="Times New Roman"/>
          <w:b/>
          <w:bCs/>
          <w:sz w:val="32"/>
          <w:szCs w:val="28"/>
        </w:rPr>
      </w:pPr>
      <w:r w:rsidRPr="00AF43AB">
        <w:rPr>
          <w:rFonts w:ascii="Times New Roman" w:hAnsi="Times New Roman" w:cs="Times New Roman"/>
          <w:b/>
          <w:bCs/>
          <w:sz w:val="32"/>
          <w:szCs w:val="28"/>
        </w:rPr>
        <w:t>2.2. Программы учебных предметов</w:t>
      </w:r>
    </w:p>
    <w:p w:rsidR="00114C34" w:rsidRPr="008471AE"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8471AE">
        <w:rPr>
          <w:rFonts w:ascii="Times New Roman" w:hAnsi="Times New Roman" w:cs="Times New Roman"/>
          <w:b/>
          <w:bCs/>
          <w:sz w:val="28"/>
          <w:szCs w:val="28"/>
        </w:rPr>
        <w:t>2.2.1.Общие положения</w:t>
      </w:r>
    </w:p>
    <w:p w:rsidR="00114C34" w:rsidRPr="008471AE" w:rsidRDefault="00114C34" w:rsidP="00AF43AB">
      <w:pPr>
        <w:autoSpaceDE w:val="0"/>
        <w:autoSpaceDN w:val="0"/>
        <w:adjustRightInd w:val="0"/>
        <w:spacing w:after="0" w:line="240" w:lineRule="auto"/>
        <w:jc w:val="both"/>
        <w:rPr>
          <w:rFonts w:ascii="Times New Roman" w:hAnsi="Times New Roman" w:cs="Times New Roman"/>
          <w:sz w:val="28"/>
          <w:szCs w:val="28"/>
        </w:rPr>
      </w:pPr>
      <w:r w:rsidRPr="008471AE">
        <w:rPr>
          <w:rFonts w:ascii="Times New Roman" w:hAnsi="Times New Roman" w:cs="Times New Roman"/>
          <w:sz w:val="28"/>
          <w:szCs w:val="28"/>
        </w:rPr>
        <w:t>В данном разделе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w:t>
      </w:r>
    </w:p>
    <w:p w:rsidR="00114C34" w:rsidRPr="008471AE" w:rsidRDefault="00114C34" w:rsidP="00AF43AB">
      <w:pPr>
        <w:autoSpaceDE w:val="0"/>
        <w:autoSpaceDN w:val="0"/>
        <w:adjustRightInd w:val="0"/>
        <w:spacing w:after="0" w:line="240" w:lineRule="auto"/>
        <w:jc w:val="both"/>
        <w:rPr>
          <w:rFonts w:ascii="Times New Roman" w:hAnsi="Times New Roman" w:cs="Times New Roman"/>
          <w:sz w:val="28"/>
          <w:szCs w:val="28"/>
        </w:rPr>
      </w:pPr>
      <w:r w:rsidRPr="008471AE">
        <w:rPr>
          <w:rFonts w:ascii="Times New Roman" w:hAnsi="Times New Roman" w:cs="Times New Roman"/>
          <w:sz w:val="28"/>
          <w:szCs w:val="28"/>
        </w:rPr>
        <w:lastRenderedPageBreak/>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114C34" w:rsidRPr="008471AE" w:rsidRDefault="00114C34" w:rsidP="00AF43AB">
      <w:pPr>
        <w:autoSpaceDE w:val="0"/>
        <w:autoSpaceDN w:val="0"/>
        <w:adjustRightInd w:val="0"/>
        <w:spacing w:after="0" w:line="240" w:lineRule="auto"/>
        <w:jc w:val="both"/>
        <w:rPr>
          <w:rFonts w:ascii="Times New Roman" w:hAnsi="Times New Roman" w:cs="Times New Roman"/>
          <w:sz w:val="28"/>
          <w:szCs w:val="28"/>
        </w:rPr>
      </w:pPr>
      <w:r w:rsidRPr="008471AE">
        <w:rPr>
          <w:rFonts w:ascii="Times New Roman" w:hAnsi="Times New Roman" w:cs="Times New Roman"/>
          <w:sz w:val="28"/>
          <w:szCs w:val="28"/>
        </w:rPr>
        <w:t>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w:t>
      </w:r>
    </w:p>
    <w:p w:rsidR="00114C34" w:rsidRPr="008471AE" w:rsidRDefault="00114C34" w:rsidP="00AF43AB">
      <w:pPr>
        <w:autoSpaceDE w:val="0"/>
        <w:autoSpaceDN w:val="0"/>
        <w:adjustRightInd w:val="0"/>
        <w:spacing w:after="0" w:line="240" w:lineRule="auto"/>
        <w:jc w:val="both"/>
        <w:rPr>
          <w:rFonts w:ascii="Times New Roman" w:hAnsi="Times New Roman" w:cs="Times New Roman"/>
          <w:sz w:val="28"/>
          <w:szCs w:val="28"/>
        </w:rPr>
      </w:pPr>
      <w:r w:rsidRPr="008471AE">
        <w:rPr>
          <w:rFonts w:ascii="Times New Roman" w:hAnsi="Times New Roman" w:cs="Times New Roman"/>
          <w:sz w:val="28"/>
          <w:szCs w:val="28"/>
        </w:rPr>
        <w:t>В программах предусмотрено дальнейшее развитие всех видов деятельности учащихся, представленных в программах начального общего образования.</w:t>
      </w:r>
    </w:p>
    <w:p w:rsidR="00114C34" w:rsidRPr="008471AE" w:rsidRDefault="00114C34" w:rsidP="00AF43AB">
      <w:pPr>
        <w:autoSpaceDE w:val="0"/>
        <w:autoSpaceDN w:val="0"/>
        <w:adjustRightInd w:val="0"/>
        <w:spacing w:after="0" w:line="240" w:lineRule="auto"/>
        <w:jc w:val="both"/>
        <w:rPr>
          <w:rFonts w:ascii="Times New Roman" w:hAnsi="Times New Roman" w:cs="Times New Roman"/>
          <w:sz w:val="28"/>
          <w:szCs w:val="28"/>
        </w:rPr>
      </w:pPr>
      <w:r w:rsidRPr="008471AE">
        <w:rPr>
          <w:rFonts w:ascii="Times New Roman" w:hAnsi="Times New Roman" w:cs="Times New Roman"/>
          <w:sz w:val="28"/>
          <w:szCs w:val="28"/>
        </w:rPr>
        <w:t>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114C34" w:rsidRPr="008471AE" w:rsidRDefault="00114C34" w:rsidP="00AF43AB">
      <w:pPr>
        <w:autoSpaceDE w:val="0"/>
        <w:autoSpaceDN w:val="0"/>
        <w:adjustRightInd w:val="0"/>
        <w:spacing w:after="0" w:line="240" w:lineRule="auto"/>
        <w:jc w:val="both"/>
        <w:rPr>
          <w:rFonts w:ascii="Times New Roman" w:hAnsi="Times New Roman" w:cs="Times New Roman"/>
          <w:sz w:val="28"/>
          <w:szCs w:val="28"/>
        </w:rPr>
      </w:pPr>
      <w:r w:rsidRPr="008471AE">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 и получения личностных результатов.</w:t>
      </w:r>
    </w:p>
    <w:p w:rsidR="00114C34" w:rsidRPr="008471AE" w:rsidRDefault="00114C34" w:rsidP="00AF43AB">
      <w:pPr>
        <w:autoSpaceDE w:val="0"/>
        <w:autoSpaceDN w:val="0"/>
        <w:adjustRightInd w:val="0"/>
        <w:spacing w:after="0" w:line="240" w:lineRule="auto"/>
        <w:jc w:val="both"/>
        <w:rPr>
          <w:rFonts w:ascii="Times New Roman" w:hAnsi="Times New Roman" w:cs="Times New Roman"/>
          <w:sz w:val="28"/>
          <w:szCs w:val="28"/>
        </w:rPr>
      </w:pPr>
      <w:r w:rsidRPr="008471AE">
        <w:rPr>
          <w:rFonts w:ascii="Times New Roman" w:hAnsi="Times New Roman" w:cs="Times New Roman"/>
          <w:sz w:val="28"/>
          <w:szCs w:val="28"/>
        </w:rPr>
        <w:t>В процессе изучения всех учебных предметов обеспечиваются условия для достижения планируемых результатов освоения образовательной программы основного общего образования всеми учащимися, в том числе учащимися с ОВЗ и инвалидами.</w:t>
      </w:r>
    </w:p>
    <w:p w:rsidR="00114C34" w:rsidRDefault="00114C34" w:rsidP="00AF43AB">
      <w:pPr>
        <w:spacing w:line="240" w:lineRule="auto"/>
        <w:jc w:val="both"/>
        <w:rPr>
          <w:rFonts w:ascii="Times New Roman" w:hAnsi="Times New Roman" w:cs="Times New Roman"/>
          <w:sz w:val="28"/>
          <w:szCs w:val="28"/>
        </w:rPr>
      </w:pPr>
      <w:r w:rsidRPr="008471AE">
        <w:rPr>
          <w:rFonts w:ascii="Times New Roman" w:hAnsi="Times New Roman" w:cs="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D32CDB" w:rsidRPr="008471AE" w:rsidRDefault="00D32CDB" w:rsidP="00AF43AB">
      <w:pPr>
        <w:spacing w:line="240" w:lineRule="auto"/>
        <w:jc w:val="both"/>
        <w:rPr>
          <w:rFonts w:ascii="Times New Roman" w:hAnsi="Times New Roman" w:cs="Times New Roman"/>
          <w:sz w:val="28"/>
          <w:szCs w:val="28"/>
        </w:rPr>
      </w:pPr>
    </w:p>
    <w:p w:rsidR="00114C34" w:rsidRDefault="00114C34" w:rsidP="00AF43AB">
      <w:pPr>
        <w:autoSpaceDE w:val="0"/>
        <w:autoSpaceDN w:val="0"/>
        <w:adjustRightInd w:val="0"/>
        <w:spacing w:after="0" w:line="240" w:lineRule="auto"/>
        <w:jc w:val="center"/>
        <w:rPr>
          <w:rFonts w:ascii="Times New Roman" w:hAnsi="Times New Roman" w:cs="Times New Roman"/>
          <w:b/>
          <w:bCs/>
          <w:sz w:val="32"/>
          <w:szCs w:val="24"/>
        </w:rPr>
      </w:pPr>
      <w:r w:rsidRPr="00AF43AB">
        <w:rPr>
          <w:rFonts w:ascii="Times New Roman" w:hAnsi="Times New Roman" w:cs="Times New Roman"/>
          <w:b/>
          <w:bCs/>
          <w:sz w:val="32"/>
          <w:szCs w:val="24"/>
        </w:rPr>
        <w:t>2.2.2.Основное содержание учебных предметов на уровне основного общего образования</w:t>
      </w:r>
    </w:p>
    <w:p w:rsidR="00AF43AB" w:rsidRPr="00AF43AB" w:rsidRDefault="00AF43AB" w:rsidP="00AF43AB">
      <w:pPr>
        <w:autoSpaceDE w:val="0"/>
        <w:autoSpaceDN w:val="0"/>
        <w:adjustRightInd w:val="0"/>
        <w:spacing w:after="0" w:line="240" w:lineRule="auto"/>
        <w:jc w:val="center"/>
        <w:rPr>
          <w:rFonts w:ascii="Times New Roman" w:hAnsi="Times New Roman" w:cs="Times New Roman"/>
          <w:b/>
          <w:bCs/>
          <w:sz w:val="36"/>
          <w:szCs w:val="24"/>
        </w:rPr>
      </w:pPr>
    </w:p>
    <w:p w:rsidR="00AF43AB" w:rsidRPr="00AF43AB" w:rsidRDefault="00114C34" w:rsidP="00114C34">
      <w:pPr>
        <w:autoSpaceDE w:val="0"/>
        <w:autoSpaceDN w:val="0"/>
        <w:adjustRightInd w:val="0"/>
        <w:spacing w:after="0" w:line="240" w:lineRule="auto"/>
        <w:rPr>
          <w:rFonts w:ascii="Times New Roman" w:hAnsi="Times New Roman" w:cs="Times New Roman"/>
          <w:b/>
          <w:bCs/>
          <w:sz w:val="28"/>
          <w:szCs w:val="24"/>
        </w:rPr>
      </w:pPr>
      <w:r w:rsidRPr="00AF43AB">
        <w:rPr>
          <w:rFonts w:ascii="Times New Roman" w:hAnsi="Times New Roman" w:cs="Times New Roman"/>
          <w:b/>
          <w:bCs/>
          <w:sz w:val="28"/>
          <w:szCs w:val="24"/>
        </w:rPr>
        <w:t>2.2.1. Русский язык</w:t>
      </w:r>
      <w:r w:rsidR="00AF43AB">
        <w:rPr>
          <w:rFonts w:ascii="Times New Roman" w:hAnsi="Times New Roman" w:cs="Times New Roman"/>
          <w:b/>
          <w:bCs/>
          <w:sz w:val="28"/>
          <w:szCs w:val="24"/>
        </w:rPr>
        <w:t xml:space="preserve">. </w:t>
      </w:r>
      <w:r w:rsidRPr="00AF43AB">
        <w:rPr>
          <w:rFonts w:ascii="Times New Roman" w:hAnsi="Times New Roman" w:cs="Times New Roman"/>
          <w:b/>
          <w:bCs/>
          <w:sz w:val="28"/>
          <w:szCs w:val="24"/>
        </w:rPr>
        <w:t xml:space="preserve"> Речь и речевое общение </w:t>
      </w:r>
    </w:p>
    <w:p w:rsidR="00AF43AB"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 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Речевая деятельность</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Виды речевой деятельности: чтение, аудирование (слушание), говорение, письмо.Культура чтения, аудирования, говорения и письма.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Текст</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Понятие текста, основные признаки текста (членимость, смысловая цельность, связность). Тема, основная мысль текста. Микротема текста.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Средства связи предложений и частей текста. Абзац как средство композиционно-стилистического членения текста.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Функциональные разновидности языка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w:t>
      </w:r>
      <w:r w:rsidRPr="00AF43AB">
        <w:rPr>
          <w:rFonts w:ascii="Times New Roman" w:hAnsi="Times New Roman" w:cs="Times New Roman"/>
          <w:sz w:val="28"/>
          <w:szCs w:val="28"/>
        </w:rPr>
        <w:lastRenderedPageBreak/>
        <w:t>заявление, повествование, описание, рассуждение. Выступление перед аудиторией сверстников с небольшими сообщениями, докладом.</w:t>
      </w: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Общие сведения о языке</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Русский язык в кругу других славянских языков. Роль старославянского (церковнославянского) языка в развитии русского языка.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Русский язык — язык русской художественной литературы. Основные изобразительные средства русского языка.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Лингвистика как наука о языке.</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Основные разделы лингвистики.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Выдающиеся отечественные лингвисты.</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Понимание различий между литературным языком и диалектами, просторечием, профессиональными разновидностями языка, жаргоном.</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Фонетика и орфоэпия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Фонетика как раздел лингвистики.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Орфоэпия как раздел лингвистики. Основные правила нормативного произношения и ударения.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Орфоэпический словарь.</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Нормативное произношение слов. Оценка собственной и чужой речи с точки зрения орфоэпической правильности.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Применение фонетико-орфоэпических знаний и умений в собственной речевой практике.</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Использование орфоэпического словаря для овладения произносительной культурой.</w:t>
      </w: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Графика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1. Графика как раздел лингвистики. Соотношение звука и буквы. Обозначение на письме твёрдости и мягкости согласных. Способы обозначения [j’].</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Морфемика и словообразование</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Морфемика как раздел лингвистики. Морфема как минимальная значимая единица языка.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Словообразующие и формообразующие морфемы. Окончание как формообразующая морфема.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Приставка, суффикс как словообразующие морфемы.</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Корень. Однокоренные слова. Чередование гласных и согласных в корнях слов. Варианты морфем.</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Возможность исторических изменений в структуре слова. Понятие об этимологии. Этимологический словарь.</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Словообразование как раздел лингвистики. Исходная (производящая) основа и словообразующая морфема.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Словообразовательный и морфемный словари.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Основные выразительные средства словообразования.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2. Осмысление морфемы как значимой единицы языка. Осознание роли морфем в процессах формо- и словообразования.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Определение основных способов словообразования, построение словообразовательных цепочек слов.</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Применение знаний и умений по морфемике и словообразованию в практике правописания.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Использование словообразовательного, морфемного и этимологического словарей при решении разнообразных учебных задач.</w:t>
      </w: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Лексикология и фразеология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Тематические группы слов. Толковые словари русского языка.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Синонимы. Антонимы. Омонимы. Словари синонимов и антонимов русского языка.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Лексика русского языка с точки зрения её происхождения: исконно русские и заимствованные слова. Словари иностранных слов.</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Лексика русского языка с точки зрения её активного и пассивного запаса. Архаизмы, историзмы, неологизмы.</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Стилистические пласты лексики.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Фразеология как раздел лингвистики. Фразеологизмы. Пословицы, поговорки, афоризмы, крылатые слова. Фразеологические словари.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Разные виды лексических словарей и их роль в овладении словарным богатством родного языка.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Проведение лексического разбора слов.</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Морфология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Морфология как раздел грамматики.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Части речи как лексико-грамматические разряды слов. Система частей речи в русском языке.</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Служебные части речи, их разряды по значению, структуре и синтаксическому употреблению.</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Междометия и звукоподражательные слова.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Омонимия слов разных частей речи.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Словари грамматических трудностей.</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Использование словарей грамматических трудностей в речевой практике.</w:t>
      </w: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Синтаксис</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1. Синтаксис как раздел грамматики. Словосочетание и предложение как единицы синтаксиса.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Словосочетание как синтаксическая единица, типы словосочетаний. Виды связи в словосочетании.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Виды односоставных предложений.</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Способы передачи чужой речи.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Применение синтаксических знаний и умений в практике правописания.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Правописание: орфография и пунктуация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Орфография как система правил правописания. Понятие орфограммы.</w:t>
      </w:r>
    </w:p>
    <w:p w:rsidR="00114C34" w:rsidRPr="00AF43AB" w:rsidRDefault="00114C34" w:rsidP="00AF43AB">
      <w:pPr>
        <w:autoSpaceDE w:val="0"/>
        <w:autoSpaceDN w:val="0"/>
        <w:adjustRightInd w:val="0"/>
        <w:spacing w:after="0" w:line="240" w:lineRule="auto"/>
        <w:jc w:val="both"/>
        <w:rPr>
          <w:rFonts w:ascii="Times New Roman" w:hAnsi="Times New Roman" w:cs="Times New Roman"/>
          <w:i/>
          <w:iCs/>
          <w:sz w:val="28"/>
          <w:szCs w:val="28"/>
        </w:rPr>
      </w:pPr>
      <w:r w:rsidRPr="00AF43AB">
        <w:rPr>
          <w:rFonts w:ascii="Times New Roman" w:hAnsi="Times New Roman" w:cs="Times New Roman"/>
          <w:sz w:val="28"/>
          <w:szCs w:val="28"/>
        </w:rPr>
        <w:t xml:space="preserve">Правописание гласных и согласных в составе морфем. Правописание </w:t>
      </w:r>
      <w:r w:rsidRPr="00AF43AB">
        <w:rPr>
          <w:rFonts w:ascii="Times New Roman" w:hAnsi="Times New Roman" w:cs="Times New Roman"/>
          <w:i/>
          <w:iCs/>
          <w:sz w:val="28"/>
          <w:szCs w:val="28"/>
        </w:rPr>
        <w:t xml:space="preserve">ъ </w:t>
      </w:r>
      <w:r w:rsidRPr="00AF43AB">
        <w:rPr>
          <w:rFonts w:ascii="Times New Roman" w:hAnsi="Times New Roman" w:cs="Times New Roman"/>
          <w:sz w:val="28"/>
          <w:szCs w:val="28"/>
        </w:rPr>
        <w:t xml:space="preserve">и </w:t>
      </w:r>
      <w:r w:rsidRPr="00AF43AB">
        <w:rPr>
          <w:rFonts w:ascii="Times New Roman" w:hAnsi="Times New Roman" w:cs="Times New Roman"/>
          <w:i/>
          <w:iCs/>
          <w:sz w:val="28"/>
          <w:szCs w:val="28"/>
        </w:rPr>
        <w:t>ь.</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Слитные, дефисные и раздельные написания.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Употребление прописной и строчной буквы.</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Перенос слов.</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Орфографические словари и справочники.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Пунктуация как система правил правописания.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Знаки препинания и их функции. Одиночные и парные знаки препинания.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Знаки препинания в конце предложения.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Знаки препинания в простом неосложнённом предложении.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Знаки препинания в простом осложнённом предложении.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Знаки препинания при прямой речи и цитировании, в диалоге.</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Сочетание знаков препинания.</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114C34" w:rsidRPr="00AF43AB" w:rsidRDefault="00114C34"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Язык и культура</w:t>
      </w:r>
    </w:p>
    <w:p w:rsidR="00114C34" w:rsidRPr="00AF43AB" w:rsidRDefault="00114C34"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Взаимосвязь языка и культуры, истории народа. Русский речевой этикет.</w:t>
      </w:r>
    </w:p>
    <w:p w:rsidR="00114C34" w:rsidRPr="00AF43AB" w:rsidRDefault="00114C34" w:rsidP="00AF43AB">
      <w:pPr>
        <w:spacing w:line="240" w:lineRule="auto"/>
        <w:jc w:val="both"/>
        <w:rPr>
          <w:rFonts w:ascii="Times New Roman" w:hAnsi="Times New Roman" w:cs="Times New Roman"/>
          <w:sz w:val="28"/>
          <w:szCs w:val="28"/>
        </w:rPr>
      </w:pPr>
      <w:r w:rsidRPr="00AF43AB">
        <w:rPr>
          <w:rFonts w:ascii="Times New Roman" w:hAnsi="Times New Roman" w:cs="Times New Roman"/>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75998" w:rsidRPr="000D61DF" w:rsidRDefault="00C75998" w:rsidP="00C75998">
      <w:pPr>
        <w:pStyle w:val="3"/>
        <w:spacing w:before="0" w:beforeAutospacing="0" w:after="0" w:afterAutospacing="0" w:line="360" w:lineRule="auto"/>
        <w:ind w:firstLine="709"/>
        <w:rPr>
          <w:szCs w:val="28"/>
        </w:rPr>
      </w:pPr>
      <w:bookmarkStart w:id="1" w:name="_Toc409691670"/>
      <w:bookmarkStart w:id="2" w:name="_Toc410653995"/>
      <w:bookmarkStart w:id="3" w:name="_Toc414553192"/>
      <w:r w:rsidRPr="000D61DF">
        <w:rPr>
          <w:szCs w:val="28"/>
        </w:rPr>
        <w:t>2.2.2.2. Литература</w:t>
      </w:r>
      <w:bookmarkEnd w:id="1"/>
      <w:bookmarkEnd w:id="2"/>
      <w:bookmarkEnd w:id="3"/>
    </w:p>
    <w:p w:rsidR="00C75998" w:rsidRPr="000D61DF" w:rsidRDefault="00C75998" w:rsidP="00C75998">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Цели и задачи литературного образования</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Литература – учебный предмет, освоение содержания которого направлено:</w:t>
      </w:r>
    </w:p>
    <w:p w:rsidR="00C75998" w:rsidRPr="00AF43AB" w:rsidRDefault="00C75998" w:rsidP="00B74B7B">
      <w:pPr>
        <w:pStyle w:val="a4"/>
        <w:numPr>
          <w:ilvl w:val="0"/>
          <w:numId w:val="13"/>
        </w:numPr>
        <w:tabs>
          <w:tab w:val="left" w:pos="1134"/>
        </w:tabs>
        <w:jc w:val="both"/>
        <w:rPr>
          <w:rFonts w:ascii="Times New Roman" w:hAnsi="Times New Roman"/>
          <w:sz w:val="28"/>
          <w:szCs w:val="28"/>
        </w:rPr>
      </w:pPr>
      <w:r w:rsidRPr="00AF43AB">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C75998" w:rsidRPr="00AF43AB" w:rsidRDefault="00C75998" w:rsidP="00B74B7B">
      <w:pPr>
        <w:pStyle w:val="a4"/>
        <w:numPr>
          <w:ilvl w:val="0"/>
          <w:numId w:val="13"/>
        </w:numPr>
        <w:tabs>
          <w:tab w:val="left" w:pos="1134"/>
        </w:tabs>
        <w:jc w:val="both"/>
        <w:rPr>
          <w:rFonts w:ascii="Times New Roman" w:hAnsi="Times New Roman"/>
          <w:sz w:val="28"/>
          <w:szCs w:val="28"/>
        </w:rPr>
      </w:pPr>
      <w:r w:rsidRPr="00AF43AB">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C75998" w:rsidRPr="00AF43AB" w:rsidRDefault="00C75998" w:rsidP="00B74B7B">
      <w:pPr>
        <w:pStyle w:val="a4"/>
        <w:numPr>
          <w:ilvl w:val="0"/>
          <w:numId w:val="13"/>
        </w:numPr>
        <w:tabs>
          <w:tab w:val="left" w:pos="1134"/>
        </w:tabs>
        <w:jc w:val="both"/>
        <w:rPr>
          <w:rFonts w:ascii="Times New Roman" w:hAnsi="Times New Roman"/>
          <w:sz w:val="28"/>
          <w:szCs w:val="28"/>
        </w:rPr>
      </w:pPr>
      <w:r w:rsidRPr="00AF43AB">
        <w:rPr>
          <w:rFonts w:ascii="Times New Roman" w:hAnsi="Times New Roman"/>
          <w:sz w:val="28"/>
          <w:szCs w:val="28"/>
        </w:rPr>
        <w:t>на развитие эмоциональной сферы личности, образного, ассоциативного и логического мышления;</w:t>
      </w:r>
    </w:p>
    <w:p w:rsidR="00C75998" w:rsidRPr="00AF43AB" w:rsidRDefault="00C75998" w:rsidP="00B74B7B">
      <w:pPr>
        <w:pStyle w:val="a4"/>
        <w:numPr>
          <w:ilvl w:val="0"/>
          <w:numId w:val="13"/>
        </w:numPr>
        <w:tabs>
          <w:tab w:val="left" w:pos="1134"/>
        </w:tabs>
        <w:jc w:val="both"/>
        <w:rPr>
          <w:rFonts w:ascii="Times New Roman" w:hAnsi="Times New Roman"/>
          <w:sz w:val="28"/>
          <w:szCs w:val="28"/>
        </w:rPr>
      </w:pPr>
      <w:r w:rsidRPr="00AF43AB">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75998" w:rsidRPr="00AF43AB" w:rsidRDefault="00C75998" w:rsidP="00B74B7B">
      <w:pPr>
        <w:pStyle w:val="a4"/>
        <w:numPr>
          <w:ilvl w:val="0"/>
          <w:numId w:val="13"/>
        </w:numPr>
        <w:tabs>
          <w:tab w:val="left" w:pos="1134"/>
        </w:tabs>
        <w:jc w:val="both"/>
        <w:rPr>
          <w:rFonts w:ascii="Times New Roman" w:hAnsi="Times New Roman"/>
          <w:sz w:val="28"/>
          <w:szCs w:val="28"/>
        </w:rPr>
      </w:pPr>
      <w:r w:rsidRPr="00AF43AB">
        <w:rPr>
          <w:rFonts w:ascii="Times New Roman" w:hAnsi="Times New Roman"/>
          <w:sz w:val="28"/>
          <w:szCs w:val="28"/>
        </w:rPr>
        <w:t>на формирование потребности и способности выражения себя в слове.</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C75998" w:rsidRPr="000D61DF" w:rsidRDefault="00C75998" w:rsidP="00AF43AB">
      <w:pPr>
        <w:pStyle w:val="31"/>
        <w:spacing w:after="0" w:line="240" w:lineRule="auto"/>
        <w:ind w:left="0"/>
        <w:jc w:val="both"/>
        <w:rPr>
          <w:rFonts w:ascii="Times New Roman" w:hAnsi="Times New Roman"/>
          <w:sz w:val="28"/>
          <w:szCs w:val="28"/>
        </w:rPr>
      </w:pPr>
      <w:r w:rsidRPr="000D61DF">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C75998" w:rsidRPr="000D61DF" w:rsidRDefault="00C75998" w:rsidP="00AF43AB">
      <w:pPr>
        <w:pStyle w:val="31"/>
        <w:spacing w:after="0" w:line="240" w:lineRule="auto"/>
        <w:ind w:left="0"/>
        <w:jc w:val="both"/>
        <w:rPr>
          <w:rFonts w:ascii="Times New Roman" w:hAnsi="Times New Roman"/>
          <w:sz w:val="28"/>
          <w:szCs w:val="28"/>
        </w:rPr>
      </w:pPr>
      <w:r w:rsidRPr="000D61DF">
        <w:rPr>
          <w:rFonts w:ascii="Times New Roman" w:hAnsi="Times New Roman"/>
          <w:b/>
          <w:sz w:val="28"/>
          <w:szCs w:val="28"/>
        </w:rPr>
        <w:t xml:space="preserve">Стратегическая </w:t>
      </w:r>
      <w:r w:rsidRPr="000D61DF">
        <w:rPr>
          <w:rFonts w:ascii="Times New Roman" w:hAnsi="Times New Roman"/>
          <w:b/>
          <w:bCs/>
          <w:sz w:val="28"/>
          <w:szCs w:val="28"/>
        </w:rPr>
        <w:t xml:space="preserve">цель </w:t>
      </w:r>
      <w:r w:rsidRPr="000D61DF">
        <w:rPr>
          <w:rFonts w:ascii="Times New Roman" w:hAnsi="Times New Roman"/>
          <w:b/>
          <w:sz w:val="28"/>
          <w:szCs w:val="28"/>
        </w:rPr>
        <w:t>изучения литературы</w:t>
      </w:r>
      <w:r w:rsidRPr="000D61DF">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w:t>
      </w:r>
      <w:r w:rsidRPr="000D61DF">
        <w:rPr>
          <w:rFonts w:ascii="Times New Roman" w:hAnsi="Times New Roman"/>
          <w:sz w:val="28"/>
          <w:szCs w:val="28"/>
        </w:rPr>
        <w:lastRenderedPageBreak/>
        <w:t xml:space="preserve">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C75998" w:rsidRPr="000D61DF" w:rsidRDefault="00C75998" w:rsidP="00AF43AB">
      <w:pPr>
        <w:pStyle w:val="31"/>
        <w:spacing w:after="0" w:line="240" w:lineRule="auto"/>
        <w:ind w:left="0"/>
        <w:jc w:val="both"/>
        <w:rPr>
          <w:rFonts w:ascii="Times New Roman" w:hAnsi="Times New Roman"/>
          <w:sz w:val="28"/>
          <w:szCs w:val="28"/>
        </w:rPr>
      </w:pPr>
      <w:r w:rsidRPr="000D61DF">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C75998" w:rsidRPr="000D61DF" w:rsidRDefault="00C75998" w:rsidP="00AF43AB">
      <w:pPr>
        <w:spacing w:after="0" w:line="240" w:lineRule="auto"/>
        <w:jc w:val="both"/>
        <w:rPr>
          <w:rFonts w:ascii="Times New Roman" w:hAnsi="Times New Roman"/>
          <w:bCs/>
          <w:sz w:val="28"/>
          <w:szCs w:val="28"/>
        </w:rPr>
      </w:pPr>
      <w:r w:rsidRPr="000D61DF">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D61DF">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D61DF">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 xml:space="preserve">Изучение литературы в школе решает следующие образовательные </w:t>
      </w:r>
      <w:r w:rsidRPr="000D61DF">
        <w:rPr>
          <w:rFonts w:ascii="Times New Roman" w:hAnsi="Times New Roman"/>
          <w:b/>
          <w:bCs/>
          <w:sz w:val="28"/>
          <w:szCs w:val="28"/>
        </w:rPr>
        <w:t>задачи</w:t>
      </w:r>
      <w:r w:rsidRPr="000D61DF">
        <w:rPr>
          <w:rFonts w:ascii="Times New Roman" w:hAnsi="Times New Roman"/>
          <w:sz w:val="28"/>
          <w:szCs w:val="28"/>
        </w:rPr>
        <w:t>:</w:t>
      </w:r>
    </w:p>
    <w:p w:rsidR="00C75998" w:rsidRPr="00AF43AB" w:rsidRDefault="00C75998" w:rsidP="00B74B7B">
      <w:pPr>
        <w:pStyle w:val="a4"/>
        <w:numPr>
          <w:ilvl w:val="0"/>
          <w:numId w:val="14"/>
        </w:numPr>
        <w:jc w:val="both"/>
        <w:rPr>
          <w:rFonts w:ascii="Times New Roman" w:hAnsi="Times New Roman"/>
          <w:i/>
          <w:sz w:val="28"/>
          <w:szCs w:val="28"/>
        </w:rPr>
      </w:pPr>
      <w:r w:rsidRPr="00AF43AB">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75998" w:rsidRPr="00AF43AB" w:rsidRDefault="00C75998" w:rsidP="00B74B7B">
      <w:pPr>
        <w:pStyle w:val="a4"/>
        <w:numPr>
          <w:ilvl w:val="0"/>
          <w:numId w:val="14"/>
        </w:numPr>
        <w:jc w:val="both"/>
        <w:rPr>
          <w:rFonts w:ascii="Times New Roman" w:hAnsi="Times New Roman"/>
          <w:i/>
          <w:sz w:val="28"/>
          <w:szCs w:val="28"/>
        </w:rPr>
      </w:pPr>
      <w:r w:rsidRPr="00AF43AB">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C75998" w:rsidRPr="00AF43AB" w:rsidRDefault="00C75998" w:rsidP="00B74B7B">
      <w:pPr>
        <w:pStyle w:val="a4"/>
        <w:numPr>
          <w:ilvl w:val="0"/>
          <w:numId w:val="14"/>
        </w:numPr>
        <w:jc w:val="both"/>
        <w:rPr>
          <w:rFonts w:ascii="Times New Roman" w:hAnsi="Times New Roman"/>
          <w:i/>
          <w:sz w:val="28"/>
          <w:szCs w:val="28"/>
        </w:rPr>
      </w:pPr>
      <w:r w:rsidRPr="00AF43AB">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C75998" w:rsidRPr="00AF43AB" w:rsidRDefault="00C75998" w:rsidP="00B74B7B">
      <w:pPr>
        <w:pStyle w:val="a4"/>
        <w:numPr>
          <w:ilvl w:val="0"/>
          <w:numId w:val="14"/>
        </w:numPr>
        <w:jc w:val="both"/>
        <w:rPr>
          <w:rFonts w:ascii="Times New Roman" w:hAnsi="Times New Roman"/>
          <w:i/>
          <w:sz w:val="28"/>
          <w:szCs w:val="28"/>
        </w:rPr>
      </w:pPr>
      <w:r w:rsidRPr="00AF43AB">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AF43AB">
        <w:rPr>
          <w:rFonts w:ascii="Times New Roman" w:hAnsi="Times New Roman"/>
          <w:sz w:val="28"/>
          <w:szCs w:val="28"/>
        </w:rPr>
        <w:t>ответственного отношения к разнообразным художественным смыслам</w:t>
      </w:r>
      <w:r w:rsidRPr="00AF43AB">
        <w:rPr>
          <w:rFonts w:ascii="Times New Roman" w:eastAsia="Times New Roman" w:hAnsi="Times New Roman"/>
          <w:sz w:val="28"/>
          <w:szCs w:val="28"/>
        </w:rPr>
        <w:t>;</w:t>
      </w:r>
    </w:p>
    <w:p w:rsidR="00C75998" w:rsidRPr="00AF43AB" w:rsidRDefault="00C75998" w:rsidP="00B74B7B">
      <w:pPr>
        <w:pStyle w:val="a4"/>
        <w:widowControl w:val="0"/>
        <w:numPr>
          <w:ilvl w:val="0"/>
          <w:numId w:val="14"/>
        </w:numPr>
        <w:autoSpaceDE w:val="0"/>
        <w:autoSpaceDN w:val="0"/>
        <w:adjustRightInd w:val="0"/>
        <w:jc w:val="both"/>
        <w:rPr>
          <w:rFonts w:ascii="Times New Roman" w:eastAsia="Times New Roman" w:hAnsi="Times New Roman"/>
          <w:sz w:val="28"/>
          <w:szCs w:val="28"/>
        </w:rPr>
      </w:pPr>
      <w:r w:rsidRPr="00AF43AB">
        <w:rPr>
          <w:rFonts w:ascii="Times New Roman" w:hAnsi="Times New Roman"/>
          <w:sz w:val="28"/>
          <w:szCs w:val="28"/>
        </w:rPr>
        <w:t xml:space="preserve">формирование отношения к литературе как к </w:t>
      </w:r>
      <w:r w:rsidRPr="00AF43AB">
        <w:rPr>
          <w:rFonts w:ascii="Times New Roman" w:eastAsia="Times New Roman" w:hAnsi="Times New Roman"/>
          <w:sz w:val="28"/>
          <w:szCs w:val="28"/>
        </w:rPr>
        <w:t>особому способу познания жизни;</w:t>
      </w:r>
    </w:p>
    <w:p w:rsidR="00C75998" w:rsidRPr="00AF43AB" w:rsidRDefault="00C75998" w:rsidP="00B74B7B">
      <w:pPr>
        <w:pStyle w:val="a4"/>
        <w:numPr>
          <w:ilvl w:val="0"/>
          <w:numId w:val="14"/>
        </w:numPr>
        <w:jc w:val="both"/>
        <w:rPr>
          <w:rFonts w:ascii="Times New Roman" w:hAnsi="Times New Roman"/>
          <w:i/>
          <w:sz w:val="28"/>
          <w:szCs w:val="28"/>
        </w:rPr>
      </w:pPr>
      <w:r w:rsidRPr="00AF43AB">
        <w:rPr>
          <w:rFonts w:ascii="Times New Roman" w:hAnsi="Times New Roman"/>
          <w:sz w:val="28"/>
          <w:szCs w:val="28"/>
        </w:rPr>
        <w:t xml:space="preserve">воспитание у читателя культуры выражения собственной позиции, </w:t>
      </w:r>
      <w:r w:rsidRPr="00AF43AB">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C75998" w:rsidRPr="00AF43AB" w:rsidRDefault="00C75998" w:rsidP="00B74B7B">
      <w:pPr>
        <w:pStyle w:val="a4"/>
        <w:numPr>
          <w:ilvl w:val="0"/>
          <w:numId w:val="14"/>
        </w:numPr>
        <w:jc w:val="both"/>
        <w:rPr>
          <w:rFonts w:ascii="Times New Roman" w:hAnsi="Times New Roman"/>
          <w:b/>
          <w:bCs/>
          <w:sz w:val="28"/>
          <w:szCs w:val="28"/>
        </w:rPr>
      </w:pPr>
      <w:r w:rsidRPr="00AF43AB">
        <w:rPr>
          <w:rFonts w:ascii="Times New Roman" w:hAnsi="Times New Roman"/>
          <w:sz w:val="28"/>
          <w:szCs w:val="28"/>
        </w:rPr>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AF43AB">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C75998" w:rsidRPr="00AF43AB" w:rsidRDefault="00C75998" w:rsidP="00B74B7B">
      <w:pPr>
        <w:pStyle w:val="a4"/>
        <w:numPr>
          <w:ilvl w:val="0"/>
          <w:numId w:val="14"/>
        </w:numPr>
        <w:jc w:val="both"/>
        <w:rPr>
          <w:rFonts w:ascii="Times New Roman" w:hAnsi="Times New Roman"/>
          <w:b/>
          <w:bCs/>
          <w:sz w:val="28"/>
          <w:szCs w:val="28"/>
        </w:rPr>
      </w:pPr>
      <w:r w:rsidRPr="00AF43AB">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C75998" w:rsidRPr="00AF43AB" w:rsidRDefault="00C75998" w:rsidP="00B74B7B">
      <w:pPr>
        <w:pStyle w:val="a4"/>
        <w:widowControl w:val="0"/>
        <w:numPr>
          <w:ilvl w:val="0"/>
          <w:numId w:val="14"/>
        </w:numPr>
        <w:autoSpaceDE w:val="0"/>
        <w:autoSpaceDN w:val="0"/>
        <w:adjustRightInd w:val="0"/>
        <w:jc w:val="both"/>
        <w:rPr>
          <w:rFonts w:ascii="Times New Roman" w:eastAsia="Times New Roman" w:hAnsi="Times New Roman"/>
          <w:sz w:val="28"/>
          <w:szCs w:val="28"/>
        </w:rPr>
      </w:pPr>
      <w:r w:rsidRPr="00AF43AB">
        <w:rPr>
          <w:rFonts w:ascii="Times New Roman" w:hAnsi="Times New Roman"/>
          <w:sz w:val="28"/>
          <w:szCs w:val="28"/>
        </w:rPr>
        <w:t>формирование отношения к литературе как к одной из основных культурных ценностей народа</w:t>
      </w:r>
      <w:r w:rsidRPr="00AF43AB">
        <w:rPr>
          <w:rFonts w:ascii="Times New Roman" w:eastAsia="Times New Roman" w:hAnsi="Times New Roman"/>
          <w:sz w:val="28"/>
          <w:szCs w:val="28"/>
        </w:rPr>
        <w:t>;</w:t>
      </w:r>
    </w:p>
    <w:p w:rsidR="00C75998" w:rsidRPr="00AF43AB" w:rsidRDefault="00C75998" w:rsidP="00B74B7B">
      <w:pPr>
        <w:pStyle w:val="a4"/>
        <w:numPr>
          <w:ilvl w:val="0"/>
          <w:numId w:val="14"/>
        </w:numPr>
        <w:jc w:val="both"/>
        <w:rPr>
          <w:rFonts w:ascii="Times New Roman" w:hAnsi="Times New Roman"/>
          <w:b/>
          <w:bCs/>
          <w:sz w:val="28"/>
          <w:szCs w:val="28"/>
        </w:rPr>
      </w:pPr>
      <w:r w:rsidRPr="00AF43AB">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C75998" w:rsidRPr="00AF43AB" w:rsidRDefault="00C75998" w:rsidP="00B74B7B">
      <w:pPr>
        <w:pStyle w:val="a4"/>
        <w:widowControl w:val="0"/>
        <w:numPr>
          <w:ilvl w:val="0"/>
          <w:numId w:val="14"/>
        </w:numPr>
        <w:autoSpaceDE w:val="0"/>
        <w:autoSpaceDN w:val="0"/>
        <w:adjustRightInd w:val="0"/>
        <w:jc w:val="both"/>
        <w:rPr>
          <w:rFonts w:ascii="Times New Roman" w:eastAsia="Times New Roman" w:hAnsi="Times New Roman"/>
          <w:sz w:val="28"/>
          <w:szCs w:val="28"/>
        </w:rPr>
      </w:pPr>
      <w:r w:rsidRPr="00AF43AB">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C75998" w:rsidRPr="00AF43AB" w:rsidRDefault="00C75998" w:rsidP="00B74B7B">
      <w:pPr>
        <w:pStyle w:val="a4"/>
        <w:numPr>
          <w:ilvl w:val="0"/>
          <w:numId w:val="14"/>
        </w:numPr>
        <w:jc w:val="both"/>
        <w:rPr>
          <w:rFonts w:ascii="Times New Roman" w:hAnsi="Times New Roman"/>
          <w:i/>
          <w:sz w:val="28"/>
          <w:szCs w:val="28"/>
        </w:rPr>
      </w:pPr>
      <w:r w:rsidRPr="00AF43AB">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C75998" w:rsidRPr="000D61DF" w:rsidRDefault="00C75998" w:rsidP="00AF43AB">
      <w:pPr>
        <w:spacing w:line="240" w:lineRule="auto"/>
        <w:jc w:val="both"/>
        <w:rPr>
          <w:rFonts w:ascii="Times New Roman" w:hAnsi="Times New Roman"/>
          <w:sz w:val="28"/>
          <w:szCs w:val="28"/>
        </w:rPr>
      </w:pPr>
      <w:r w:rsidRPr="000D61DF">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D61DF">
        <w:rPr>
          <w:rFonts w:ascii="Times New Roman" w:hAnsi="Times New Roman"/>
          <w:sz w:val="28"/>
          <w:szCs w:val="28"/>
        </w:rPr>
        <w:tab/>
      </w:r>
    </w:p>
    <w:p w:rsidR="00C75998" w:rsidRPr="000D61DF" w:rsidRDefault="00C75998" w:rsidP="00AF43AB">
      <w:pPr>
        <w:spacing w:line="240" w:lineRule="auto"/>
        <w:jc w:val="both"/>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C75998" w:rsidRPr="00AF43AB" w:rsidRDefault="00C75998" w:rsidP="00B74B7B">
      <w:pPr>
        <w:pStyle w:val="a4"/>
        <w:numPr>
          <w:ilvl w:val="0"/>
          <w:numId w:val="15"/>
        </w:numPr>
        <w:tabs>
          <w:tab w:val="left" w:pos="1134"/>
        </w:tabs>
        <w:jc w:val="both"/>
        <w:rPr>
          <w:rFonts w:ascii="Times New Roman" w:hAnsi="Times New Roman"/>
          <w:sz w:val="28"/>
          <w:szCs w:val="28"/>
        </w:rPr>
      </w:pPr>
      <w:r w:rsidRPr="00AF43AB">
        <w:rPr>
          <w:rFonts w:ascii="Times New Roman" w:hAnsi="Times New Roman"/>
          <w:sz w:val="28"/>
          <w:szCs w:val="28"/>
        </w:rPr>
        <w:t xml:space="preserve">лучших традиций отечественной методики  преподавания литературы, </w:t>
      </w:r>
      <w:r w:rsidRPr="00AF43AB">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AF43AB">
        <w:rPr>
          <w:rFonts w:ascii="Times New Roman" w:hAnsi="Times New Roman"/>
          <w:sz w:val="28"/>
          <w:szCs w:val="28"/>
        </w:rPr>
        <w:t>;</w:t>
      </w:r>
    </w:p>
    <w:p w:rsidR="00C75998" w:rsidRPr="00AF43AB" w:rsidRDefault="00C75998" w:rsidP="00B74B7B">
      <w:pPr>
        <w:pStyle w:val="a4"/>
        <w:numPr>
          <w:ilvl w:val="0"/>
          <w:numId w:val="15"/>
        </w:numPr>
        <w:tabs>
          <w:tab w:val="left" w:pos="1134"/>
        </w:tabs>
        <w:jc w:val="both"/>
        <w:rPr>
          <w:rFonts w:ascii="Times New Roman" w:hAnsi="Times New Roman"/>
          <w:sz w:val="28"/>
          <w:szCs w:val="28"/>
        </w:rPr>
      </w:pPr>
      <w:r w:rsidRPr="00AF43AB">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C75998" w:rsidRPr="00AF43AB" w:rsidRDefault="00C75998" w:rsidP="00B74B7B">
      <w:pPr>
        <w:pStyle w:val="a4"/>
        <w:numPr>
          <w:ilvl w:val="0"/>
          <w:numId w:val="15"/>
        </w:numPr>
        <w:jc w:val="both"/>
        <w:rPr>
          <w:rFonts w:ascii="Times New Roman" w:eastAsia="Times New Roman" w:hAnsi="Times New Roman"/>
          <w:sz w:val="28"/>
          <w:szCs w:val="28"/>
        </w:rPr>
      </w:pPr>
      <w:r w:rsidRPr="00AF43AB">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AF43AB">
        <w:rPr>
          <w:rFonts w:ascii="Times New Roman" w:hAnsi="Times New Roman"/>
          <w:b/>
          <w:sz w:val="28"/>
          <w:szCs w:val="28"/>
        </w:rPr>
        <w:t>(</w:t>
      </w:r>
      <w:r w:rsidRPr="00AF43AB">
        <w:rPr>
          <w:rFonts w:ascii="Times New Roman" w:hAnsi="Times New Roman"/>
          <w:sz w:val="28"/>
          <w:szCs w:val="28"/>
        </w:rPr>
        <w:t xml:space="preserve">то есть образующих </w:t>
      </w:r>
      <w:r w:rsidRPr="00AF43AB">
        <w:rPr>
          <w:rFonts w:ascii="Times New Roman" w:eastAsia="Times New Roman" w:hAnsi="Times New Roman"/>
          <w:sz w:val="28"/>
          <w:szCs w:val="28"/>
        </w:rPr>
        <w:t>совокупность наиболее авторитетных для национальной традиции писательских имен, корпусов их творчества и их отдельных произведений)</w:t>
      </w:r>
      <w:r w:rsidRPr="00AF43AB">
        <w:rPr>
          <w:rFonts w:ascii="Times New Roman" w:eastAsia="Times New Roman" w:hAnsi="Times New Roman"/>
          <w:b/>
          <w:sz w:val="28"/>
          <w:szCs w:val="28"/>
        </w:rPr>
        <w:t xml:space="preserve">; </w:t>
      </w:r>
    </w:p>
    <w:p w:rsidR="00C75998" w:rsidRPr="00AF43AB" w:rsidRDefault="00C75998" w:rsidP="00B74B7B">
      <w:pPr>
        <w:pStyle w:val="a4"/>
        <w:numPr>
          <w:ilvl w:val="0"/>
          <w:numId w:val="15"/>
        </w:numPr>
        <w:tabs>
          <w:tab w:val="left" w:pos="1134"/>
        </w:tabs>
        <w:jc w:val="both"/>
        <w:rPr>
          <w:rFonts w:ascii="Times New Roman" w:hAnsi="Times New Roman"/>
          <w:sz w:val="28"/>
          <w:szCs w:val="28"/>
        </w:rPr>
      </w:pPr>
      <w:r w:rsidRPr="00AF43AB">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C75998" w:rsidRPr="00AF43AB" w:rsidRDefault="00C75998" w:rsidP="00B74B7B">
      <w:pPr>
        <w:pStyle w:val="a4"/>
        <w:numPr>
          <w:ilvl w:val="0"/>
          <w:numId w:val="15"/>
        </w:numPr>
        <w:tabs>
          <w:tab w:val="left" w:pos="1134"/>
        </w:tabs>
        <w:jc w:val="both"/>
        <w:rPr>
          <w:rFonts w:ascii="Times New Roman" w:hAnsi="Times New Roman"/>
          <w:sz w:val="28"/>
          <w:szCs w:val="28"/>
        </w:rPr>
      </w:pPr>
      <w:r w:rsidRPr="00AF43AB">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C75998" w:rsidRPr="00AF43AB" w:rsidRDefault="00C75998" w:rsidP="00B74B7B">
      <w:pPr>
        <w:pStyle w:val="a4"/>
        <w:numPr>
          <w:ilvl w:val="0"/>
          <w:numId w:val="15"/>
        </w:numPr>
        <w:tabs>
          <w:tab w:val="left" w:pos="1134"/>
        </w:tabs>
        <w:jc w:val="both"/>
        <w:rPr>
          <w:rFonts w:ascii="Times New Roman" w:hAnsi="Times New Roman"/>
          <w:sz w:val="28"/>
          <w:szCs w:val="28"/>
        </w:rPr>
      </w:pPr>
      <w:r w:rsidRPr="00AF43AB">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C75998" w:rsidRPr="00AF43AB" w:rsidRDefault="00C75998" w:rsidP="00B74B7B">
      <w:pPr>
        <w:pStyle w:val="a4"/>
        <w:numPr>
          <w:ilvl w:val="0"/>
          <w:numId w:val="15"/>
        </w:numPr>
        <w:tabs>
          <w:tab w:val="left" w:pos="1134"/>
        </w:tabs>
        <w:jc w:val="both"/>
        <w:rPr>
          <w:rFonts w:ascii="Times New Roman" w:hAnsi="Times New Roman"/>
          <w:sz w:val="28"/>
          <w:szCs w:val="28"/>
        </w:rPr>
      </w:pPr>
      <w:r w:rsidRPr="00AF43AB">
        <w:rPr>
          <w:rFonts w:ascii="Times New Roman" w:hAnsi="Times New Roman"/>
          <w:sz w:val="28"/>
          <w:szCs w:val="28"/>
        </w:rPr>
        <w:lastRenderedPageBreak/>
        <w:t>минимального количества учебного времени, отведенного на изучение литературы согласно действующему ФГОС и Базисному учебному плану.</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bCs/>
          <w:sz w:val="28"/>
          <w:szCs w:val="28"/>
        </w:rPr>
        <w:t>Список А</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r w:rsidRPr="000D61DF">
        <w:rPr>
          <w:rFonts w:ascii="Times New Roman" w:hAnsi="Times New Roman"/>
          <w:iCs/>
          <w:sz w:val="28"/>
          <w:szCs w:val="28"/>
        </w:rPr>
        <w:t>А.С. Пушкин «Евгений Онегин», Н.В. Гоголь «Мертвые души»</w:t>
      </w:r>
      <w:r w:rsidRPr="000D61DF">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0D61DF">
        <w:rPr>
          <w:rFonts w:ascii="Times New Roman" w:hAnsi="Times New Roman"/>
          <w:bCs/>
          <w:sz w:val="28"/>
          <w:szCs w:val="28"/>
        </w:rPr>
        <w:t>А</w:t>
      </w:r>
      <w:r w:rsidRPr="000D61DF">
        <w:rPr>
          <w:rFonts w:ascii="Times New Roman" w:hAnsi="Times New Roman"/>
          <w:sz w:val="28"/>
          <w:szCs w:val="28"/>
        </w:rPr>
        <w:t xml:space="preserve"> нет.</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bCs/>
          <w:sz w:val="28"/>
          <w:szCs w:val="28"/>
        </w:rPr>
        <w:t>Список В</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авторов,</w:t>
      </w:r>
      <w:r w:rsidRPr="000D61DF">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0D61DF">
        <w:rPr>
          <w:rFonts w:ascii="Times New Roman" w:hAnsi="Times New Roman"/>
          <w:bCs/>
          <w:sz w:val="28"/>
          <w:szCs w:val="28"/>
        </w:rPr>
        <w:t xml:space="preserve">В </w:t>
      </w:r>
      <w:r w:rsidRPr="000D61DF">
        <w:rPr>
          <w:rFonts w:ascii="Times New Roman" w:hAnsi="Times New Roman"/>
          <w:sz w:val="28"/>
          <w:szCs w:val="28"/>
        </w:rPr>
        <w:t xml:space="preserve">авторов является ориентировочным (он предопределен традицией </w:t>
      </w:r>
      <w:r w:rsidRPr="000D61DF">
        <w:rPr>
          <w:rFonts w:ascii="Times New Roman" w:hAnsi="Times New Roman"/>
          <w:sz w:val="28"/>
          <w:szCs w:val="28"/>
        </w:rPr>
        <w:lastRenderedPageBreak/>
        <w:t xml:space="preserve">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 Блок. 1 стихотворение; М. Булгаков. 1 повесть</w:t>
      </w:r>
      <w:r w:rsidRPr="000D61DF">
        <w:rPr>
          <w:rFonts w:ascii="Times New Roman" w:hAnsi="Times New Roman"/>
          <w:sz w:val="28"/>
          <w:szCs w:val="28"/>
        </w:rPr>
        <w:t xml:space="preserve">. В программы включаются произведения всех указанных в списке </w:t>
      </w:r>
      <w:r w:rsidRPr="000D61DF">
        <w:rPr>
          <w:rFonts w:ascii="Times New Roman" w:hAnsi="Times New Roman"/>
          <w:bCs/>
          <w:sz w:val="28"/>
          <w:szCs w:val="28"/>
        </w:rPr>
        <w:t>В</w:t>
      </w:r>
      <w:r w:rsidRPr="000D61DF">
        <w:rPr>
          <w:rFonts w:ascii="Times New Roman" w:hAnsi="Times New Roman"/>
          <w:sz w:val="28"/>
          <w:szCs w:val="28"/>
        </w:rPr>
        <w:t xml:space="preserve"> авторов. Единство списков в разных рабочих программах скрепляется в списке </w:t>
      </w:r>
      <w:r w:rsidRPr="000D61DF">
        <w:rPr>
          <w:rFonts w:ascii="Times New Roman" w:hAnsi="Times New Roman"/>
          <w:bCs/>
          <w:sz w:val="28"/>
          <w:szCs w:val="28"/>
        </w:rPr>
        <w:t>В</w:t>
      </w:r>
      <w:r w:rsidRPr="000D61DF">
        <w:rPr>
          <w:rFonts w:ascii="Times New Roman" w:hAnsi="Times New Roman"/>
          <w:sz w:val="28"/>
          <w:szCs w:val="28"/>
        </w:rPr>
        <w:t xml:space="preserve"> фигурой автора. </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bCs/>
          <w:sz w:val="28"/>
          <w:szCs w:val="28"/>
        </w:rPr>
        <w:t>Список С представляет собой перечень литературных явлений,выделенных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rFonts w:ascii="Times New Roman" w:hAnsi="Times New Roman"/>
          <w:sz w:val="28"/>
          <w:szCs w:val="28"/>
        </w:rPr>
        <w:t xml:space="preserve">Минимальное количество произведений указано, например: </w:t>
      </w:r>
      <w:r w:rsidRPr="000D61DF">
        <w:rPr>
          <w:rFonts w:ascii="Times New Roman" w:hAnsi="Times New Roman"/>
          <w:iCs/>
          <w:sz w:val="28"/>
          <w:szCs w:val="28"/>
        </w:rPr>
        <w:t>поэзия пушкинской эпохи: К.Н. Батюшков, А.А. Дельвиг, Н.М. Языков, Е.А. Баратынский (2-3 стихотворения на выбор)</w:t>
      </w:r>
      <w:r w:rsidRPr="000D61DF">
        <w:rPr>
          <w:rFonts w:ascii="Times New Roman" w:hAnsi="Times New Roman"/>
          <w:sz w:val="28"/>
          <w:szCs w:val="28"/>
        </w:rPr>
        <w:t xml:space="preserve">. В программах 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D61DF">
        <w:rPr>
          <w:rFonts w:ascii="Times New Roman" w:hAnsi="Times New Roman"/>
          <w:b/>
          <w:bCs/>
          <w:sz w:val="28"/>
          <w:szCs w:val="28"/>
        </w:rPr>
        <w:t>С</w:t>
      </w:r>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C75998" w:rsidRPr="000D61DF" w:rsidRDefault="00C75998" w:rsidP="00AF43AB">
      <w:pPr>
        <w:pStyle w:val="21"/>
        <w:ind w:firstLine="0"/>
        <w:rPr>
          <w:szCs w:val="28"/>
        </w:rPr>
      </w:pPr>
      <w:r w:rsidRPr="000D61DF">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lastRenderedPageBreak/>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C75998" w:rsidRPr="000D61DF" w:rsidRDefault="00C75998" w:rsidP="00AF43AB">
      <w:pPr>
        <w:pStyle w:val="21"/>
        <w:ind w:firstLine="0"/>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C75998" w:rsidRPr="000D61DF" w:rsidRDefault="00C75998" w:rsidP="00AF43AB">
      <w:pPr>
        <w:pStyle w:val="21"/>
        <w:ind w:firstLine="0"/>
        <w:rPr>
          <w:szCs w:val="28"/>
        </w:rPr>
      </w:pPr>
      <w:r w:rsidRPr="000D61DF">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24630" w:rsidRPr="00BD192A" w:rsidRDefault="00724630" w:rsidP="00C75998">
      <w:pPr>
        <w:tabs>
          <w:tab w:val="left" w:pos="5760"/>
        </w:tabs>
        <w:jc w:val="center"/>
        <w:rPr>
          <w:rFonts w:ascii="Times New Roman" w:hAnsi="Times New Roman"/>
          <w:b/>
          <w:bCs/>
          <w:sz w:val="28"/>
          <w:szCs w:val="28"/>
        </w:rPr>
      </w:pPr>
    </w:p>
    <w:p w:rsidR="00724630" w:rsidRPr="00BD192A" w:rsidRDefault="00724630" w:rsidP="00C75998">
      <w:pPr>
        <w:tabs>
          <w:tab w:val="left" w:pos="5760"/>
        </w:tabs>
        <w:jc w:val="center"/>
        <w:rPr>
          <w:rFonts w:ascii="Times New Roman" w:hAnsi="Times New Roman"/>
          <w:b/>
          <w:bCs/>
          <w:sz w:val="28"/>
          <w:szCs w:val="28"/>
        </w:rPr>
      </w:pPr>
    </w:p>
    <w:p w:rsidR="00C75998" w:rsidRPr="000D61DF" w:rsidRDefault="00C75998" w:rsidP="00C75998">
      <w:pPr>
        <w:tabs>
          <w:tab w:val="left" w:pos="5760"/>
        </w:tabs>
        <w:jc w:val="center"/>
        <w:rPr>
          <w:rFonts w:ascii="Times New Roman" w:hAnsi="Times New Roman"/>
          <w:b/>
          <w:bCs/>
          <w:sz w:val="28"/>
          <w:szCs w:val="28"/>
        </w:rPr>
      </w:pPr>
      <w:r w:rsidRPr="000D61DF">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038"/>
        <w:gridCol w:w="3159"/>
      </w:tblGrid>
      <w:tr w:rsidR="00C75998" w:rsidRPr="000D61DF" w:rsidTr="00C75998">
        <w:tc>
          <w:tcPr>
            <w:tcW w:w="3373" w:type="dxa"/>
          </w:tcPr>
          <w:p w:rsidR="00C75998" w:rsidRPr="000D61DF" w:rsidRDefault="00C75998" w:rsidP="00C75998">
            <w:pPr>
              <w:tabs>
                <w:tab w:val="left" w:pos="5760"/>
              </w:tabs>
              <w:jc w:val="center"/>
              <w:rPr>
                <w:rFonts w:ascii="Times New Roman" w:hAnsi="Times New Roman"/>
                <w:b/>
                <w:bCs/>
                <w:sz w:val="24"/>
                <w:szCs w:val="24"/>
              </w:rPr>
            </w:pPr>
            <w:r w:rsidRPr="000D61DF">
              <w:rPr>
                <w:rFonts w:ascii="Times New Roman" w:hAnsi="Times New Roman"/>
                <w:b/>
                <w:bCs/>
                <w:sz w:val="24"/>
                <w:szCs w:val="24"/>
              </w:rPr>
              <w:t>А</w:t>
            </w:r>
          </w:p>
        </w:tc>
        <w:tc>
          <w:tcPr>
            <w:tcW w:w="3114" w:type="dxa"/>
          </w:tcPr>
          <w:p w:rsidR="00C75998" w:rsidRPr="000D61DF" w:rsidRDefault="00C75998" w:rsidP="00C75998">
            <w:pPr>
              <w:tabs>
                <w:tab w:val="left" w:pos="5760"/>
              </w:tabs>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C75998" w:rsidRPr="000D61DF" w:rsidRDefault="00C75998" w:rsidP="00C75998">
            <w:pPr>
              <w:tabs>
                <w:tab w:val="left" w:pos="5760"/>
              </w:tabs>
              <w:jc w:val="center"/>
              <w:rPr>
                <w:rFonts w:ascii="Times New Roman" w:hAnsi="Times New Roman"/>
                <w:b/>
                <w:bCs/>
                <w:sz w:val="24"/>
                <w:szCs w:val="24"/>
              </w:rPr>
            </w:pPr>
            <w:r w:rsidRPr="000D61DF">
              <w:rPr>
                <w:rFonts w:ascii="Times New Roman" w:hAnsi="Times New Roman"/>
                <w:b/>
                <w:bCs/>
                <w:sz w:val="24"/>
                <w:szCs w:val="24"/>
              </w:rPr>
              <w:t>С</w:t>
            </w:r>
          </w:p>
        </w:tc>
      </w:tr>
      <w:tr w:rsidR="00C75998" w:rsidRPr="000D61DF" w:rsidTr="00C75998">
        <w:tc>
          <w:tcPr>
            <w:tcW w:w="9712" w:type="dxa"/>
            <w:gridSpan w:val="3"/>
          </w:tcPr>
          <w:p w:rsidR="00C75998" w:rsidRPr="000D61DF" w:rsidRDefault="00C75998" w:rsidP="00C75998">
            <w:pPr>
              <w:tabs>
                <w:tab w:val="left" w:pos="5760"/>
              </w:tabs>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C75998" w:rsidRPr="000D61DF" w:rsidTr="00C75998">
        <w:tc>
          <w:tcPr>
            <w:tcW w:w="3373" w:type="dxa"/>
          </w:tcPr>
          <w:p w:rsidR="00C75998" w:rsidRPr="000D61DF" w:rsidRDefault="00C75998" w:rsidP="00C75998">
            <w:pPr>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6"/>
                <w:rFonts w:ascii="Times New Roman" w:hAnsi="Times New Roman"/>
                <w:b/>
                <w:sz w:val="24"/>
                <w:szCs w:val="24"/>
                <w:shd w:val="clear" w:color="auto" w:fill="FFFFFF"/>
              </w:rPr>
              <w:footnoteReference w:id="1"/>
            </w:r>
          </w:p>
          <w:p w:rsidR="00C75998" w:rsidRPr="000D61DF" w:rsidRDefault="00C75998" w:rsidP="00C75998">
            <w:pPr>
              <w:tabs>
                <w:tab w:val="left" w:pos="5760"/>
              </w:tabs>
              <w:rPr>
                <w:rFonts w:ascii="Times New Roman" w:hAnsi="Times New Roman"/>
                <w:sz w:val="24"/>
                <w:szCs w:val="24"/>
              </w:rPr>
            </w:pPr>
          </w:p>
          <w:p w:rsidR="00C75998" w:rsidRPr="000D61DF" w:rsidRDefault="00C75998" w:rsidP="00C75998">
            <w:pPr>
              <w:tabs>
                <w:tab w:val="left" w:pos="5760"/>
              </w:tabs>
              <w:jc w:val="center"/>
              <w:rPr>
                <w:rFonts w:ascii="Times New Roman" w:hAnsi="Times New Roman"/>
                <w:b/>
                <w:bCs/>
                <w:sz w:val="24"/>
                <w:szCs w:val="24"/>
              </w:rPr>
            </w:pPr>
          </w:p>
        </w:tc>
        <w:tc>
          <w:tcPr>
            <w:tcW w:w="3114"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 xml:space="preserve">Древнерусская литература –  1-2 произведения на выбор, например: </w:t>
            </w:r>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C75998" w:rsidRPr="000D61DF" w:rsidRDefault="00C75998" w:rsidP="00C75998">
            <w:pPr>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C75998" w:rsidRPr="000D61DF" w:rsidRDefault="00C75998" w:rsidP="00C75998">
            <w:pPr>
              <w:tabs>
                <w:tab w:val="left" w:pos="5760"/>
              </w:tabs>
              <w:jc w:val="center"/>
              <w:rPr>
                <w:rFonts w:ascii="Times New Roman" w:hAnsi="Times New Roman"/>
                <w:i/>
                <w:iCs/>
                <w:sz w:val="24"/>
                <w:szCs w:val="24"/>
              </w:rPr>
            </w:pPr>
          </w:p>
          <w:p w:rsidR="00C75998" w:rsidRPr="000D61DF" w:rsidRDefault="00C75998" w:rsidP="00C75998">
            <w:pPr>
              <w:tabs>
                <w:tab w:val="left" w:pos="5760"/>
              </w:tabs>
              <w:jc w:val="center"/>
              <w:rPr>
                <w:rFonts w:ascii="Times New Roman" w:hAnsi="Times New Roman"/>
                <w:b/>
                <w:bCs/>
                <w:sz w:val="24"/>
                <w:szCs w:val="24"/>
              </w:rPr>
            </w:pPr>
          </w:p>
        </w:tc>
      </w:tr>
      <w:tr w:rsidR="00C75998" w:rsidRPr="000D61DF" w:rsidTr="00C75998">
        <w:tc>
          <w:tcPr>
            <w:tcW w:w="3373" w:type="dxa"/>
          </w:tcPr>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sz w:val="24"/>
                <w:szCs w:val="24"/>
              </w:rPr>
              <w:t>Д.И. Фонвизин</w:t>
            </w:r>
            <w:r w:rsidRPr="000D61DF">
              <w:rPr>
                <w:rFonts w:ascii="Times New Roman" w:hAnsi="Times New Roman"/>
                <w:sz w:val="24"/>
                <w:szCs w:val="24"/>
              </w:rPr>
              <w:t xml:space="preserve"> «Недоросль» (1778 – 1782) </w:t>
            </w:r>
          </w:p>
          <w:p w:rsidR="00C75998" w:rsidRPr="000D61DF" w:rsidRDefault="00C75998" w:rsidP="00C75998">
            <w:pPr>
              <w:tabs>
                <w:tab w:val="left" w:pos="5760"/>
              </w:tabs>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C75998" w:rsidRPr="000D61DF" w:rsidRDefault="00C75998" w:rsidP="00C75998">
            <w:pPr>
              <w:tabs>
                <w:tab w:val="left" w:pos="5760"/>
              </w:tabs>
              <w:jc w:val="center"/>
              <w:rPr>
                <w:rFonts w:ascii="Times New Roman" w:hAnsi="Times New Roman"/>
                <w:b/>
                <w:bCs/>
                <w:sz w:val="24"/>
                <w:szCs w:val="24"/>
              </w:rPr>
            </w:pPr>
          </w:p>
          <w:p w:rsidR="00C75998" w:rsidRPr="000D61DF" w:rsidRDefault="00C75998" w:rsidP="00C75998">
            <w:pPr>
              <w:tabs>
                <w:tab w:val="left" w:pos="5760"/>
              </w:tabs>
              <w:jc w:val="center"/>
              <w:rPr>
                <w:rFonts w:ascii="Times New Roman" w:hAnsi="Times New Roman"/>
                <w:b/>
                <w:bCs/>
                <w:sz w:val="24"/>
                <w:szCs w:val="24"/>
              </w:rPr>
            </w:pPr>
          </w:p>
          <w:p w:rsidR="00C75998" w:rsidRPr="000D61DF" w:rsidRDefault="00C75998" w:rsidP="00C75998">
            <w:pPr>
              <w:tabs>
                <w:tab w:val="left" w:pos="5760"/>
              </w:tabs>
              <w:jc w:val="center"/>
              <w:rPr>
                <w:rFonts w:ascii="Times New Roman" w:hAnsi="Times New Roman"/>
                <w:b/>
                <w:bCs/>
                <w:sz w:val="24"/>
                <w:szCs w:val="24"/>
              </w:rPr>
            </w:pPr>
          </w:p>
          <w:p w:rsidR="00C75998" w:rsidRPr="000D61DF" w:rsidRDefault="00C75998" w:rsidP="00C75998">
            <w:pPr>
              <w:tabs>
                <w:tab w:val="left" w:pos="5760"/>
              </w:tabs>
              <w:jc w:val="center"/>
              <w:rPr>
                <w:rFonts w:ascii="Times New Roman" w:hAnsi="Times New Roman"/>
                <w:b/>
                <w:bCs/>
                <w:sz w:val="24"/>
                <w:szCs w:val="24"/>
              </w:rPr>
            </w:pPr>
          </w:p>
          <w:p w:rsidR="00C75998" w:rsidRPr="000D61DF" w:rsidRDefault="00C75998" w:rsidP="00C75998">
            <w:pPr>
              <w:tabs>
                <w:tab w:val="left" w:pos="5760"/>
              </w:tabs>
              <w:jc w:val="center"/>
              <w:rPr>
                <w:rFonts w:ascii="Times New Roman" w:hAnsi="Times New Roman"/>
                <w:b/>
                <w:bCs/>
                <w:sz w:val="24"/>
                <w:szCs w:val="24"/>
              </w:rPr>
            </w:pPr>
          </w:p>
          <w:p w:rsidR="00C75998" w:rsidRPr="000D61DF" w:rsidRDefault="00C75998" w:rsidP="00C75998">
            <w:pPr>
              <w:tabs>
                <w:tab w:val="left" w:pos="5760"/>
              </w:tabs>
              <w:jc w:val="center"/>
              <w:rPr>
                <w:rFonts w:ascii="Times New Roman" w:hAnsi="Times New Roman"/>
                <w:b/>
                <w:bCs/>
                <w:sz w:val="24"/>
                <w:szCs w:val="24"/>
              </w:rPr>
            </w:pPr>
          </w:p>
          <w:p w:rsidR="00C75998" w:rsidRPr="000D61DF" w:rsidRDefault="00C75998" w:rsidP="00C75998">
            <w:pPr>
              <w:tabs>
                <w:tab w:val="left" w:pos="5760"/>
              </w:tabs>
              <w:jc w:val="center"/>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D61DF">
              <w:rPr>
                <w:rFonts w:ascii="Times New Roman" w:hAnsi="Times New Roman"/>
                <w:b/>
                <w:bCs/>
                <w:i/>
                <w:iCs/>
                <w:sz w:val="24"/>
                <w:szCs w:val="24"/>
              </w:rPr>
              <w:lastRenderedPageBreak/>
              <w:t xml:space="preserve">М.В. Ломоносов – 1 стихотворение по </w:t>
            </w:r>
            <w:r w:rsidRPr="000D61DF">
              <w:rPr>
                <w:rFonts w:ascii="Times New Roman" w:hAnsi="Times New Roman"/>
                <w:b/>
                <w:bCs/>
                <w:i/>
                <w:iCs/>
                <w:sz w:val="24"/>
                <w:szCs w:val="24"/>
              </w:rPr>
              <w:lastRenderedPageBreak/>
              <w:t xml:space="preserve">выбору, например: </w:t>
            </w:r>
            <w:r w:rsidRPr="000D61D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C75998" w:rsidRPr="000D61DF" w:rsidRDefault="00C75998" w:rsidP="00C75998">
            <w:pPr>
              <w:pStyle w:val="HTML"/>
              <w:tabs>
                <w:tab w:val="left" w:pos="5760"/>
              </w:tabs>
              <w:rPr>
                <w:rFonts w:ascii="Times New Roman" w:hAnsi="Times New Roman"/>
                <w:b/>
                <w:i/>
                <w:iCs/>
                <w:sz w:val="24"/>
                <w:szCs w:val="24"/>
              </w:rPr>
            </w:pPr>
            <w:r w:rsidRPr="000D61DF">
              <w:rPr>
                <w:rFonts w:ascii="Times New Roman" w:hAnsi="Times New Roman"/>
                <w:i/>
                <w:iCs/>
                <w:sz w:val="24"/>
                <w:szCs w:val="24"/>
              </w:rPr>
              <w:t xml:space="preserve">Елисаветы Петровны 1747 года» и др. </w:t>
            </w:r>
            <w:r w:rsidRPr="000D61DF">
              <w:rPr>
                <w:rFonts w:ascii="Times New Roman" w:hAnsi="Times New Roman"/>
                <w:b/>
                <w:sz w:val="24"/>
                <w:szCs w:val="24"/>
              </w:rPr>
              <w:t>(8-9 кл.)</w:t>
            </w:r>
          </w:p>
          <w:p w:rsidR="00C75998" w:rsidRPr="000D61DF" w:rsidRDefault="00C75998" w:rsidP="00C75998">
            <w:pPr>
              <w:keepNext/>
              <w:tabs>
                <w:tab w:val="left" w:pos="5760"/>
              </w:tabs>
              <w:outlineLvl w:val="1"/>
              <w:rPr>
                <w:rFonts w:ascii="Times New Roman" w:hAnsi="Times New Roman"/>
                <w:b/>
                <w:bCs/>
                <w:i/>
                <w:iCs/>
                <w:sz w:val="24"/>
                <w:szCs w:val="24"/>
              </w:rPr>
            </w:pPr>
            <w:r w:rsidRPr="000D61DF">
              <w:rPr>
                <w:rFonts w:ascii="Times New Roman" w:hAnsi="Times New Roman"/>
                <w:b/>
                <w:bCs/>
                <w:i/>
                <w:iCs/>
                <w:sz w:val="24"/>
                <w:szCs w:val="24"/>
              </w:rPr>
              <w:t xml:space="preserve">Г.Р. Державин – 1-2 стихотворения по выбору, например: </w:t>
            </w:r>
            <w:r w:rsidRPr="000D61DF">
              <w:rPr>
                <w:rFonts w:ascii="Times New Roman" w:hAnsi="Times New Roman"/>
                <w:i/>
                <w:iCs/>
                <w:sz w:val="24"/>
                <w:szCs w:val="24"/>
              </w:rPr>
              <w:t>«Фелица» (1782), «Осень во время осады Очакова» (1788), «Снигирь» 1800, «Водопад» (</w:t>
            </w:r>
            <w:r w:rsidRPr="000D61DF">
              <w:rPr>
                <w:rStyle w:val="poemyear"/>
                <w:rFonts w:ascii="Times New Roman" w:hAnsi="Times New Roman"/>
                <w:i/>
                <w:iCs/>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i/>
                <w:iCs/>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C75998" w:rsidRPr="000D61DF" w:rsidRDefault="00C75998" w:rsidP="00C75998">
            <w:pPr>
              <w:tabs>
                <w:tab w:val="left" w:pos="5760"/>
              </w:tabs>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C75998" w:rsidRPr="000D61DF" w:rsidRDefault="00C75998" w:rsidP="00C75998">
            <w:pPr>
              <w:keepNext/>
              <w:tabs>
                <w:tab w:val="left" w:pos="5760"/>
              </w:tabs>
              <w:outlineLvl w:val="1"/>
              <w:rPr>
                <w:rFonts w:ascii="Times New Roman" w:hAnsi="Times New Roman"/>
                <w:b/>
                <w:bCs/>
                <w:sz w:val="24"/>
                <w:szCs w:val="24"/>
              </w:rPr>
            </w:pPr>
          </w:p>
        </w:tc>
        <w:tc>
          <w:tcPr>
            <w:tcW w:w="3225" w:type="dxa"/>
          </w:tcPr>
          <w:p w:rsidR="00C75998" w:rsidRPr="000D61DF" w:rsidRDefault="00C75998" w:rsidP="00C75998">
            <w:pPr>
              <w:tabs>
                <w:tab w:val="left" w:pos="5760"/>
              </w:tabs>
              <w:jc w:val="center"/>
              <w:rPr>
                <w:rFonts w:ascii="Times New Roman" w:hAnsi="Times New Roman"/>
                <w:b/>
                <w:bCs/>
                <w:sz w:val="24"/>
                <w:szCs w:val="24"/>
              </w:rPr>
            </w:pPr>
          </w:p>
        </w:tc>
      </w:tr>
      <w:tr w:rsidR="00C75998" w:rsidRPr="000D61DF" w:rsidTr="00C75998">
        <w:tc>
          <w:tcPr>
            <w:tcW w:w="3373" w:type="dxa"/>
          </w:tcPr>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sz w:val="24"/>
                <w:szCs w:val="24"/>
              </w:rPr>
              <w:lastRenderedPageBreak/>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C75998" w:rsidRPr="000D61DF" w:rsidRDefault="00C75998" w:rsidP="00C75998">
            <w:pPr>
              <w:tabs>
                <w:tab w:val="left" w:pos="5760"/>
              </w:tabs>
              <w:rPr>
                <w:rFonts w:ascii="Times New Roman" w:hAnsi="Times New Roman"/>
                <w:b/>
                <w:bCs/>
                <w:sz w:val="24"/>
                <w:szCs w:val="24"/>
              </w:rPr>
            </w:pPr>
          </w:p>
        </w:tc>
        <w:tc>
          <w:tcPr>
            <w:tcW w:w="3114"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 xml:space="preserve">«Невыразимое» (1819), </w:t>
            </w:r>
            <w:r w:rsidRPr="000D61DF">
              <w:rPr>
                <w:rFonts w:ascii="Times New Roman" w:hAnsi="Times New Roman"/>
                <w:i/>
                <w:iCs/>
                <w:sz w:val="24"/>
                <w:szCs w:val="24"/>
              </w:rPr>
              <w:lastRenderedPageBreak/>
              <w:t>«Море» (1822) и др.</w:t>
            </w:r>
          </w:p>
          <w:p w:rsidR="00C75998" w:rsidRPr="000D61DF" w:rsidRDefault="00C75998" w:rsidP="00C75998">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C75998" w:rsidRPr="000D61DF" w:rsidRDefault="00C75998" w:rsidP="00C75998">
            <w:pPr>
              <w:tabs>
                <w:tab w:val="left" w:pos="5760"/>
              </w:tabs>
              <w:jc w:val="center"/>
              <w:rPr>
                <w:rFonts w:ascii="Times New Roman" w:hAnsi="Times New Roman"/>
                <w:i/>
                <w:iCs/>
                <w:sz w:val="24"/>
                <w:szCs w:val="24"/>
              </w:rPr>
            </w:pPr>
          </w:p>
        </w:tc>
      </w:tr>
      <w:tr w:rsidR="00C75998" w:rsidRPr="000D61DF" w:rsidTr="00C75998">
        <w:tc>
          <w:tcPr>
            <w:tcW w:w="3373" w:type="dxa"/>
          </w:tcPr>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sz w:val="24"/>
                <w:szCs w:val="24"/>
              </w:rPr>
              <w:lastRenderedPageBreak/>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 xml:space="preserve">1823 —1831)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iCs/>
                <w:sz w:val="24"/>
                <w:szCs w:val="24"/>
              </w:rPr>
              <w:t>(7-8 кл.).</w:t>
            </w:r>
          </w:p>
          <w:p w:rsidR="00C75998" w:rsidRPr="000D61DF" w:rsidRDefault="00C75998" w:rsidP="00C75998">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C75998" w:rsidRPr="000D61DF" w:rsidRDefault="00C75998" w:rsidP="00C75998">
            <w:pPr>
              <w:tabs>
                <w:tab w:val="left" w:pos="770"/>
                <w:tab w:val="left" w:pos="5760"/>
              </w:tabs>
              <w:autoSpaceDE w:val="0"/>
              <w:autoSpaceDN w:val="0"/>
              <w:adjustRightInd w:val="0"/>
              <w:jc w:val="both"/>
              <w:rPr>
                <w:rFonts w:ascii="Times New Roman" w:hAnsi="Times New Roman"/>
                <w:sz w:val="24"/>
                <w:szCs w:val="24"/>
              </w:rPr>
            </w:pPr>
            <w:r w:rsidRPr="000D61DF">
              <w:rPr>
                <w:rFonts w:ascii="Times New Roman" w:hAnsi="Times New Roman"/>
                <w:b/>
                <w:bCs/>
                <w:sz w:val="24"/>
                <w:szCs w:val="24"/>
              </w:rPr>
              <w:t>(5-9 кл.)</w:t>
            </w:r>
          </w:p>
          <w:p w:rsidR="00C75998" w:rsidRPr="000D61DF" w:rsidRDefault="00C75998" w:rsidP="00C75998">
            <w:pPr>
              <w:tabs>
                <w:tab w:val="left" w:pos="5760"/>
              </w:tabs>
              <w:rPr>
                <w:rFonts w:ascii="Times New Roman" w:hAnsi="Times New Roman"/>
                <w:b/>
                <w:bCs/>
                <w:sz w:val="24"/>
                <w:szCs w:val="24"/>
              </w:rPr>
            </w:pPr>
          </w:p>
        </w:tc>
        <w:tc>
          <w:tcPr>
            <w:tcW w:w="3114"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«Воспоминания в Царском 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пустынный…» (1823), </w:t>
            </w:r>
          </w:p>
          <w:p w:rsidR="00C75998" w:rsidRPr="000D61DF" w:rsidRDefault="00C75998" w:rsidP="00C75998">
            <w:pPr>
              <w:pStyle w:val="HTML"/>
              <w:tabs>
                <w:tab w:val="left" w:pos="5760"/>
              </w:tabs>
              <w:rPr>
                <w:rFonts w:ascii="Times New Roman" w:hAnsi="Times New Roman"/>
                <w:i/>
                <w:iCs/>
                <w:sz w:val="24"/>
                <w:szCs w:val="24"/>
              </w:rPr>
            </w:pPr>
            <w:r w:rsidRPr="000D61DF">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C75998" w:rsidRPr="000D61DF" w:rsidRDefault="00C75998" w:rsidP="00C75998">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Fonts w:ascii="Times New Roman" w:hAnsi="Times New Roman"/>
                <w:i/>
                <w:iCs/>
                <w:sz w:val="24"/>
                <w:szCs w:val="24"/>
              </w:rPr>
              <w:lastRenderedPageBreak/>
              <w:t>«</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Сальери», «Каменный гость». </w:t>
            </w:r>
            <w:r w:rsidRPr="000D61DF">
              <w:rPr>
                <w:rFonts w:ascii="Times New Roman" w:hAnsi="Times New Roman"/>
                <w:b/>
                <w:bCs/>
                <w:sz w:val="24"/>
                <w:szCs w:val="24"/>
              </w:rPr>
              <w:t>(8-9 кл.)</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sz w:val="24"/>
                <w:szCs w:val="24"/>
              </w:rPr>
              <w:t>(7-9 кл.)</w:t>
            </w:r>
          </w:p>
          <w:p w:rsidR="00C75998" w:rsidRPr="000D61DF" w:rsidRDefault="00C75998" w:rsidP="00C75998">
            <w:pPr>
              <w:tabs>
                <w:tab w:val="left" w:pos="5760"/>
              </w:tabs>
              <w:autoSpaceDE w:val="0"/>
              <w:autoSpaceDN w:val="0"/>
              <w:adjustRightInd w:val="0"/>
              <w:rPr>
                <w:rFonts w:ascii="Times New Roman" w:hAnsi="Times New Roman"/>
                <w:sz w:val="24"/>
                <w:szCs w:val="24"/>
              </w:rPr>
            </w:pPr>
            <w:r w:rsidRPr="000D61DF">
              <w:rPr>
                <w:rFonts w:ascii="Times New Roman" w:hAnsi="Times New Roman"/>
                <w:b/>
                <w:bCs/>
                <w:i/>
                <w:iCs/>
                <w:sz w:val="24"/>
                <w:szCs w:val="24"/>
              </w:rPr>
              <w:t xml:space="preserve">Сказки – 1 по выбору, например: </w:t>
            </w:r>
            <w:r w:rsidRPr="000D61DF">
              <w:rPr>
                <w:rFonts w:ascii="Times New Roman" w:hAnsi="Times New Roman"/>
                <w:i/>
                <w:iCs/>
                <w:sz w:val="24"/>
                <w:szCs w:val="24"/>
              </w:rPr>
              <w:t>«Сказка о мертвой царевне и о семи богатырях» и др</w:t>
            </w:r>
            <w:r w:rsidRPr="000D61DF">
              <w:rPr>
                <w:rFonts w:ascii="Times New Roman" w:hAnsi="Times New Roman"/>
                <w:sz w:val="24"/>
                <w:szCs w:val="24"/>
              </w:rPr>
              <w:t xml:space="preserve">. </w:t>
            </w:r>
          </w:p>
          <w:p w:rsidR="00C75998" w:rsidRPr="000D61DF" w:rsidRDefault="00C75998" w:rsidP="00C75998">
            <w:pPr>
              <w:tabs>
                <w:tab w:val="left" w:pos="5760"/>
              </w:tabs>
              <w:autoSpaceDE w:val="0"/>
              <w:autoSpaceDN w:val="0"/>
              <w:adjustRightInd w:val="0"/>
              <w:rPr>
                <w:rFonts w:ascii="Times New Roman" w:hAnsi="Times New Roman"/>
                <w:b/>
                <w:bCs/>
                <w:i/>
                <w:iCs/>
                <w:sz w:val="24"/>
                <w:szCs w:val="24"/>
              </w:rPr>
            </w:pPr>
            <w:r w:rsidRPr="000D61DF">
              <w:rPr>
                <w:rFonts w:ascii="Times New Roman" w:hAnsi="Times New Roman"/>
                <w:b/>
                <w:bCs/>
                <w:sz w:val="24"/>
                <w:szCs w:val="24"/>
              </w:rPr>
              <w:t>(5 кл.)</w:t>
            </w:r>
          </w:p>
        </w:tc>
        <w:tc>
          <w:tcPr>
            <w:tcW w:w="3225"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Поэзия пушкинской эпохи</w:t>
            </w:r>
            <w:r w:rsidRPr="000D61DF">
              <w:rPr>
                <w:rFonts w:ascii="Times New Roman" w:hAnsi="Times New Roman"/>
                <w:i/>
                <w:iCs/>
                <w:sz w:val="24"/>
                <w:szCs w:val="24"/>
              </w:rPr>
              <w:t xml:space="preserve">, например: </w:t>
            </w:r>
          </w:p>
          <w:p w:rsidR="00C75998" w:rsidRPr="000D61DF" w:rsidRDefault="00C75998" w:rsidP="00C75998">
            <w:pPr>
              <w:tabs>
                <w:tab w:val="left" w:pos="5760"/>
              </w:tabs>
              <w:jc w:val="both"/>
              <w:rPr>
                <w:rFonts w:ascii="Times New Roman" w:hAnsi="Times New Roman"/>
                <w:i/>
                <w:iCs/>
                <w:sz w:val="24"/>
                <w:szCs w:val="24"/>
              </w:rPr>
            </w:pPr>
            <w:r w:rsidRPr="000D61DF">
              <w:rPr>
                <w:rFonts w:ascii="Times New Roman" w:hAnsi="Times New Roman"/>
                <w:b/>
                <w:bCs/>
                <w:i/>
                <w:iCs/>
                <w:sz w:val="24"/>
                <w:szCs w:val="24"/>
              </w:rPr>
              <w:t>К.Н. 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 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 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 Баратынский(2-3 стихотворения по выбору, 5-9 кл.</w:t>
            </w:r>
            <w:r w:rsidRPr="000D61DF">
              <w:rPr>
                <w:rFonts w:ascii="Times New Roman" w:hAnsi="Times New Roman"/>
                <w:i/>
                <w:iCs/>
                <w:sz w:val="24"/>
                <w:szCs w:val="24"/>
              </w:rPr>
              <w:t>)</w:t>
            </w:r>
          </w:p>
          <w:p w:rsidR="00C75998" w:rsidRPr="000D61DF" w:rsidRDefault="00C75998" w:rsidP="00C75998">
            <w:pPr>
              <w:tabs>
                <w:tab w:val="left" w:pos="5760"/>
              </w:tabs>
              <w:jc w:val="center"/>
              <w:rPr>
                <w:rFonts w:ascii="Times New Roman" w:hAnsi="Times New Roman"/>
                <w:b/>
                <w:bCs/>
                <w:sz w:val="24"/>
                <w:szCs w:val="24"/>
              </w:rPr>
            </w:pPr>
          </w:p>
        </w:tc>
      </w:tr>
      <w:tr w:rsidR="00C75998" w:rsidRPr="000D61DF" w:rsidTr="00C75998">
        <w:tc>
          <w:tcPr>
            <w:tcW w:w="3373" w:type="dxa"/>
          </w:tcPr>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sz w:val="24"/>
                <w:szCs w:val="24"/>
              </w:rPr>
              <w:lastRenderedPageBreak/>
              <w:t xml:space="preserve">М.Ю. 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sz w:val="24"/>
                <w:szCs w:val="24"/>
              </w:rPr>
              <w:lastRenderedPageBreak/>
              <w:t>(5-9 кл.)</w:t>
            </w:r>
          </w:p>
          <w:p w:rsidR="00C75998" w:rsidRPr="000D61DF" w:rsidRDefault="00C75998" w:rsidP="00C75998">
            <w:pPr>
              <w:tabs>
                <w:tab w:val="left" w:pos="5760"/>
              </w:tabs>
              <w:rPr>
                <w:rFonts w:ascii="Times New Roman" w:hAnsi="Times New Roman"/>
                <w:b/>
                <w:bCs/>
                <w:sz w:val="24"/>
                <w:szCs w:val="24"/>
              </w:rPr>
            </w:pPr>
          </w:p>
        </w:tc>
        <w:tc>
          <w:tcPr>
            <w:tcW w:w="3114"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sz w:val="24"/>
                <w:szCs w:val="24"/>
              </w:rPr>
              <w:lastRenderedPageBreak/>
              <w:t xml:space="preserve">М.Ю. 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C75998" w:rsidRPr="000D61DF" w:rsidRDefault="00C75998" w:rsidP="00C75998">
            <w:pPr>
              <w:tabs>
                <w:tab w:val="left" w:pos="250"/>
                <w:tab w:val="left" w:pos="5760"/>
              </w:tabs>
              <w:autoSpaceDE w:val="0"/>
              <w:autoSpaceDN w:val="0"/>
              <w:adjustRightInd w:val="0"/>
              <w:jc w:val="both"/>
              <w:rPr>
                <w:rFonts w:ascii="Times New Roman" w:hAnsi="Times New Roman"/>
                <w:i/>
                <w:iCs/>
                <w:sz w:val="24"/>
                <w:szCs w:val="24"/>
              </w:rPr>
            </w:pPr>
            <w:r w:rsidRPr="000D61DF">
              <w:rPr>
                <w:rFonts w:ascii="Times New Roman" w:hAnsi="Times New Roman"/>
                <w:i/>
                <w:iCs/>
                <w:sz w:val="24"/>
                <w:szCs w:val="24"/>
              </w:rPr>
              <w:t xml:space="preserve">«Ангел» (1831), «Дума» (1838), «Три пальмы» (1838), «Молитва» («В минуту жизни трудную…») (1839), «И скучно и грустно» (1840), </w:t>
            </w:r>
            <w:r w:rsidRPr="000D61DF">
              <w:rPr>
                <w:rFonts w:ascii="Times New Roman" w:hAnsi="Times New Roman"/>
                <w:i/>
                <w:iCs/>
                <w:sz w:val="24"/>
                <w:szCs w:val="24"/>
              </w:rPr>
              <w:lastRenderedPageBreak/>
              <w:t xml:space="preserve">«Молитва»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0D61DF">
              <w:rPr>
                <w:rFonts w:ascii="Times New Roman" w:hAnsi="Times New Roman"/>
                <w:b/>
                <w:bCs/>
                <w:sz w:val="24"/>
                <w:szCs w:val="24"/>
              </w:rPr>
              <w:t>(5-9 кл.)</w:t>
            </w:r>
          </w:p>
          <w:p w:rsidR="00C75998" w:rsidRPr="000D61DF" w:rsidRDefault="00C75998" w:rsidP="00C75998">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D61DF">
              <w:rPr>
                <w:rFonts w:ascii="Times New Roman" w:hAnsi="Times New Roman"/>
                <w:b/>
                <w:bCs/>
                <w:i/>
                <w:iCs/>
                <w:sz w:val="24"/>
                <w:szCs w:val="24"/>
              </w:rPr>
              <w:t>Поэмы</w:t>
            </w:r>
          </w:p>
          <w:p w:rsidR="00C75998" w:rsidRPr="000D61DF" w:rsidRDefault="00C75998" w:rsidP="00C75998">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sz w:val="24"/>
                <w:szCs w:val="24"/>
              </w:rPr>
              <w:t xml:space="preserve"> 1-2 по выбору, например</w:t>
            </w:r>
            <w:r w:rsidRPr="000D61D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C75998" w:rsidRPr="000D61DF" w:rsidRDefault="00C75998" w:rsidP="00C75998">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i/>
                <w:iCs/>
                <w:sz w:val="24"/>
                <w:szCs w:val="24"/>
              </w:rPr>
              <w:lastRenderedPageBreak/>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C75998" w:rsidRPr="000D61DF" w:rsidRDefault="00C75998" w:rsidP="00C75998">
            <w:pPr>
              <w:rPr>
                <w:rFonts w:ascii="Times New Roman" w:hAnsi="Times New Roman"/>
                <w:b/>
                <w:bCs/>
                <w:i/>
                <w:iCs/>
                <w:sz w:val="24"/>
                <w:szCs w:val="24"/>
              </w:rPr>
            </w:pPr>
            <w:r w:rsidRPr="000D61DF">
              <w:rPr>
                <w:rFonts w:ascii="Times New Roman" w:hAnsi="Times New Roman"/>
                <w:b/>
                <w:bCs/>
                <w:i/>
                <w:iCs/>
                <w:sz w:val="24"/>
                <w:szCs w:val="24"/>
              </w:rPr>
              <w:t>А. Погорельский, В.Ф. Одоевский, С.Г. Писахов, Б.В. Шергин, А.М. Ремизов, Ю.К. Олеша, Е.В. Клюев и др.</w:t>
            </w:r>
          </w:p>
          <w:p w:rsidR="00C75998" w:rsidRPr="000D61DF" w:rsidRDefault="00C75998" w:rsidP="00C75998">
            <w:pPr>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C75998" w:rsidRPr="000D61DF" w:rsidRDefault="00C75998" w:rsidP="00C75998">
            <w:pPr>
              <w:tabs>
                <w:tab w:val="left" w:pos="5760"/>
              </w:tabs>
              <w:jc w:val="center"/>
              <w:rPr>
                <w:rFonts w:ascii="Times New Roman" w:hAnsi="Times New Roman"/>
                <w:i/>
                <w:iCs/>
                <w:sz w:val="24"/>
                <w:szCs w:val="24"/>
              </w:rPr>
            </w:pPr>
          </w:p>
        </w:tc>
      </w:tr>
      <w:tr w:rsidR="00C75998" w:rsidRPr="000D61DF" w:rsidTr="00C75998">
        <w:tc>
          <w:tcPr>
            <w:tcW w:w="3373" w:type="dxa"/>
          </w:tcPr>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sz w:val="24"/>
                <w:szCs w:val="24"/>
              </w:rPr>
              <w:lastRenderedPageBreak/>
              <w:t>Н.В. Гоголь</w:t>
            </w:r>
          </w:p>
          <w:p w:rsidR="00C75998" w:rsidRPr="000D61DF" w:rsidRDefault="00C75998" w:rsidP="00C7599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1841) </w:t>
            </w:r>
            <w:r w:rsidRPr="000D61DF">
              <w:rPr>
                <w:rFonts w:ascii="Times New Roman" w:hAnsi="Times New Roman"/>
                <w:b/>
                <w:bCs/>
                <w:sz w:val="24"/>
                <w:szCs w:val="24"/>
              </w:rPr>
              <w:t>(9-10 кл.)</w:t>
            </w:r>
          </w:p>
          <w:p w:rsidR="00C75998" w:rsidRPr="000D61DF" w:rsidRDefault="00C75998" w:rsidP="00C75998">
            <w:pPr>
              <w:tabs>
                <w:tab w:val="left" w:pos="5760"/>
              </w:tabs>
              <w:rPr>
                <w:rFonts w:ascii="Times New Roman" w:hAnsi="Times New Roman"/>
                <w:sz w:val="24"/>
                <w:szCs w:val="24"/>
              </w:rPr>
            </w:pPr>
          </w:p>
          <w:p w:rsidR="00C75998" w:rsidRPr="000D61DF" w:rsidRDefault="00C75998" w:rsidP="00C75998">
            <w:pPr>
              <w:tabs>
                <w:tab w:val="left" w:pos="5760"/>
              </w:tabs>
              <w:rPr>
                <w:rFonts w:ascii="Times New Roman" w:hAnsi="Times New Roman"/>
                <w:b/>
                <w:bCs/>
                <w:sz w:val="24"/>
                <w:szCs w:val="24"/>
              </w:rPr>
            </w:pPr>
          </w:p>
        </w:tc>
        <w:tc>
          <w:tcPr>
            <w:tcW w:w="3114"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Н.В. Гоголь </w:t>
            </w:r>
            <w:r w:rsidRPr="000D61DF">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0D61D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C75998" w:rsidRPr="000D61DF" w:rsidRDefault="00C75998" w:rsidP="00C75998">
            <w:pPr>
              <w:tabs>
                <w:tab w:val="left" w:pos="5760"/>
              </w:tabs>
              <w:jc w:val="center"/>
              <w:rPr>
                <w:rFonts w:ascii="Times New Roman" w:hAnsi="Times New Roman"/>
                <w:i/>
                <w:iCs/>
                <w:sz w:val="24"/>
                <w:szCs w:val="24"/>
              </w:rPr>
            </w:pPr>
          </w:p>
        </w:tc>
      </w:tr>
      <w:tr w:rsidR="00C75998" w:rsidRPr="000D61DF" w:rsidTr="00C75998">
        <w:tc>
          <w:tcPr>
            <w:tcW w:w="3373" w:type="dxa"/>
          </w:tcPr>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kern w:val="36"/>
                <w:sz w:val="24"/>
                <w:szCs w:val="24"/>
              </w:rPr>
              <w:lastRenderedPageBreak/>
              <w:t>Стихотворения</w:t>
            </w:r>
            <w:r w:rsidRPr="000D61DF">
              <w:rPr>
                <w:rFonts w:ascii="Times New Roman" w:hAnsi="Times New Roman"/>
                <w:b/>
                <w:bCs/>
                <w:sz w:val="24"/>
                <w:szCs w:val="24"/>
              </w:rPr>
              <w:t>:</w:t>
            </w:r>
          </w:p>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А.А. Фет</w:t>
            </w:r>
          </w:p>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робкое дыханье…» (1850), «Как беден наш язык! Хочу и не могу…» (1887). </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Н.А. Некрасов. </w:t>
            </w:r>
          </w:p>
          <w:p w:rsidR="00C75998" w:rsidRPr="000D61DF" w:rsidRDefault="00C75998" w:rsidP="00C75998">
            <w:pPr>
              <w:tabs>
                <w:tab w:val="left" w:pos="5760"/>
              </w:tabs>
              <w:jc w:val="both"/>
              <w:outlineLvl w:val="0"/>
              <w:rPr>
                <w:rFonts w:ascii="Times New Roman" w:hAnsi="Times New Roman"/>
                <w:sz w:val="24"/>
                <w:szCs w:val="24"/>
              </w:rPr>
            </w:pPr>
            <w:r w:rsidRPr="000D61DF">
              <w:rPr>
                <w:rFonts w:ascii="Times New Roman" w:hAnsi="Times New Roman"/>
                <w:kern w:val="36"/>
                <w:sz w:val="24"/>
                <w:szCs w:val="24"/>
              </w:rPr>
              <w:t>Стихотворения:</w:t>
            </w:r>
            <w:r w:rsidRPr="000D61DF">
              <w:rPr>
                <w:rFonts w:ascii="Times New Roman" w:hAnsi="Times New Roman"/>
                <w:sz w:val="24"/>
                <w:szCs w:val="24"/>
              </w:rPr>
              <w:t xml:space="preserve">«Крестьянские дети» (1861), «Вчерашний день, часу в шестом…» (1848),  «Несжатая полоса» (1854). </w:t>
            </w:r>
          </w:p>
          <w:p w:rsidR="00C75998" w:rsidRPr="000D61DF" w:rsidRDefault="00C75998" w:rsidP="00C75998">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Ф.И. Тютчев - </w:t>
            </w:r>
            <w:r w:rsidRPr="000D61DF">
              <w:rPr>
                <w:rFonts w:ascii="Times New Roman" w:hAnsi="Times New Roman"/>
                <w:b/>
                <w:bCs/>
                <w:i/>
                <w:iCs/>
                <w:sz w:val="24"/>
                <w:szCs w:val="24"/>
              </w:rPr>
              <w:t xml:space="preserve">3-4 </w:t>
            </w:r>
            <w:r w:rsidRPr="000D61DF">
              <w:rPr>
                <w:rFonts w:ascii="Times New Roman" w:hAnsi="Times New Roman"/>
                <w:b/>
                <w:bCs/>
                <w:i/>
                <w:iCs/>
                <w:sz w:val="24"/>
                <w:szCs w:val="24"/>
              </w:rPr>
              <w:lastRenderedPageBreak/>
              <w:t>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C75998" w:rsidRPr="000D61DF" w:rsidRDefault="00C75998" w:rsidP="00C75998">
            <w:pPr>
              <w:tabs>
                <w:tab w:val="left" w:pos="5760"/>
              </w:tabs>
              <w:autoSpaceDE w:val="0"/>
              <w:autoSpaceDN w:val="0"/>
              <w:adjustRightInd w:val="0"/>
              <w:rPr>
                <w:rFonts w:ascii="Times New Roman" w:hAnsi="Times New Roman"/>
                <w:b/>
                <w:bCs/>
                <w:sz w:val="24"/>
                <w:szCs w:val="24"/>
              </w:rPr>
            </w:pPr>
            <w:r w:rsidRPr="000D61DF">
              <w:rPr>
                <w:rFonts w:ascii="Times New Roman" w:hAnsi="Times New Roman"/>
                <w:b/>
                <w:bCs/>
                <w:sz w:val="24"/>
                <w:szCs w:val="24"/>
              </w:rPr>
              <w:t>(5-8 кл.)</w:t>
            </w:r>
          </w:p>
          <w:p w:rsidR="00C75998" w:rsidRPr="000D61DF" w:rsidRDefault="00C75998" w:rsidP="00C75998">
            <w:pPr>
              <w:pStyle w:val="western"/>
              <w:shd w:val="clear" w:color="auto" w:fill="FFFFFF"/>
              <w:tabs>
                <w:tab w:val="left" w:pos="5760"/>
              </w:tabs>
              <w:spacing w:before="0" w:beforeAutospacing="0"/>
              <w:ind w:firstLine="0"/>
              <w:jc w:val="left"/>
              <w:rPr>
                <w:color w:val="auto"/>
              </w:rPr>
            </w:pPr>
          </w:p>
          <w:p w:rsidR="00C75998" w:rsidRPr="000D61DF" w:rsidRDefault="00C75998" w:rsidP="00C75998">
            <w:pPr>
              <w:pStyle w:val="western"/>
              <w:shd w:val="clear" w:color="auto" w:fill="FFFFFF"/>
              <w:tabs>
                <w:tab w:val="left" w:pos="5760"/>
              </w:tabs>
              <w:spacing w:before="0" w:beforeAutospacing="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C75998" w:rsidRPr="000D61DF" w:rsidRDefault="00C75998" w:rsidP="00C75998">
            <w:pPr>
              <w:pStyle w:val="western"/>
              <w:shd w:val="clear" w:color="auto" w:fill="FFFFFF"/>
              <w:tabs>
                <w:tab w:val="left" w:pos="5760"/>
              </w:tabs>
              <w:spacing w:before="0" w:beforeAutospacing="0"/>
              <w:jc w:val="left"/>
              <w:rPr>
                <w:b/>
                <w:bCs/>
                <w:i/>
                <w:iCs/>
                <w:color w:val="auto"/>
              </w:rPr>
            </w:pPr>
            <w:r w:rsidRPr="000D61DF">
              <w:rPr>
                <w:color w:val="auto"/>
              </w:rPr>
              <w:t>(</w:t>
            </w:r>
            <w:r w:rsidRPr="000D61DF">
              <w:rPr>
                <w:color w:val="auto"/>
                <w:kern w:val="36"/>
              </w:rPr>
              <w:t>5-8 кл.)</w:t>
            </w:r>
          </w:p>
          <w:p w:rsidR="00C75998" w:rsidRPr="000D61DF" w:rsidRDefault="00C75998" w:rsidP="00C75998">
            <w:pPr>
              <w:tabs>
                <w:tab w:val="left" w:pos="5760"/>
              </w:tabs>
              <w:jc w:val="both"/>
              <w:outlineLvl w:val="0"/>
              <w:rPr>
                <w:rFonts w:ascii="Times New Roman" w:hAnsi="Times New Roman"/>
                <w:b/>
                <w:bCs/>
                <w:kern w:val="36"/>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 Некрасов</w:t>
            </w:r>
          </w:p>
          <w:p w:rsidR="00C75998" w:rsidRPr="000D61DF" w:rsidRDefault="00C75998" w:rsidP="00C75998">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kern w:val="36"/>
                <w:sz w:val="24"/>
                <w:szCs w:val="24"/>
              </w:rPr>
              <w:t xml:space="preserve">- 1–2 стихотворения по выбору,например: </w:t>
            </w:r>
            <w:r w:rsidRPr="000D61DF">
              <w:rPr>
                <w:rFonts w:ascii="Times New Roman" w:hAnsi="Times New Roman"/>
                <w:i/>
                <w:iCs/>
                <w:sz w:val="24"/>
                <w:szCs w:val="24"/>
              </w:rPr>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w:t>
            </w:r>
            <w:r w:rsidRPr="000D61DF">
              <w:rPr>
                <w:rFonts w:ascii="Times New Roman" w:hAnsi="Times New Roman"/>
                <w:b/>
                <w:bCs/>
                <w:i/>
                <w:iCs/>
                <w:sz w:val="24"/>
                <w:szCs w:val="24"/>
              </w:rPr>
              <w:lastRenderedPageBreak/>
              <w:t>в.,</w:t>
            </w:r>
            <w:r w:rsidRPr="000D61DF">
              <w:rPr>
                <w:rFonts w:ascii="Times New Roman" w:hAnsi="Times New Roman"/>
                <w:i/>
                <w:iCs/>
                <w:sz w:val="24"/>
                <w:szCs w:val="24"/>
              </w:rPr>
              <w:t xml:space="preserve"> например:</w:t>
            </w:r>
          </w:p>
          <w:p w:rsidR="00C75998" w:rsidRPr="000D61DF" w:rsidRDefault="00C75998" w:rsidP="00C75998">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 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 Толстой</w:t>
            </w:r>
            <w:r w:rsidRPr="000D61DF">
              <w:rPr>
                <w:rFonts w:ascii="Times New Roman" w:hAnsi="Times New Roman"/>
                <w:i/>
                <w:iCs/>
                <w:sz w:val="24"/>
                <w:szCs w:val="24"/>
              </w:rPr>
              <w:t>,</w:t>
            </w:r>
          </w:p>
          <w:p w:rsidR="00C75998" w:rsidRPr="000D61DF" w:rsidRDefault="00C75998" w:rsidP="00C75998">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Я.П. Полонский</w:t>
            </w:r>
            <w:r w:rsidRPr="000D61DF">
              <w:rPr>
                <w:rFonts w:ascii="Times New Roman" w:hAnsi="Times New Roman"/>
                <w:i/>
                <w:iCs/>
                <w:sz w:val="24"/>
                <w:szCs w:val="24"/>
              </w:rPr>
              <w:t xml:space="preserve"> и др.</w:t>
            </w:r>
          </w:p>
          <w:p w:rsidR="00C75998" w:rsidRPr="000D61DF" w:rsidRDefault="00C75998" w:rsidP="00C75998">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jc w:val="center"/>
              <w:rPr>
                <w:rFonts w:ascii="Times New Roman" w:hAnsi="Times New Roman"/>
                <w:i/>
                <w:iCs/>
                <w:sz w:val="24"/>
                <w:szCs w:val="24"/>
              </w:rPr>
            </w:pPr>
          </w:p>
        </w:tc>
      </w:tr>
      <w:tr w:rsidR="00C75998" w:rsidRPr="000D61DF" w:rsidTr="00C75998">
        <w:tc>
          <w:tcPr>
            <w:tcW w:w="3373" w:type="dxa"/>
          </w:tcPr>
          <w:p w:rsidR="00C75998" w:rsidRPr="000D61DF" w:rsidRDefault="00C75998" w:rsidP="00C75998">
            <w:pPr>
              <w:tabs>
                <w:tab w:val="left" w:pos="5760"/>
              </w:tabs>
              <w:rPr>
                <w:rFonts w:ascii="Times New Roman" w:hAnsi="Times New Roman"/>
                <w:b/>
                <w:bCs/>
                <w:sz w:val="24"/>
                <w:szCs w:val="24"/>
              </w:rPr>
            </w:pPr>
          </w:p>
        </w:tc>
        <w:tc>
          <w:tcPr>
            <w:tcW w:w="3114" w:type="dxa"/>
          </w:tcPr>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И.С. Тургенев </w:t>
            </w:r>
          </w:p>
          <w:p w:rsidR="00C75998" w:rsidRPr="000D61DF" w:rsidRDefault="00C75998" w:rsidP="00C75998">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 xml:space="preserve">«Разговор» (1878), «Воробей» (1878), «Два богача» (1878), «Русский язык» (1882) и др. </w:t>
            </w:r>
          </w:p>
          <w:p w:rsidR="00C75998" w:rsidRPr="000D61DF" w:rsidRDefault="00C75998" w:rsidP="00C75998">
            <w:pPr>
              <w:pStyle w:val="western"/>
              <w:shd w:val="clear" w:color="auto" w:fill="FFFFFF"/>
              <w:tabs>
                <w:tab w:val="left" w:pos="5760"/>
              </w:tabs>
              <w:spacing w:before="0" w:beforeAutospacing="0"/>
              <w:jc w:val="left"/>
              <w:rPr>
                <w:color w:val="auto"/>
              </w:rPr>
            </w:pPr>
            <w:r w:rsidRPr="000D61DF">
              <w:rPr>
                <w:color w:val="auto"/>
              </w:rPr>
              <w:t>(6-8 кл.)</w:t>
            </w:r>
          </w:p>
          <w:p w:rsidR="00C75998" w:rsidRPr="000D61DF" w:rsidRDefault="00C75998" w:rsidP="00C75998">
            <w:pPr>
              <w:tabs>
                <w:tab w:val="left" w:pos="5760"/>
              </w:tabs>
              <w:autoSpaceDE w:val="0"/>
              <w:autoSpaceDN w:val="0"/>
              <w:adjustRightInd w:val="0"/>
              <w:rPr>
                <w:rFonts w:ascii="Times New Roman" w:hAnsi="Times New Roman"/>
                <w:b/>
                <w:bCs/>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Н.С. Лесков </w:t>
            </w:r>
          </w:p>
          <w:p w:rsidR="00C75998" w:rsidRPr="000D61DF" w:rsidRDefault="00C75998" w:rsidP="00C75998">
            <w:pPr>
              <w:tabs>
                <w:tab w:val="left" w:pos="5760"/>
              </w:tabs>
              <w:rPr>
                <w:rFonts w:ascii="Times New Roman" w:hAnsi="Times New Roman"/>
                <w:i/>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C75998" w:rsidRPr="000D61DF" w:rsidRDefault="00C75998" w:rsidP="00C75998">
            <w:pPr>
              <w:tabs>
                <w:tab w:val="left" w:pos="5760"/>
              </w:tabs>
              <w:rPr>
                <w:rFonts w:ascii="Times New Roman" w:hAnsi="Times New Roman"/>
                <w:b/>
                <w:bCs/>
                <w:iCs/>
                <w:sz w:val="24"/>
                <w:szCs w:val="24"/>
              </w:rPr>
            </w:pPr>
            <w:r w:rsidRPr="000D61DF">
              <w:rPr>
                <w:rFonts w:ascii="Times New Roman" w:hAnsi="Times New Roman"/>
                <w:b/>
                <w:bCs/>
                <w:iCs/>
                <w:sz w:val="24"/>
                <w:szCs w:val="24"/>
              </w:rPr>
              <w:t>(6-8 кл.)</w:t>
            </w: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М.Е. Салтыков-Щедрин </w:t>
            </w:r>
          </w:p>
          <w:p w:rsidR="00C75998" w:rsidRPr="000D61DF" w:rsidRDefault="00C75998" w:rsidP="00C75998">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0D61DF">
              <w:rPr>
                <w:i/>
                <w:iCs/>
                <w:sz w:val="24"/>
                <w:szCs w:val="24"/>
              </w:rPr>
              <w:t>- 2 сказки по выбору, например</w:t>
            </w:r>
            <w:r w:rsidRPr="000D61D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C75998" w:rsidRPr="000D61DF" w:rsidRDefault="00C75998" w:rsidP="00C75998">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sz w:val="24"/>
                <w:szCs w:val="24"/>
              </w:rPr>
              <w:lastRenderedPageBreak/>
              <w:t>(7-8 кл.)</w:t>
            </w:r>
          </w:p>
          <w:p w:rsidR="00C75998" w:rsidRPr="000D61DF" w:rsidRDefault="00C75998" w:rsidP="00C75998">
            <w:pPr>
              <w:tabs>
                <w:tab w:val="left" w:pos="5760"/>
              </w:tabs>
              <w:jc w:val="both"/>
              <w:outlineLvl w:val="0"/>
              <w:rPr>
                <w:rFonts w:ascii="Times New Roman" w:hAnsi="Times New Roman"/>
                <w:b/>
                <w:bCs/>
                <w:kern w:val="36"/>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Л.Н. Толстой </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C75998" w:rsidRPr="000D61DF" w:rsidRDefault="00C75998" w:rsidP="00C75998">
            <w:pPr>
              <w:tabs>
                <w:tab w:val="left" w:pos="5760"/>
              </w:tabs>
              <w:jc w:val="center"/>
              <w:rPr>
                <w:rFonts w:ascii="Times New Roman" w:hAnsi="Times New Roman"/>
                <w:i/>
                <w:iCs/>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А.П. Чехов </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C75998" w:rsidRPr="000D61DF" w:rsidRDefault="00C75998" w:rsidP="00C75998">
            <w:pPr>
              <w:tabs>
                <w:tab w:val="left" w:pos="5760"/>
              </w:tabs>
              <w:jc w:val="center"/>
              <w:rPr>
                <w:rFonts w:ascii="Times New Roman" w:hAnsi="Times New Roman"/>
                <w:i/>
                <w:iCs/>
                <w:sz w:val="24"/>
                <w:szCs w:val="24"/>
              </w:rPr>
            </w:pPr>
          </w:p>
        </w:tc>
      </w:tr>
      <w:tr w:rsidR="00C75998" w:rsidRPr="000D61DF" w:rsidTr="00C75998">
        <w:tc>
          <w:tcPr>
            <w:tcW w:w="3373" w:type="dxa"/>
          </w:tcPr>
          <w:p w:rsidR="00C75998" w:rsidRPr="000D61DF" w:rsidRDefault="00C75998" w:rsidP="00C75998">
            <w:pPr>
              <w:tabs>
                <w:tab w:val="left" w:pos="5760"/>
              </w:tabs>
              <w:rPr>
                <w:rFonts w:ascii="Times New Roman" w:hAnsi="Times New Roman"/>
                <w:b/>
                <w:bCs/>
                <w:sz w:val="24"/>
                <w:szCs w:val="24"/>
              </w:rPr>
            </w:pPr>
          </w:p>
        </w:tc>
        <w:tc>
          <w:tcPr>
            <w:tcW w:w="3114" w:type="dxa"/>
          </w:tcPr>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 Блок</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- 2 стихотворения по выбору, например</w:t>
            </w:r>
            <w:r w:rsidRPr="000D61D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lastRenderedPageBreak/>
              <w:t>(7-9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 Ахматова</w:t>
            </w:r>
          </w:p>
          <w:p w:rsidR="00C75998" w:rsidRPr="000D61DF" w:rsidRDefault="00C75998" w:rsidP="00C75998">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C75998" w:rsidRPr="000D61DF" w:rsidRDefault="00C75998" w:rsidP="00C75998">
            <w:pPr>
              <w:pStyle w:val="western"/>
              <w:shd w:val="clear" w:color="auto" w:fill="FFFFFF"/>
              <w:tabs>
                <w:tab w:val="left" w:pos="5760"/>
              </w:tabs>
              <w:spacing w:before="0" w:beforeAutospacing="0"/>
              <w:jc w:val="left"/>
              <w:rPr>
                <w:color w:val="auto"/>
              </w:rPr>
            </w:pPr>
            <w:r w:rsidRPr="000D61DF">
              <w:rPr>
                <w:color w:val="auto"/>
              </w:rPr>
              <w:t>(7-9 кл.)</w:t>
            </w:r>
          </w:p>
          <w:p w:rsidR="00C75998" w:rsidRPr="000D61DF" w:rsidRDefault="00C75998" w:rsidP="00C75998">
            <w:pPr>
              <w:tabs>
                <w:tab w:val="left" w:pos="5760"/>
              </w:tabs>
              <w:jc w:val="both"/>
              <w:outlineLvl w:val="0"/>
              <w:rPr>
                <w:rFonts w:ascii="Times New Roman" w:hAnsi="Times New Roman"/>
                <w:b/>
                <w:bCs/>
                <w:kern w:val="36"/>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 Гумилев</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М.И. Цветаева</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выбору, например: </w:t>
            </w:r>
            <w:r w:rsidRPr="000D61D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sz w:val="24"/>
                <w:szCs w:val="24"/>
                <w:shd w:val="clear" w:color="auto" w:fill="FFFFFF"/>
              </w:rPr>
              <w:lastRenderedPageBreak/>
              <w:t>(6-8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О.Э. Мандельштам</w:t>
            </w:r>
          </w:p>
          <w:p w:rsidR="00C75998" w:rsidRPr="000D61DF" w:rsidRDefault="00C75998" w:rsidP="00C75998">
            <w:pPr>
              <w:tabs>
                <w:tab w:val="left" w:pos="1440"/>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Звук осторожный и глухой…» (1908),</w:t>
            </w:r>
            <w:r w:rsidRPr="000D61D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C75998" w:rsidRPr="000D61DF" w:rsidRDefault="00C75998" w:rsidP="00C75998">
            <w:pPr>
              <w:tabs>
                <w:tab w:val="left" w:pos="1440"/>
                <w:tab w:val="left" w:pos="5760"/>
              </w:tabs>
              <w:rPr>
                <w:rFonts w:ascii="Times New Roman" w:hAnsi="Times New Roman"/>
                <w:sz w:val="24"/>
                <w:szCs w:val="24"/>
              </w:rPr>
            </w:pPr>
            <w:r w:rsidRPr="000D61DF">
              <w:rPr>
                <w:rFonts w:ascii="Times New Roman" w:hAnsi="Times New Roman"/>
                <w:b/>
                <w:sz w:val="24"/>
                <w:szCs w:val="24"/>
                <w:shd w:val="clear" w:color="auto" w:fill="FFFFFF"/>
              </w:rPr>
              <w:t>(6-9 кл.)</w:t>
            </w:r>
          </w:p>
          <w:p w:rsidR="00C75998" w:rsidRPr="000D61DF" w:rsidRDefault="00C75998" w:rsidP="00C75998">
            <w:pPr>
              <w:tabs>
                <w:tab w:val="left" w:pos="5760"/>
              </w:tabs>
              <w:rPr>
                <w:rFonts w:ascii="Times New Roman" w:hAnsi="Times New Roman"/>
                <w:sz w:val="24"/>
                <w:szCs w:val="24"/>
              </w:rPr>
            </w:pPr>
          </w:p>
          <w:p w:rsidR="00C75998" w:rsidRPr="000D61DF" w:rsidRDefault="00C75998" w:rsidP="00C75998">
            <w:pPr>
              <w:tabs>
                <w:tab w:val="left" w:pos="5760"/>
              </w:tabs>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 Маяковский</w:t>
            </w:r>
          </w:p>
          <w:p w:rsidR="00C75998" w:rsidRPr="000D61DF" w:rsidRDefault="00C75998" w:rsidP="00C75998">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C75998" w:rsidRPr="000D61DF" w:rsidRDefault="00C75998" w:rsidP="00C75998">
            <w:pPr>
              <w:pStyle w:val="western"/>
              <w:shd w:val="clear" w:color="auto" w:fill="FFFFFF"/>
              <w:tabs>
                <w:tab w:val="left" w:pos="5760"/>
              </w:tabs>
              <w:spacing w:before="0" w:beforeAutospacing="0"/>
              <w:jc w:val="left"/>
              <w:rPr>
                <w:color w:val="auto"/>
              </w:rPr>
            </w:pPr>
            <w:r w:rsidRPr="000D61DF">
              <w:rPr>
                <w:color w:val="auto"/>
              </w:rPr>
              <w:t>(</w:t>
            </w:r>
            <w:r w:rsidRPr="000D61DF">
              <w:rPr>
                <w:color w:val="auto"/>
                <w:shd w:val="clear" w:color="auto" w:fill="FFFFFF"/>
              </w:rPr>
              <w:t>7-8 кл.)</w:t>
            </w:r>
          </w:p>
          <w:p w:rsidR="00C75998" w:rsidRPr="000D61DF" w:rsidRDefault="00C75998" w:rsidP="00C75998">
            <w:pPr>
              <w:tabs>
                <w:tab w:val="left" w:pos="5760"/>
              </w:tabs>
              <w:jc w:val="both"/>
              <w:outlineLvl w:val="0"/>
              <w:rPr>
                <w:rFonts w:ascii="Times New Roman" w:hAnsi="Times New Roman"/>
                <w:b/>
                <w:bCs/>
                <w:kern w:val="36"/>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С.А. Есенин</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sz w:val="24"/>
                <w:szCs w:val="24"/>
              </w:rPr>
              <w:lastRenderedPageBreak/>
              <w:t>(5-</w:t>
            </w:r>
            <w:r w:rsidRPr="000D61DF">
              <w:rPr>
                <w:rFonts w:ascii="Times New Roman" w:hAnsi="Times New Roman"/>
                <w:b/>
                <w:bCs/>
                <w:sz w:val="24"/>
                <w:szCs w:val="24"/>
                <w:shd w:val="clear" w:color="auto" w:fill="FFFFFF"/>
              </w:rPr>
              <w:t>6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М.А. Булгаков</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sz w:val="24"/>
                <w:szCs w:val="24"/>
              </w:rPr>
              <w:t>(7-8 кл.)</w:t>
            </w:r>
          </w:p>
          <w:p w:rsidR="00C75998" w:rsidRPr="000D61DF" w:rsidRDefault="00C75998" w:rsidP="00C75998">
            <w:pPr>
              <w:tabs>
                <w:tab w:val="left" w:pos="5760"/>
              </w:tabs>
              <w:rPr>
                <w:rFonts w:ascii="Times New Roman" w:hAnsi="Times New Roman"/>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 Платонов</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(6-8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spacing w:after="0"/>
              <w:jc w:val="both"/>
              <w:outlineLvl w:val="0"/>
              <w:rPr>
                <w:rFonts w:ascii="Times New Roman" w:eastAsia="Times New Roman" w:hAnsi="Times New Roman"/>
                <w:b/>
                <w:bCs/>
                <w:i/>
                <w:iCs/>
                <w:kern w:val="36"/>
                <w:sz w:val="24"/>
                <w:szCs w:val="24"/>
              </w:rPr>
            </w:pPr>
            <w:r w:rsidRPr="000D61DF">
              <w:rPr>
                <w:rFonts w:ascii="Times New Roman" w:hAnsi="Times New Roman"/>
                <w:b/>
                <w:bCs/>
                <w:kern w:val="36"/>
                <w:sz w:val="24"/>
                <w:szCs w:val="24"/>
              </w:rPr>
              <w:t xml:space="preserve">М.М. Зощенко </w:t>
            </w:r>
          </w:p>
          <w:p w:rsidR="00C75998" w:rsidRPr="000D61DF" w:rsidRDefault="00C75998" w:rsidP="00C75998">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t>«Аристократка» (1923), «Баня» (1924) и др.</w:t>
            </w:r>
          </w:p>
          <w:p w:rsidR="00C75998" w:rsidRPr="000D61DF" w:rsidRDefault="00C75998" w:rsidP="00C75998">
            <w:pPr>
              <w:tabs>
                <w:tab w:val="left" w:pos="5760"/>
              </w:tabs>
              <w:spacing w:after="0"/>
              <w:rPr>
                <w:rFonts w:ascii="Times New Roman" w:eastAsia="Times New Roman" w:hAnsi="Times New Roman"/>
                <w:b/>
                <w:bCs/>
                <w:sz w:val="24"/>
                <w:szCs w:val="24"/>
              </w:rPr>
            </w:pPr>
            <w:r w:rsidRPr="000D61DF">
              <w:rPr>
                <w:rFonts w:ascii="Times New Roman" w:hAnsi="Times New Roman"/>
                <w:b/>
                <w:bCs/>
                <w:sz w:val="24"/>
                <w:szCs w:val="24"/>
              </w:rPr>
              <w:t>(5-7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jc w:val="center"/>
              <w:rPr>
                <w:rFonts w:ascii="Times New Roman" w:hAnsi="Times New Roman"/>
                <w:sz w:val="24"/>
                <w:szCs w:val="24"/>
              </w:rPr>
            </w:pPr>
            <w:r w:rsidRPr="000D61DF">
              <w:rPr>
                <w:rFonts w:ascii="Times New Roman" w:hAnsi="Times New Roman"/>
                <w:b/>
                <w:bCs/>
                <w:sz w:val="24"/>
                <w:szCs w:val="24"/>
              </w:rPr>
              <w:t>А.Т. Твардовский</w:t>
            </w:r>
          </w:p>
          <w:p w:rsidR="00C75998" w:rsidRPr="000D61DF" w:rsidRDefault="00C75998" w:rsidP="00C75998">
            <w:pPr>
              <w:tabs>
                <w:tab w:val="left" w:pos="5760"/>
              </w:tabs>
              <w:rPr>
                <w:rFonts w:ascii="Times New Roman" w:hAnsi="Times New Roman"/>
                <w:b/>
                <w:bCs/>
                <w:i/>
                <w:iCs/>
                <w:sz w:val="24"/>
                <w:szCs w:val="24"/>
              </w:rPr>
            </w:pPr>
            <w:r w:rsidRPr="000D61DF">
              <w:rPr>
                <w:rFonts w:ascii="Times New Roman" w:hAnsi="Times New Roman"/>
                <w:b/>
                <w:bCs/>
                <w:i/>
                <w:iCs/>
                <w:sz w:val="24"/>
                <w:szCs w:val="24"/>
              </w:rPr>
              <w:t>1 стихотворение  по выбору, например: «</w:t>
            </w:r>
            <w:r w:rsidRPr="000D61DF">
              <w:rPr>
                <w:rFonts w:ascii="Times New Roman" w:hAnsi="Times New Roman"/>
                <w:i/>
                <w:iCs/>
                <w:sz w:val="24"/>
                <w:szCs w:val="24"/>
              </w:rPr>
              <w:t>В тот 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w:t>
            </w:r>
            <w:r w:rsidRPr="000D61DF">
              <w:rPr>
                <w:rFonts w:ascii="Times New Roman" w:hAnsi="Times New Roman"/>
                <w:i/>
                <w:iCs/>
                <w:sz w:val="24"/>
                <w:szCs w:val="24"/>
              </w:rPr>
              <w:lastRenderedPageBreak/>
              <w:t xml:space="preserve">моей вины…» (1966) и др.; «Василий Теркин» («Книга про бойца») (1942-1945) – </w:t>
            </w:r>
            <w:r w:rsidRPr="000D61DF">
              <w:rPr>
                <w:rFonts w:ascii="Times New Roman" w:hAnsi="Times New Roman"/>
                <w:b/>
                <w:bCs/>
                <w:i/>
                <w:iCs/>
                <w:sz w:val="24"/>
                <w:szCs w:val="24"/>
              </w:rPr>
              <w:t>главы по выбору.</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C75998" w:rsidRPr="000D61DF" w:rsidRDefault="00C75998" w:rsidP="00C75998">
            <w:pPr>
              <w:tabs>
                <w:tab w:val="left" w:pos="5760"/>
              </w:tabs>
              <w:rPr>
                <w:rFonts w:ascii="Times New Roman" w:hAnsi="Times New Roman"/>
                <w:sz w:val="24"/>
                <w:szCs w:val="24"/>
              </w:rPr>
            </w:pPr>
          </w:p>
          <w:p w:rsidR="00C75998" w:rsidRPr="000D61DF" w:rsidRDefault="00C75998" w:rsidP="00C75998">
            <w:pPr>
              <w:tabs>
                <w:tab w:val="left" w:pos="5760"/>
              </w:tabs>
              <w:jc w:val="center"/>
              <w:rPr>
                <w:rFonts w:ascii="Times New Roman" w:hAnsi="Times New Roman"/>
                <w:b/>
                <w:bCs/>
                <w:sz w:val="24"/>
                <w:szCs w:val="24"/>
              </w:rPr>
            </w:pPr>
            <w:r w:rsidRPr="000D61DF">
              <w:rPr>
                <w:rFonts w:ascii="Times New Roman" w:hAnsi="Times New Roman"/>
                <w:b/>
                <w:bCs/>
                <w:sz w:val="24"/>
                <w:szCs w:val="24"/>
              </w:rPr>
              <w:t>А.И. Солженицын</w:t>
            </w:r>
          </w:p>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D61DF">
              <w:rPr>
                <w:rFonts w:ascii="Times New Roman" w:hAnsi="Times New Roman"/>
                <w:sz w:val="24"/>
                <w:szCs w:val="24"/>
              </w:rPr>
              <w:t xml:space="preserve">. </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В.М. Шукшин</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C75998" w:rsidRPr="000D61DF" w:rsidRDefault="00C75998" w:rsidP="00C75998">
            <w:pPr>
              <w:tabs>
                <w:tab w:val="left" w:pos="5760"/>
              </w:tabs>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C75998" w:rsidRPr="000D61DF" w:rsidRDefault="00C75998" w:rsidP="00C75998">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М. Горький, А.И. Куприн,</w:t>
            </w:r>
          </w:p>
          <w:p w:rsidR="00C75998" w:rsidRPr="000D61DF" w:rsidRDefault="00C75998" w:rsidP="00C75998">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Л.Н. Андреев, И.А. Бунин, </w:t>
            </w:r>
          </w:p>
          <w:p w:rsidR="00C75998" w:rsidRPr="000D61DF" w:rsidRDefault="00C75998" w:rsidP="00C75998">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И.С. Шмелев, А.С. Грин</w:t>
            </w:r>
          </w:p>
          <w:p w:rsidR="00C75998" w:rsidRPr="000D61DF" w:rsidRDefault="00C75998" w:rsidP="00C75998">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C75998" w:rsidRPr="000D61DF" w:rsidRDefault="00C75998" w:rsidP="00C75998">
            <w:pPr>
              <w:tabs>
                <w:tab w:val="left" w:pos="5760"/>
              </w:tabs>
              <w:spacing w:after="0"/>
              <w:jc w:val="both"/>
              <w:rPr>
                <w:rFonts w:ascii="Times New Roman" w:hAnsi="Times New Roman"/>
                <w:i/>
                <w:iCs/>
                <w:sz w:val="24"/>
                <w:szCs w:val="24"/>
              </w:rPr>
            </w:pPr>
          </w:p>
          <w:p w:rsidR="00C75998" w:rsidRPr="000D61DF" w:rsidRDefault="00C75998" w:rsidP="00C75998">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lastRenderedPageBreak/>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C75998" w:rsidRPr="000D61DF" w:rsidRDefault="00C75998" w:rsidP="00C75998">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К.Д. Бальмонт, И.А. Бунин,</w:t>
            </w:r>
          </w:p>
          <w:p w:rsidR="00C75998" w:rsidRPr="000D61DF" w:rsidRDefault="00C75998" w:rsidP="00C75998">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М.А. Волошин, В. Хлебников</w:t>
            </w:r>
            <w:r w:rsidRPr="000D61DF">
              <w:rPr>
                <w:rFonts w:ascii="Times New Roman" w:hAnsi="Times New Roman"/>
                <w:i/>
                <w:iCs/>
                <w:sz w:val="24"/>
                <w:szCs w:val="24"/>
              </w:rPr>
              <w:t xml:space="preserve"> и др.</w:t>
            </w:r>
          </w:p>
          <w:p w:rsidR="00C75998" w:rsidRPr="000D61DF" w:rsidRDefault="00C75998" w:rsidP="00C75998">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C75998" w:rsidRPr="000D61DF" w:rsidRDefault="00C75998" w:rsidP="00C75998">
            <w:pPr>
              <w:tabs>
                <w:tab w:val="left" w:pos="5760"/>
              </w:tabs>
              <w:spacing w:after="0"/>
              <w:jc w:val="center"/>
              <w:rPr>
                <w:rFonts w:ascii="Times New Roman" w:hAnsi="Times New Roman"/>
                <w:i/>
                <w:iCs/>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20-50-х годов ХХ в.,</w:t>
            </w:r>
            <w:r w:rsidRPr="000D61DF">
              <w:rPr>
                <w:rFonts w:ascii="Times New Roman" w:hAnsi="Times New Roman"/>
                <w:i/>
                <w:iCs/>
                <w:sz w:val="24"/>
                <w:szCs w:val="24"/>
              </w:rPr>
              <w:t xml:space="preserve"> например:</w:t>
            </w:r>
          </w:p>
          <w:p w:rsidR="00C75998" w:rsidRPr="000D61DF" w:rsidRDefault="00C75998" w:rsidP="00C75998">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Б.Л. Пастернак, Н.А. Заболоцкий, Д. Хармс, </w:t>
            </w:r>
          </w:p>
          <w:p w:rsidR="00C75998" w:rsidRPr="000D61DF" w:rsidRDefault="00C75998" w:rsidP="00C75998">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Н.М. Олейников</w:t>
            </w:r>
            <w:r w:rsidRPr="000D61DF">
              <w:rPr>
                <w:rFonts w:ascii="Times New Roman" w:hAnsi="Times New Roman"/>
                <w:i/>
                <w:iCs/>
                <w:sz w:val="24"/>
                <w:szCs w:val="24"/>
              </w:rPr>
              <w:t xml:space="preserve"> и др.</w:t>
            </w:r>
          </w:p>
          <w:p w:rsidR="00C75998" w:rsidRPr="000D61DF" w:rsidRDefault="00C75998" w:rsidP="00C75998">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i/>
                <w:iCs/>
                <w:sz w:val="24"/>
                <w:szCs w:val="24"/>
              </w:rPr>
            </w:pPr>
          </w:p>
          <w:p w:rsidR="00C75998" w:rsidRPr="000D61DF" w:rsidRDefault="00C75998" w:rsidP="00C75998">
            <w:pPr>
              <w:tabs>
                <w:tab w:val="left" w:pos="5760"/>
              </w:tabs>
              <w:spacing w:after="0"/>
              <w:jc w:val="center"/>
              <w:rPr>
                <w:rFonts w:ascii="Times New Roman" w:hAnsi="Times New Roman"/>
                <w:i/>
                <w:iCs/>
                <w:sz w:val="24"/>
                <w:szCs w:val="24"/>
              </w:rPr>
            </w:pPr>
          </w:p>
          <w:p w:rsidR="00C75998" w:rsidRPr="000D61DF" w:rsidRDefault="00C75998" w:rsidP="00C75998">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Проза о Великой Отечественной войне</w:t>
            </w:r>
            <w:r w:rsidRPr="000D61DF">
              <w:rPr>
                <w:rFonts w:ascii="Times New Roman" w:hAnsi="Times New Roman"/>
                <w:i/>
                <w:iCs/>
                <w:sz w:val="24"/>
                <w:szCs w:val="24"/>
              </w:rPr>
              <w:t>, например:</w:t>
            </w:r>
          </w:p>
          <w:p w:rsidR="00C75998" w:rsidRPr="000D61DF" w:rsidRDefault="00C75998" w:rsidP="00C75998">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lastRenderedPageBreak/>
              <w:t>М.А. Шолохов, В.Л. Кондратьев, В.О. Богомолов, Б.Л. Васильев,  В.В. Быков, В.П. Астафьев</w:t>
            </w:r>
            <w:r w:rsidRPr="000D61DF">
              <w:rPr>
                <w:rFonts w:ascii="Times New Roman" w:hAnsi="Times New Roman"/>
                <w:i/>
                <w:iCs/>
                <w:sz w:val="24"/>
                <w:szCs w:val="24"/>
              </w:rPr>
              <w:t xml:space="preserve"> и др.</w:t>
            </w:r>
          </w:p>
          <w:p w:rsidR="00C75998" w:rsidRPr="000D61DF" w:rsidRDefault="00C75998" w:rsidP="00C75998">
            <w:pPr>
              <w:tabs>
                <w:tab w:val="left" w:pos="5760"/>
              </w:tabs>
              <w:spacing w:after="0"/>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Художественная проза о человеке и природе, их взаимоотношениях</w:t>
            </w:r>
            <w:r w:rsidRPr="000D61DF">
              <w:rPr>
                <w:rFonts w:ascii="Times New Roman" w:hAnsi="Times New Roman"/>
                <w:i/>
                <w:iCs/>
                <w:sz w:val="24"/>
                <w:szCs w:val="24"/>
              </w:rPr>
              <w:t>, например:</w:t>
            </w:r>
          </w:p>
          <w:p w:rsidR="00C75998" w:rsidRPr="000D61DF" w:rsidRDefault="00C75998" w:rsidP="00C75998">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М.М. Пришвин,</w:t>
            </w:r>
          </w:p>
          <w:p w:rsidR="00C75998" w:rsidRPr="000D61DF" w:rsidRDefault="00C75998" w:rsidP="00C75998">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К.Г. Паустовский</w:t>
            </w:r>
            <w:r w:rsidRPr="000D61DF">
              <w:rPr>
                <w:rFonts w:ascii="Times New Roman" w:hAnsi="Times New Roman"/>
                <w:i/>
                <w:iCs/>
                <w:sz w:val="24"/>
                <w:szCs w:val="24"/>
              </w:rPr>
              <w:t xml:space="preserve"> и др.</w:t>
            </w:r>
          </w:p>
          <w:p w:rsidR="00C75998" w:rsidRPr="000D61DF" w:rsidRDefault="00C75998" w:rsidP="00C75998">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C75998" w:rsidRPr="000D61DF" w:rsidRDefault="00C75998" w:rsidP="00C75998">
            <w:pPr>
              <w:tabs>
                <w:tab w:val="left" w:pos="5760"/>
              </w:tabs>
              <w:spacing w:after="0"/>
              <w:jc w:val="center"/>
              <w:rPr>
                <w:rFonts w:ascii="Times New Roman" w:hAnsi="Times New Roman"/>
                <w:i/>
                <w:iCs/>
                <w:sz w:val="24"/>
                <w:szCs w:val="24"/>
              </w:rPr>
            </w:pPr>
          </w:p>
          <w:p w:rsidR="00C75998" w:rsidRPr="000D61DF" w:rsidRDefault="00C75998" w:rsidP="00C75998">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C75998" w:rsidRPr="000D61DF" w:rsidRDefault="00C75998" w:rsidP="00C75998">
            <w:pPr>
              <w:tabs>
                <w:tab w:val="left" w:pos="5760"/>
              </w:tabs>
              <w:spacing w:after="0"/>
              <w:jc w:val="center"/>
              <w:rPr>
                <w:rFonts w:ascii="Times New Roman" w:eastAsia="Times New Roman" w:hAnsi="Times New Roman"/>
                <w:b/>
                <w:bCs/>
                <w:i/>
                <w:iCs/>
                <w:color w:val="272727"/>
                <w:sz w:val="24"/>
                <w:szCs w:val="24"/>
              </w:rPr>
            </w:pPr>
            <w:r w:rsidRPr="000D61DF">
              <w:rPr>
                <w:rFonts w:ascii="Times New Roman" w:hAnsi="Times New Roman"/>
                <w:b/>
                <w:bCs/>
                <w:i/>
                <w:iCs/>
                <w:sz w:val="24"/>
                <w:szCs w:val="24"/>
              </w:rPr>
              <w:t>В.Г. Распутин, В.П. Астафьев, Ф.А. Искандер, Ю.И. Коваль,</w:t>
            </w:r>
          </w:p>
          <w:p w:rsidR="00C75998" w:rsidRPr="000D61DF" w:rsidRDefault="00C75998" w:rsidP="00C75998">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Ю.П. Казаков, В.В. Голявкин</w:t>
            </w:r>
            <w:r w:rsidRPr="000D61DF">
              <w:rPr>
                <w:rFonts w:ascii="Times New Roman" w:hAnsi="Times New Roman"/>
                <w:i/>
                <w:iCs/>
                <w:sz w:val="24"/>
                <w:szCs w:val="24"/>
              </w:rPr>
              <w:t xml:space="preserve"> и др.</w:t>
            </w:r>
          </w:p>
          <w:p w:rsidR="00C75998" w:rsidRPr="000D61DF" w:rsidRDefault="00C75998" w:rsidP="00C75998">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2-й половины ХХ в.</w:t>
            </w:r>
            <w:r w:rsidRPr="000D61DF">
              <w:rPr>
                <w:rFonts w:ascii="Times New Roman" w:hAnsi="Times New Roman"/>
                <w:i/>
                <w:iCs/>
                <w:sz w:val="24"/>
                <w:szCs w:val="24"/>
              </w:rPr>
              <w:t>, например:</w:t>
            </w:r>
          </w:p>
          <w:p w:rsidR="00C75998" w:rsidRPr="000D61DF" w:rsidRDefault="00C75998" w:rsidP="00C75998">
            <w:pPr>
              <w:spacing w:after="0"/>
              <w:rPr>
                <w:rFonts w:ascii="Times New Roman" w:hAnsi="Times New Roman"/>
                <w:i/>
                <w:iCs/>
                <w:sz w:val="24"/>
                <w:szCs w:val="24"/>
              </w:rPr>
            </w:pPr>
            <w:r w:rsidRPr="000D61DF">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0D61DF">
              <w:rPr>
                <w:rFonts w:ascii="Times New Roman" w:hAnsi="Times New Roman"/>
                <w:i/>
                <w:iCs/>
                <w:sz w:val="24"/>
                <w:szCs w:val="24"/>
              </w:rPr>
              <w:t>и др.</w:t>
            </w:r>
          </w:p>
          <w:p w:rsidR="00C75998" w:rsidRPr="000D61DF" w:rsidRDefault="00C75998" w:rsidP="00C75998">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C75998" w:rsidRPr="000D61DF" w:rsidRDefault="00C75998" w:rsidP="00C75998">
            <w:pPr>
              <w:tabs>
                <w:tab w:val="left" w:pos="5760"/>
              </w:tabs>
              <w:spacing w:after="0"/>
              <w:jc w:val="center"/>
              <w:rPr>
                <w:rFonts w:ascii="Times New Roman" w:hAnsi="Times New Roman"/>
                <w:b/>
                <w:bCs/>
                <w:sz w:val="24"/>
                <w:szCs w:val="24"/>
              </w:rPr>
            </w:pPr>
          </w:p>
          <w:p w:rsidR="00C75998" w:rsidRPr="000D61DF" w:rsidRDefault="00C75998" w:rsidP="00C75998">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C75998" w:rsidRPr="000D61DF" w:rsidRDefault="00C75998" w:rsidP="00C75998">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И.С. Шмелев, В.В. </w:t>
            </w:r>
            <w:r w:rsidRPr="000D61DF">
              <w:rPr>
                <w:rFonts w:ascii="Times New Roman" w:hAnsi="Times New Roman"/>
                <w:b/>
                <w:bCs/>
                <w:i/>
                <w:iCs/>
                <w:sz w:val="24"/>
                <w:szCs w:val="24"/>
              </w:rPr>
              <w:lastRenderedPageBreak/>
              <w:t>Набоков,</w:t>
            </w:r>
          </w:p>
          <w:p w:rsidR="00C75998" w:rsidRPr="000D61DF" w:rsidRDefault="00C75998" w:rsidP="00C75998">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С.Д. Довлатов</w:t>
            </w:r>
            <w:r w:rsidRPr="000D61DF">
              <w:rPr>
                <w:rFonts w:ascii="Times New Roman" w:hAnsi="Times New Roman"/>
                <w:i/>
                <w:iCs/>
                <w:sz w:val="24"/>
                <w:szCs w:val="24"/>
              </w:rPr>
              <w:t xml:space="preserve"> и др.</w:t>
            </w:r>
          </w:p>
          <w:p w:rsidR="00C75998" w:rsidRPr="000D61DF" w:rsidRDefault="00C75998" w:rsidP="00C75998">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spacing w:after="0"/>
              <w:rPr>
                <w:rFonts w:ascii="Times New Roman" w:hAnsi="Times New Roman"/>
                <w:sz w:val="24"/>
                <w:szCs w:val="24"/>
              </w:rPr>
            </w:pPr>
            <w:r w:rsidRPr="000D61D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rPr>
                <w:rFonts w:ascii="Times New Roman" w:hAnsi="Times New Roman"/>
                <w:sz w:val="24"/>
                <w:szCs w:val="24"/>
              </w:rPr>
              <w:t xml:space="preserve"> и др., например:</w:t>
            </w:r>
          </w:p>
          <w:p w:rsidR="00C75998" w:rsidRPr="000D61DF" w:rsidRDefault="00C75998" w:rsidP="00C75998">
            <w:pPr>
              <w:spacing w:after="0"/>
              <w:rPr>
                <w:rFonts w:ascii="Times New Roman" w:hAnsi="Times New Roman"/>
                <w:bCs/>
                <w:i/>
                <w:iCs/>
                <w:sz w:val="24"/>
                <w:szCs w:val="24"/>
              </w:rPr>
            </w:pPr>
            <w:r w:rsidRPr="000D61DF">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0D61DF">
              <w:rPr>
                <w:rFonts w:ascii="Times New Roman" w:hAnsi="Times New Roman"/>
                <w:bCs/>
                <w:i/>
                <w:iCs/>
                <w:sz w:val="24"/>
                <w:szCs w:val="24"/>
              </w:rPr>
              <w:t>и др.</w:t>
            </w:r>
          </w:p>
          <w:p w:rsidR="00C75998" w:rsidRPr="000D61DF" w:rsidRDefault="00C75998" w:rsidP="00C75998">
            <w:pPr>
              <w:tabs>
                <w:tab w:val="left" w:pos="5760"/>
              </w:tabs>
              <w:spacing w:after="0"/>
              <w:jc w:val="center"/>
              <w:rPr>
                <w:rFonts w:ascii="Times New Roman" w:hAnsi="Times New Roman"/>
                <w:b/>
                <w:i/>
                <w:iCs/>
                <w:sz w:val="24"/>
                <w:szCs w:val="24"/>
              </w:rPr>
            </w:pPr>
            <w:r w:rsidRPr="000D61DF">
              <w:rPr>
                <w:rFonts w:ascii="Times New Roman" w:hAnsi="Times New Roman"/>
                <w:b/>
                <w:i/>
                <w:iCs/>
                <w:sz w:val="24"/>
                <w:szCs w:val="24"/>
              </w:rPr>
              <w:t>(1-2 произведения по выбору, 5-8 кл.)</w:t>
            </w:r>
          </w:p>
          <w:p w:rsidR="00C75998" w:rsidRPr="000D61DF" w:rsidRDefault="00C75998" w:rsidP="00C75998">
            <w:pPr>
              <w:tabs>
                <w:tab w:val="left" w:pos="5760"/>
              </w:tabs>
              <w:spacing w:after="0"/>
              <w:jc w:val="center"/>
              <w:rPr>
                <w:rFonts w:ascii="Times New Roman" w:hAnsi="Times New Roman"/>
                <w:sz w:val="24"/>
                <w:szCs w:val="24"/>
              </w:rPr>
            </w:pPr>
          </w:p>
          <w:p w:rsidR="00C75998" w:rsidRPr="000D61DF" w:rsidRDefault="00C75998" w:rsidP="00C75998">
            <w:pPr>
              <w:tabs>
                <w:tab w:val="left" w:pos="5760"/>
              </w:tabs>
              <w:spacing w:after="0"/>
              <w:jc w:val="center"/>
              <w:rPr>
                <w:rFonts w:ascii="Times New Roman" w:hAnsi="Times New Roman"/>
                <w:i/>
                <w:iCs/>
                <w:sz w:val="24"/>
                <w:szCs w:val="24"/>
              </w:rPr>
            </w:pPr>
          </w:p>
        </w:tc>
      </w:tr>
      <w:tr w:rsidR="00C75998" w:rsidRPr="000D61DF" w:rsidTr="00C75998">
        <w:tc>
          <w:tcPr>
            <w:tcW w:w="9712" w:type="dxa"/>
            <w:gridSpan w:val="3"/>
          </w:tcPr>
          <w:p w:rsidR="00C75998" w:rsidRPr="000D61DF" w:rsidRDefault="00C75998" w:rsidP="00C75998">
            <w:pPr>
              <w:tabs>
                <w:tab w:val="left" w:pos="5760"/>
              </w:tabs>
              <w:jc w:val="center"/>
              <w:rPr>
                <w:rFonts w:ascii="Times New Roman" w:hAnsi="Times New Roman"/>
                <w:i/>
                <w:iCs/>
                <w:sz w:val="24"/>
                <w:szCs w:val="24"/>
              </w:rPr>
            </w:pPr>
            <w:r w:rsidRPr="000D61DF">
              <w:rPr>
                <w:rFonts w:ascii="Times New Roman" w:hAnsi="Times New Roman"/>
                <w:b/>
                <w:bCs/>
                <w:sz w:val="24"/>
                <w:szCs w:val="24"/>
              </w:rPr>
              <w:lastRenderedPageBreak/>
              <w:t xml:space="preserve">Литература народов России </w:t>
            </w:r>
          </w:p>
        </w:tc>
      </w:tr>
      <w:tr w:rsidR="00C75998" w:rsidRPr="000D61DF" w:rsidTr="00C75998">
        <w:tc>
          <w:tcPr>
            <w:tcW w:w="3373" w:type="dxa"/>
          </w:tcPr>
          <w:p w:rsidR="00C75998" w:rsidRPr="000D61DF" w:rsidRDefault="00C75998" w:rsidP="00C75998">
            <w:pPr>
              <w:tabs>
                <w:tab w:val="left" w:pos="5760"/>
              </w:tabs>
              <w:spacing w:after="0" w:line="240" w:lineRule="auto"/>
              <w:rPr>
                <w:rFonts w:ascii="Times New Roman" w:hAnsi="Times New Roman"/>
                <w:b/>
                <w:bCs/>
                <w:sz w:val="24"/>
                <w:szCs w:val="24"/>
              </w:rPr>
            </w:pPr>
          </w:p>
        </w:tc>
        <w:tc>
          <w:tcPr>
            <w:tcW w:w="3114" w:type="dxa"/>
          </w:tcPr>
          <w:p w:rsidR="00C75998" w:rsidRPr="000D61DF" w:rsidRDefault="00C75998" w:rsidP="00C75998">
            <w:pPr>
              <w:tabs>
                <w:tab w:val="left" w:pos="5760"/>
              </w:tabs>
              <w:spacing w:after="0" w:line="240" w:lineRule="auto"/>
              <w:jc w:val="both"/>
              <w:outlineLvl w:val="0"/>
              <w:rPr>
                <w:rFonts w:ascii="Times New Roman" w:hAnsi="Times New Roman"/>
                <w:b/>
                <w:bCs/>
                <w:kern w:val="36"/>
                <w:sz w:val="24"/>
                <w:szCs w:val="24"/>
              </w:rPr>
            </w:pPr>
          </w:p>
        </w:tc>
        <w:tc>
          <w:tcPr>
            <w:tcW w:w="3225" w:type="dxa"/>
          </w:tcPr>
          <w:p w:rsidR="00C75998" w:rsidRPr="000D61DF" w:rsidRDefault="00C75998" w:rsidP="00C75998">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Г. Тукай, М. Карим,</w:t>
            </w:r>
          </w:p>
          <w:p w:rsidR="00C75998" w:rsidRPr="000D61DF" w:rsidRDefault="00C75998" w:rsidP="00C75998">
            <w:pPr>
              <w:tabs>
                <w:tab w:val="left" w:pos="5760"/>
              </w:tabs>
              <w:spacing w:after="0" w:line="240" w:lineRule="auto"/>
              <w:jc w:val="both"/>
              <w:rPr>
                <w:rFonts w:ascii="Times New Roman" w:eastAsia="Times New Roman" w:hAnsi="Times New Roman"/>
                <w:i/>
                <w:iCs/>
                <w:sz w:val="24"/>
                <w:szCs w:val="24"/>
              </w:rPr>
            </w:pPr>
            <w:r w:rsidRPr="000D61DF">
              <w:rPr>
                <w:rFonts w:ascii="Times New Roman" w:hAnsi="Times New Roman"/>
                <w:b/>
                <w:bCs/>
                <w:i/>
                <w:iCs/>
                <w:sz w:val="24"/>
                <w:szCs w:val="24"/>
              </w:rPr>
              <w:t>К. Кулиев, Р. Гамзатов</w:t>
            </w:r>
            <w:r w:rsidRPr="000D61DF">
              <w:rPr>
                <w:rFonts w:ascii="Times New Roman" w:hAnsi="Times New Roman"/>
                <w:i/>
                <w:iCs/>
                <w:sz w:val="24"/>
                <w:szCs w:val="24"/>
              </w:rPr>
              <w:t xml:space="preserve"> и др.</w:t>
            </w:r>
          </w:p>
          <w:p w:rsidR="00C75998" w:rsidRPr="000D61DF" w:rsidRDefault="00C75998" w:rsidP="00C75998">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(1 произведение по выбору,</w:t>
            </w:r>
          </w:p>
          <w:p w:rsidR="00C75998" w:rsidRPr="000D61DF" w:rsidRDefault="00C75998" w:rsidP="00C75998">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D61DF">
              <w:rPr>
                <w:rFonts w:ascii="Times New Roman" w:hAnsi="Times New Roman"/>
                <w:b/>
                <w:bCs/>
                <w:sz w:val="24"/>
                <w:szCs w:val="24"/>
              </w:rPr>
              <w:t>5-9 кл.</w:t>
            </w:r>
            <w:r w:rsidRPr="000D61DF">
              <w:rPr>
                <w:rFonts w:ascii="Times New Roman" w:hAnsi="Times New Roman"/>
                <w:b/>
                <w:bCs/>
                <w:i/>
                <w:iCs/>
                <w:sz w:val="24"/>
                <w:szCs w:val="24"/>
              </w:rPr>
              <w:t>)</w:t>
            </w:r>
          </w:p>
          <w:p w:rsidR="00C75998" w:rsidRPr="000D61DF" w:rsidRDefault="00C75998" w:rsidP="00C75998">
            <w:pPr>
              <w:tabs>
                <w:tab w:val="left" w:pos="5760"/>
              </w:tabs>
              <w:spacing w:after="0" w:line="240" w:lineRule="auto"/>
              <w:rPr>
                <w:rFonts w:ascii="Times New Roman" w:hAnsi="Times New Roman"/>
                <w:i/>
                <w:iCs/>
                <w:sz w:val="24"/>
                <w:szCs w:val="24"/>
              </w:rPr>
            </w:pPr>
          </w:p>
        </w:tc>
      </w:tr>
      <w:tr w:rsidR="00C75998" w:rsidRPr="000D61DF" w:rsidTr="00C75998">
        <w:tc>
          <w:tcPr>
            <w:tcW w:w="9712" w:type="dxa"/>
            <w:gridSpan w:val="3"/>
          </w:tcPr>
          <w:p w:rsidR="00C75998" w:rsidRPr="000D61DF" w:rsidRDefault="00C75998" w:rsidP="00C75998">
            <w:pPr>
              <w:tabs>
                <w:tab w:val="left" w:pos="5760"/>
              </w:tabs>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C75998" w:rsidRPr="000D61DF" w:rsidTr="00C75998">
        <w:tc>
          <w:tcPr>
            <w:tcW w:w="3373" w:type="dxa"/>
          </w:tcPr>
          <w:p w:rsidR="00C75998" w:rsidRPr="000D61DF" w:rsidRDefault="00C75998" w:rsidP="00C75998">
            <w:pPr>
              <w:tabs>
                <w:tab w:val="left" w:pos="5760"/>
              </w:tabs>
              <w:rPr>
                <w:rFonts w:ascii="Times New Roman" w:hAnsi="Times New Roman"/>
                <w:b/>
                <w:bCs/>
                <w:sz w:val="24"/>
                <w:szCs w:val="24"/>
              </w:rPr>
            </w:pPr>
          </w:p>
        </w:tc>
        <w:tc>
          <w:tcPr>
            <w:tcW w:w="3114" w:type="dxa"/>
          </w:tcPr>
          <w:p w:rsidR="00C75998" w:rsidRPr="000D61DF" w:rsidRDefault="00C75998" w:rsidP="00C75998">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Гомер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(фрагменты по выбору)</w:t>
            </w:r>
          </w:p>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sz w:val="24"/>
                <w:szCs w:val="24"/>
              </w:rPr>
              <w:lastRenderedPageBreak/>
              <w:t>(6-8 кл.)</w:t>
            </w:r>
          </w:p>
          <w:p w:rsidR="00C75998" w:rsidRPr="000D61DF" w:rsidRDefault="00C75998" w:rsidP="00C75998">
            <w:pPr>
              <w:tabs>
                <w:tab w:val="left" w:pos="5760"/>
              </w:tabs>
              <w:jc w:val="both"/>
              <w:outlineLvl w:val="0"/>
              <w:rPr>
                <w:rFonts w:ascii="Times New Roman" w:hAnsi="Times New Roman"/>
                <w:b/>
                <w:bCs/>
                <w:kern w:val="36"/>
                <w:sz w:val="24"/>
                <w:szCs w:val="24"/>
              </w:rPr>
            </w:pPr>
          </w:p>
          <w:p w:rsidR="00C75998" w:rsidRPr="000D61DF" w:rsidRDefault="00C75998" w:rsidP="00C75998">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(9 кл.)</w:t>
            </w:r>
          </w:p>
          <w:p w:rsidR="00C75998" w:rsidRPr="000D61DF" w:rsidRDefault="00C75998" w:rsidP="00C75998">
            <w:pPr>
              <w:tabs>
                <w:tab w:val="left" w:pos="5760"/>
              </w:tabs>
              <w:rPr>
                <w:rFonts w:ascii="Times New Roman" w:hAnsi="Times New Roman"/>
                <w:b/>
                <w:bCs/>
                <w:i/>
                <w:iCs/>
                <w:sz w:val="24"/>
                <w:szCs w:val="24"/>
              </w:rPr>
            </w:pPr>
          </w:p>
          <w:p w:rsidR="00C75998" w:rsidRPr="000D61DF" w:rsidRDefault="00C75998" w:rsidP="00C75998">
            <w:pPr>
              <w:tabs>
                <w:tab w:val="left" w:pos="5760"/>
              </w:tabs>
              <w:rPr>
                <w:rFonts w:ascii="Times New Roman" w:hAnsi="Times New Roman"/>
                <w:b/>
                <w:i/>
                <w:sz w:val="24"/>
                <w:szCs w:val="24"/>
              </w:rPr>
            </w:pPr>
            <w:r w:rsidRPr="000D61DF">
              <w:rPr>
                <w:rFonts w:ascii="Times New Roman" w:hAnsi="Times New Roman"/>
                <w:b/>
                <w:bCs/>
                <w:sz w:val="24"/>
                <w:szCs w:val="24"/>
              </w:rPr>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C75998" w:rsidRPr="000D61DF" w:rsidRDefault="00C75998" w:rsidP="00C75998">
            <w:pPr>
              <w:tabs>
                <w:tab w:val="left" w:pos="5760"/>
              </w:tabs>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D61DF">
              <w:rPr>
                <w:rFonts w:ascii="Times New Roman" w:hAnsi="Times New Roman"/>
                <w:b/>
                <w:i/>
                <w:iCs/>
                <w:sz w:val="24"/>
                <w:szCs w:val="24"/>
              </w:rPr>
              <w:lastRenderedPageBreak/>
              <w:t>Зарубежный фольклор, легенды, баллады, саги, песни</w:t>
            </w:r>
          </w:p>
          <w:p w:rsidR="00C75998" w:rsidRPr="000D61DF" w:rsidRDefault="00C75998" w:rsidP="00C75998">
            <w:pPr>
              <w:rPr>
                <w:rFonts w:ascii="Times New Roman" w:hAnsi="Times New Roman"/>
                <w:b/>
                <w:bCs/>
                <w:sz w:val="24"/>
                <w:szCs w:val="24"/>
              </w:rPr>
            </w:pPr>
            <w:r w:rsidRPr="000D61DF">
              <w:rPr>
                <w:rFonts w:ascii="Times New Roman" w:hAnsi="Times New Roman"/>
                <w:b/>
                <w:bCs/>
                <w:sz w:val="24"/>
                <w:szCs w:val="24"/>
              </w:rPr>
              <w:lastRenderedPageBreak/>
              <w:t>(2-3 произведения по выбору, 5-7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jc w:val="center"/>
              <w:rPr>
                <w:rFonts w:ascii="Times New Roman" w:hAnsi="Times New Roman"/>
                <w:i/>
                <w:iCs/>
                <w:sz w:val="24"/>
                <w:szCs w:val="24"/>
              </w:rPr>
            </w:pPr>
          </w:p>
        </w:tc>
      </w:tr>
      <w:tr w:rsidR="00C75998" w:rsidRPr="000D61DF" w:rsidTr="00C75998">
        <w:tc>
          <w:tcPr>
            <w:tcW w:w="3373" w:type="dxa"/>
          </w:tcPr>
          <w:p w:rsidR="00C75998" w:rsidRPr="000D61DF" w:rsidRDefault="00C75998" w:rsidP="00C75998">
            <w:pPr>
              <w:tabs>
                <w:tab w:val="left" w:pos="5760"/>
              </w:tabs>
              <w:jc w:val="both"/>
              <w:outlineLvl w:val="0"/>
              <w:rPr>
                <w:rFonts w:ascii="Times New Roman" w:hAnsi="Times New Roman"/>
                <w:sz w:val="24"/>
                <w:szCs w:val="24"/>
              </w:rPr>
            </w:pPr>
            <w:r w:rsidRPr="000D61DF">
              <w:rPr>
                <w:rFonts w:ascii="Times New Roman" w:hAnsi="Times New Roman"/>
                <w:b/>
                <w:bCs/>
                <w:sz w:val="24"/>
                <w:szCs w:val="24"/>
              </w:rPr>
              <w:lastRenderedPageBreak/>
              <w:t>В. Шекспир</w:t>
            </w:r>
            <w:r w:rsidRPr="000D61DF">
              <w:rPr>
                <w:rFonts w:ascii="Times New Roman" w:hAnsi="Times New Roman"/>
                <w:sz w:val="24"/>
                <w:szCs w:val="24"/>
              </w:rPr>
              <w:t xml:space="preserve"> «Ромео и Джульетта» (1594 – 1595). </w:t>
            </w:r>
          </w:p>
          <w:p w:rsidR="00C75998" w:rsidRPr="000D61DF" w:rsidRDefault="00C75998" w:rsidP="00C75998">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(8-9 кл.)</w:t>
            </w:r>
          </w:p>
          <w:p w:rsidR="00C75998" w:rsidRPr="000D61DF" w:rsidRDefault="00C75998" w:rsidP="00C75998">
            <w:pPr>
              <w:tabs>
                <w:tab w:val="left" w:pos="5760"/>
              </w:tabs>
              <w:rPr>
                <w:rFonts w:ascii="Times New Roman" w:hAnsi="Times New Roman"/>
                <w:b/>
                <w:bCs/>
                <w:sz w:val="24"/>
                <w:szCs w:val="24"/>
              </w:rPr>
            </w:pPr>
          </w:p>
        </w:tc>
        <w:tc>
          <w:tcPr>
            <w:tcW w:w="3114" w:type="dxa"/>
          </w:tcPr>
          <w:p w:rsidR="00C75998" w:rsidRPr="000D61DF" w:rsidRDefault="00C75998" w:rsidP="00C75998">
            <w:pPr>
              <w:pStyle w:val="a3"/>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0D61DF">
              <w:rPr>
                <w:rFonts w:ascii="Times New Roman" w:hAnsi="Times New Roman"/>
                <w:b/>
                <w:bCs/>
                <w:i/>
                <w:iCs/>
              </w:rPr>
              <w:t>1–2 сонета по выбору,  например</w:t>
            </w:r>
            <w:r w:rsidRPr="000D61DF">
              <w:rPr>
                <w:rFonts w:ascii="Times New Roman" w:hAnsi="Times New Roman"/>
                <w:b/>
                <w:bCs/>
              </w:rPr>
              <w:t xml:space="preserve">: </w:t>
            </w:r>
          </w:p>
          <w:p w:rsidR="00C75998" w:rsidRPr="000D61DF" w:rsidRDefault="00C75998" w:rsidP="00C75998">
            <w:pPr>
              <w:pStyle w:val="a3"/>
              <w:keepNext/>
              <w:keepLines/>
              <w:tabs>
                <w:tab w:val="left" w:pos="5760"/>
              </w:tabs>
              <w:spacing w:before="0" w:beforeAutospacing="0"/>
              <w:outlineLvl w:val="7"/>
              <w:rPr>
                <w:rFonts w:ascii="Times New Roman" w:hAnsi="Times New Roman"/>
                <w:i/>
                <w:iCs/>
                <w:lang w:bidi="he-IL"/>
              </w:rPr>
            </w:pPr>
            <w:r w:rsidRPr="000D61DF">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C75998" w:rsidRPr="000D61DF" w:rsidRDefault="00C75998" w:rsidP="00C75998">
            <w:pPr>
              <w:pStyle w:val="a3"/>
              <w:keepNext/>
              <w:keepLines/>
              <w:tabs>
                <w:tab w:val="left" w:pos="5760"/>
              </w:tabs>
              <w:spacing w:before="0" w:beforeAutospacing="0"/>
              <w:outlineLvl w:val="7"/>
              <w:rPr>
                <w:rFonts w:ascii="Times New Roman" w:hAnsi="Times New Roman"/>
                <w:b/>
                <w:bCs/>
              </w:rPr>
            </w:pPr>
            <w:r w:rsidRPr="000D61DF">
              <w:rPr>
                <w:rFonts w:ascii="Times New Roman" w:hAnsi="Times New Roman"/>
                <w:b/>
                <w:bCs/>
                <w:lang w:bidi="he-IL"/>
              </w:rPr>
              <w:t>(7-8 кл.)</w:t>
            </w:r>
          </w:p>
        </w:tc>
        <w:tc>
          <w:tcPr>
            <w:tcW w:w="3225" w:type="dxa"/>
          </w:tcPr>
          <w:p w:rsidR="00C75998" w:rsidRPr="000D61DF" w:rsidRDefault="00C75998" w:rsidP="00C75998">
            <w:pPr>
              <w:tabs>
                <w:tab w:val="left" w:pos="5760"/>
              </w:tabs>
              <w:jc w:val="center"/>
              <w:rPr>
                <w:rFonts w:ascii="Times New Roman" w:hAnsi="Times New Roman"/>
                <w:b/>
                <w:bCs/>
                <w:sz w:val="24"/>
                <w:szCs w:val="24"/>
              </w:rPr>
            </w:pPr>
          </w:p>
        </w:tc>
      </w:tr>
      <w:tr w:rsidR="00C75998" w:rsidRPr="000D61DF" w:rsidTr="00C75998">
        <w:tc>
          <w:tcPr>
            <w:tcW w:w="3373" w:type="dxa"/>
          </w:tcPr>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b/>
                <w:bCs/>
                <w:sz w:val="24"/>
                <w:szCs w:val="24"/>
              </w:rPr>
            </w:pPr>
          </w:p>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sz w:val="24"/>
                <w:szCs w:val="24"/>
              </w:rPr>
              <w:t xml:space="preserve">А. де Сент-Экзюпери </w:t>
            </w:r>
            <w:r w:rsidRPr="000D61DF">
              <w:rPr>
                <w:rFonts w:ascii="Times New Roman" w:hAnsi="Times New Roman"/>
                <w:sz w:val="24"/>
                <w:szCs w:val="24"/>
              </w:rPr>
              <w:lastRenderedPageBreak/>
              <w:t>«Маленький принц» (1943)</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C75998" w:rsidRPr="000D61DF" w:rsidRDefault="00C75998" w:rsidP="00C759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sz w:val="24"/>
                <w:szCs w:val="24"/>
              </w:rPr>
              <w:lastRenderedPageBreak/>
              <w:t xml:space="preserve">Д. 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( 6-7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C75998" w:rsidRPr="000D61DF" w:rsidRDefault="00C75998" w:rsidP="00C75998">
            <w:pPr>
              <w:tabs>
                <w:tab w:val="left" w:pos="5760"/>
              </w:tabs>
              <w:rPr>
                <w:rFonts w:ascii="Times New Roman" w:hAnsi="Times New Roman"/>
                <w:sz w:val="24"/>
                <w:szCs w:val="24"/>
              </w:rPr>
            </w:pPr>
            <w:r w:rsidRPr="000D61DF">
              <w:rPr>
                <w:rFonts w:ascii="Times New Roman" w:hAnsi="Times New Roman"/>
                <w:b/>
                <w:bCs/>
                <w:sz w:val="24"/>
                <w:szCs w:val="24"/>
              </w:rPr>
              <w:t>(6-7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lastRenderedPageBreak/>
              <w:t xml:space="preserve">- 1 по выбору, например: </w:t>
            </w:r>
            <w:r w:rsidRPr="000D61DF">
              <w:rPr>
                <w:rFonts w:ascii="Times New Roman" w:hAnsi="Times New Roman"/>
                <w:i/>
                <w:iCs/>
                <w:sz w:val="24"/>
                <w:szCs w:val="24"/>
              </w:rPr>
              <w:t>«Тартюф, или Обманщик» (1664), «Мещанин во дворянстве» (1670).</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(8-9 кл.)</w:t>
            </w:r>
          </w:p>
          <w:p w:rsidR="00C75998" w:rsidRPr="000D61DF" w:rsidRDefault="00C75998" w:rsidP="00C75998">
            <w:pPr>
              <w:tabs>
                <w:tab w:val="left" w:pos="5760"/>
              </w:tabs>
              <w:jc w:val="center"/>
              <w:rPr>
                <w:rFonts w:ascii="Times New Roman" w:hAnsi="Times New Roman"/>
                <w:i/>
                <w:iCs/>
                <w:sz w:val="24"/>
                <w:szCs w:val="24"/>
              </w:rPr>
            </w:pPr>
          </w:p>
          <w:p w:rsidR="00C75998" w:rsidRPr="000D61DF" w:rsidRDefault="00C75998" w:rsidP="00C75998">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( 9-10 кл.)</w:t>
            </w:r>
          </w:p>
          <w:p w:rsidR="00C75998" w:rsidRPr="000D61DF" w:rsidRDefault="00C75998" w:rsidP="00C75998">
            <w:pPr>
              <w:tabs>
                <w:tab w:val="left" w:pos="5760"/>
              </w:tabs>
              <w:rPr>
                <w:rFonts w:ascii="Times New Roman" w:hAnsi="Times New Roman"/>
                <w:sz w:val="24"/>
                <w:szCs w:val="24"/>
              </w:rPr>
            </w:pPr>
          </w:p>
          <w:p w:rsidR="00C75998" w:rsidRPr="000D61DF" w:rsidRDefault="00C75998" w:rsidP="00C75998">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Г.Х.Андерсен </w:t>
            </w:r>
            <w:r w:rsidRPr="000D61DF">
              <w:rPr>
                <w:rFonts w:ascii="Times New Roman" w:hAnsi="Times New Roman"/>
                <w:i/>
                <w:iCs/>
                <w:sz w:val="24"/>
                <w:szCs w:val="24"/>
              </w:rPr>
              <w:t>Сказки</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 xml:space="preserve">(5 кл.) </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 xml:space="preserve">Дж. Г. Байрон </w:t>
            </w:r>
          </w:p>
          <w:p w:rsidR="00C75998" w:rsidRPr="000D61DF" w:rsidRDefault="00C75998" w:rsidP="00C75998">
            <w:pPr>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C75998" w:rsidRPr="000D61DF" w:rsidRDefault="00C75998" w:rsidP="00C75998">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Чайльд </w:t>
            </w:r>
            <w:r w:rsidRPr="000D61DF">
              <w:rPr>
                <w:rFonts w:ascii="Times New Roman" w:hAnsi="Times New Roman"/>
                <w:i/>
                <w:iCs/>
                <w:sz w:val="24"/>
                <w:szCs w:val="24"/>
              </w:rPr>
              <w:lastRenderedPageBreak/>
              <w:t xml:space="preserve">Гарольда» (1809 – 1811) (пер. В. Левика). </w:t>
            </w:r>
          </w:p>
          <w:p w:rsidR="00C75998" w:rsidRPr="000D61DF" w:rsidRDefault="00C75998" w:rsidP="00C75998">
            <w:pPr>
              <w:rPr>
                <w:rFonts w:ascii="Times New Roman" w:hAnsi="Times New Roman"/>
                <w:b/>
                <w:bCs/>
                <w:sz w:val="24"/>
                <w:szCs w:val="24"/>
              </w:rPr>
            </w:pPr>
            <w:r w:rsidRPr="000D61DF">
              <w:rPr>
                <w:rFonts w:ascii="Times New Roman" w:hAnsi="Times New Roman"/>
                <w:b/>
                <w:bCs/>
                <w:sz w:val="24"/>
                <w:szCs w:val="24"/>
              </w:rPr>
              <w:t>(9 кл.)</w:t>
            </w:r>
          </w:p>
          <w:p w:rsidR="00C75998" w:rsidRPr="000D61DF" w:rsidRDefault="00C75998" w:rsidP="00C75998">
            <w:pPr>
              <w:tabs>
                <w:tab w:val="left" w:pos="5760"/>
              </w:tabs>
              <w:rPr>
                <w:rFonts w:ascii="Times New Roman" w:hAnsi="Times New Roman"/>
                <w:i/>
                <w:iCs/>
                <w:sz w:val="24"/>
                <w:szCs w:val="24"/>
              </w:rPr>
            </w:pPr>
          </w:p>
          <w:p w:rsidR="00C75998" w:rsidRPr="000D61DF" w:rsidRDefault="00C75998" w:rsidP="00C75998">
            <w:pPr>
              <w:pStyle w:val="a3"/>
              <w:tabs>
                <w:tab w:val="left" w:pos="5760"/>
              </w:tabs>
              <w:spacing w:before="0" w:beforeAutospacing="0"/>
              <w:rPr>
                <w:rFonts w:ascii="Times New Roman" w:hAnsi="Times New Roman"/>
                <w:b/>
                <w:bCs/>
                <w:i/>
                <w:iCs/>
              </w:rPr>
            </w:pPr>
          </w:p>
        </w:tc>
        <w:tc>
          <w:tcPr>
            <w:tcW w:w="3225" w:type="dxa"/>
          </w:tcPr>
          <w:p w:rsidR="00C75998" w:rsidRPr="000D61DF" w:rsidRDefault="00C75998" w:rsidP="00C75998">
            <w:pPr>
              <w:rPr>
                <w:rFonts w:ascii="Times New Roman" w:hAnsi="Times New Roman"/>
                <w:i/>
                <w:iCs/>
                <w:sz w:val="24"/>
                <w:szCs w:val="24"/>
              </w:rPr>
            </w:pPr>
            <w:r w:rsidRPr="000D61DF">
              <w:rPr>
                <w:rFonts w:ascii="Times New Roman" w:hAnsi="Times New Roman"/>
                <w:i/>
                <w:iCs/>
                <w:sz w:val="24"/>
                <w:szCs w:val="24"/>
              </w:rPr>
              <w:lastRenderedPageBreak/>
              <w:t>Зарубежная сказочная и фантастическая проза, например:</w:t>
            </w:r>
          </w:p>
          <w:p w:rsidR="00C75998" w:rsidRPr="000D61DF" w:rsidRDefault="00C75998" w:rsidP="00C75998">
            <w:pPr>
              <w:rPr>
                <w:rFonts w:ascii="Times New Roman" w:hAnsi="Times New Roman"/>
                <w:b/>
                <w:bCs/>
                <w:sz w:val="24"/>
                <w:szCs w:val="24"/>
              </w:rPr>
            </w:pPr>
            <w:r w:rsidRPr="000D61DF">
              <w:rPr>
                <w:rFonts w:ascii="Times New Roman" w:hAnsi="Times New Roman"/>
                <w:b/>
                <w:bCs/>
                <w:sz w:val="24"/>
                <w:szCs w:val="24"/>
              </w:rPr>
              <w:t>Ш. Перро, В. Гауф, Э.Т.А. Гофман, бр. Гримм,</w:t>
            </w:r>
          </w:p>
          <w:p w:rsidR="00C75998" w:rsidRPr="000D61DF" w:rsidRDefault="00C75998" w:rsidP="00C75998">
            <w:pPr>
              <w:rPr>
                <w:rFonts w:ascii="Times New Roman" w:hAnsi="Times New Roman"/>
                <w:sz w:val="24"/>
                <w:szCs w:val="24"/>
              </w:rPr>
            </w:pPr>
            <w:r w:rsidRPr="000D61DF">
              <w:rPr>
                <w:rFonts w:ascii="Times New Roman" w:hAnsi="Times New Roman"/>
                <w:b/>
                <w:bCs/>
                <w:sz w:val="24"/>
                <w:szCs w:val="24"/>
              </w:rPr>
              <w:t>Л. Кэрролл, Л.Ф.Баум, Д.М. Барри, Дж.Родари, М.Энде, Дж.Р.Р.Толкиен, К.Льюис</w:t>
            </w:r>
            <w:r w:rsidRPr="000D61DF">
              <w:rPr>
                <w:rFonts w:ascii="Times New Roman" w:hAnsi="Times New Roman"/>
                <w:sz w:val="24"/>
                <w:szCs w:val="24"/>
              </w:rPr>
              <w:t xml:space="preserve"> и др.</w:t>
            </w:r>
          </w:p>
          <w:p w:rsidR="00C75998" w:rsidRPr="000D61DF" w:rsidRDefault="00C75998" w:rsidP="00C7599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C75998" w:rsidRPr="000D61DF" w:rsidRDefault="00C75998" w:rsidP="00C75998">
            <w:pPr>
              <w:tabs>
                <w:tab w:val="left" w:pos="5760"/>
              </w:tabs>
              <w:jc w:val="center"/>
              <w:rPr>
                <w:rFonts w:ascii="Times New Roman" w:hAnsi="Times New Roman"/>
                <w:b/>
                <w:bCs/>
                <w:sz w:val="24"/>
                <w:szCs w:val="24"/>
              </w:rPr>
            </w:pPr>
          </w:p>
          <w:p w:rsidR="00C75998" w:rsidRPr="000D61DF" w:rsidRDefault="00C75998" w:rsidP="00C75998">
            <w:pPr>
              <w:tabs>
                <w:tab w:val="left" w:pos="5760"/>
              </w:tabs>
              <w:jc w:val="center"/>
              <w:rPr>
                <w:rFonts w:ascii="Times New Roman" w:hAnsi="Times New Roman"/>
                <w:b/>
                <w:bCs/>
                <w:sz w:val="24"/>
                <w:szCs w:val="24"/>
              </w:rPr>
            </w:pPr>
          </w:p>
          <w:p w:rsidR="00C75998" w:rsidRPr="000D61DF" w:rsidRDefault="00C75998" w:rsidP="00C75998">
            <w:pPr>
              <w:tabs>
                <w:tab w:val="left" w:pos="5760"/>
              </w:tabs>
              <w:jc w:val="center"/>
              <w:rPr>
                <w:rFonts w:ascii="Times New Roman" w:hAnsi="Times New Roman"/>
                <w:i/>
                <w:iCs/>
                <w:sz w:val="24"/>
                <w:szCs w:val="24"/>
              </w:rPr>
            </w:pPr>
            <w:r w:rsidRPr="000D61DF">
              <w:rPr>
                <w:rFonts w:ascii="Times New Roman" w:hAnsi="Times New Roman"/>
                <w:i/>
                <w:iCs/>
                <w:sz w:val="24"/>
                <w:szCs w:val="24"/>
              </w:rPr>
              <w:t xml:space="preserve">Зарубежная новеллистика, например: </w:t>
            </w:r>
          </w:p>
          <w:p w:rsidR="00C75998" w:rsidRPr="000D61DF" w:rsidRDefault="00C75998" w:rsidP="00C75998">
            <w:pPr>
              <w:rPr>
                <w:rFonts w:ascii="Times New Roman" w:hAnsi="Times New Roman"/>
                <w:sz w:val="24"/>
                <w:szCs w:val="24"/>
              </w:rPr>
            </w:pPr>
            <w:r w:rsidRPr="000D61DF">
              <w:rPr>
                <w:rFonts w:ascii="Times New Roman" w:hAnsi="Times New Roman"/>
                <w:b/>
                <w:bCs/>
                <w:sz w:val="24"/>
                <w:szCs w:val="24"/>
              </w:rPr>
              <w:t xml:space="preserve">П. Мериме, Э. По, О`Генри, О. Уайльд, А.К. Дойл, Джером К. Джером, У. Сароян, </w:t>
            </w:r>
            <w:r w:rsidRPr="000D61DF">
              <w:rPr>
                <w:rFonts w:ascii="Times New Roman" w:hAnsi="Times New Roman"/>
                <w:sz w:val="24"/>
                <w:szCs w:val="24"/>
              </w:rPr>
              <w:t>и др.</w:t>
            </w:r>
          </w:p>
          <w:p w:rsidR="00C75998" w:rsidRPr="000D61DF" w:rsidRDefault="00C75998" w:rsidP="00C75998">
            <w:pPr>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C75998" w:rsidRPr="000D61DF" w:rsidRDefault="00C75998" w:rsidP="00C75998">
            <w:pPr>
              <w:tabs>
                <w:tab w:val="left" w:pos="5760"/>
              </w:tabs>
              <w:jc w:val="center"/>
              <w:rPr>
                <w:rFonts w:ascii="Times New Roman" w:hAnsi="Times New Roman"/>
                <w:b/>
                <w:bCs/>
                <w:i/>
                <w:iCs/>
                <w:sz w:val="24"/>
                <w:szCs w:val="24"/>
              </w:rPr>
            </w:pPr>
          </w:p>
          <w:p w:rsidR="00C75998" w:rsidRPr="000D61DF" w:rsidRDefault="00C75998" w:rsidP="00C75998">
            <w:pPr>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C75998" w:rsidRPr="000D61DF" w:rsidRDefault="00C75998" w:rsidP="00C75998">
            <w:pPr>
              <w:rPr>
                <w:rFonts w:ascii="Times New Roman" w:hAnsi="Times New Roman"/>
                <w:sz w:val="24"/>
                <w:szCs w:val="24"/>
              </w:rPr>
            </w:pPr>
            <w:r w:rsidRPr="000D61DF">
              <w:rPr>
                <w:rFonts w:ascii="Times New Roman" w:hAnsi="Times New Roman"/>
                <w:b/>
                <w:bCs/>
                <w:sz w:val="24"/>
                <w:szCs w:val="24"/>
              </w:rPr>
              <w:t xml:space="preserve">А. Дюма, В. Скотт, В. Гюго, Ч. Диккенс, М. Рид, Ж. Верн, Г .Уэллс, Э.М. Ремарк </w:t>
            </w:r>
            <w:r w:rsidRPr="000D61DF">
              <w:rPr>
                <w:rFonts w:ascii="Times New Roman" w:hAnsi="Times New Roman"/>
                <w:sz w:val="24"/>
                <w:szCs w:val="24"/>
              </w:rPr>
              <w:t xml:space="preserve"> и др.</w:t>
            </w:r>
          </w:p>
          <w:p w:rsidR="00C75998" w:rsidRPr="000D61DF" w:rsidRDefault="00C75998" w:rsidP="00C75998">
            <w:pPr>
              <w:rPr>
                <w:rFonts w:ascii="Times New Roman" w:hAnsi="Times New Roman"/>
                <w:b/>
                <w:bCs/>
                <w:sz w:val="24"/>
                <w:szCs w:val="24"/>
              </w:rPr>
            </w:pPr>
            <w:r w:rsidRPr="000D61DF">
              <w:rPr>
                <w:rFonts w:ascii="Times New Roman" w:hAnsi="Times New Roman"/>
                <w:b/>
                <w:bCs/>
                <w:sz w:val="24"/>
                <w:szCs w:val="24"/>
              </w:rPr>
              <w:t>(1-2 романа по выбору, 7-9 кл)</w:t>
            </w:r>
          </w:p>
          <w:p w:rsidR="00C75998" w:rsidRPr="000D61DF" w:rsidRDefault="00C75998" w:rsidP="00C75998">
            <w:pPr>
              <w:tabs>
                <w:tab w:val="left" w:pos="5760"/>
              </w:tabs>
              <w:jc w:val="center"/>
              <w:rPr>
                <w:rFonts w:ascii="Times New Roman" w:hAnsi="Times New Roman"/>
                <w:b/>
                <w:bCs/>
                <w:i/>
                <w:iCs/>
                <w:sz w:val="24"/>
                <w:szCs w:val="24"/>
              </w:rPr>
            </w:pPr>
          </w:p>
          <w:p w:rsidR="00C75998" w:rsidRPr="000D61DF" w:rsidRDefault="00C75998" w:rsidP="00C75998">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детях и подростках, например:</w:t>
            </w:r>
          </w:p>
          <w:p w:rsidR="00C75998" w:rsidRPr="000D61DF" w:rsidRDefault="00C75998" w:rsidP="00C75998">
            <w:pPr>
              <w:rPr>
                <w:rFonts w:ascii="Times New Roman" w:hAnsi="Times New Roman"/>
                <w:b/>
                <w:bCs/>
                <w:sz w:val="24"/>
                <w:szCs w:val="24"/>
              </w:rPr>
            </w:pPr>
            <w:r w:rsidRPr="000D61DF">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0D61DF">
              <w:rPr>
                <w:rFonts w:ascii="Times New Roman" w:hAnsi="Times New Roman"/>
                <w:b/>
                <w:sz w:val="24"/>
                <w:szCs w:val="24"/>
              </w:rPr>
              <w:t xml:space="preserve"> Э.Портер,  К.Патерсон, Б.Кауфман, </w:t>
            </w:r>
            <w:r w:rsidRPr="000D61DF">
              <w:rPr>
                <w:rFonts w:ascii="Times New Roman" w:hAnsi="Times New Roman"/>
                <w:sz w:val="24"/>
                <w:szCs w:val="24"/>
              </w:rPr>
              <w:t>и др.</w:t>
            </w:r>
          </w:p>
          <w:p w:rsidR="00C75998" w:rsidRPr="000D61DF" w:rsidRDefault="00C75998" w:rsidP="00C75998">
            <w:pPr>
              <w:rPr>
                <w:rFonts w:ascii="Times New Roman" w:hAnsi="Times New Roman"/>
                <w:b/>
                <w:bCs/>
                <w:sz w:val="24"/>
                <w:szCs w:val="24"/>
              </w:rPr>
            </w:pPr>
            <w:r w:rsidRPr="000D61DF">
              <w:rPr>
                <w:rFonts w:ascii="Times New Roman" w:hAnsi="Times New Roman"/>
                <w:b/>
                <w:bCs/>
                <w:sz w:val="24"/>
                <w:szCs w:val="24"/>
              </w:rPr>
              <w:t xml:space="preserve">(2 произведения по выбору, </w:t>
            </w:r>
          </w:p>
          <w:p w:rsidR="00C75998" w:rsidRPr="000D61DF" w:rsidRDefault="00C75998" w:rsidP="00C75998">
            <w:pPr>
              <w:rPr>
                <w:rFonts w:ascii="Times New Roman" w:hAnsi="Times New Roman"/>
                <w:b/>
                <w:bCs/>
                <w:sz w:val="24"/>
                <w:szCs w:val="24"/>
              </w:rPr>
            </w:pPr>
            <w:r w:rsidRPr="000D61DF">
              <w:rPr>
                <w:rFonts w:ascii="Times New Roman" w:hAnsi="Times New Roman"/>
                <w:b/>
                <w:bCs/>
                <w:sz w:val="24"/>
                <w:szCs w:val="24"/>
              </w:rPr>
              <w:t>5-9 кл.)</w:t>
            </w:r>
          </w:p>
          <w:p w:rsidR="00C75998" w:rsidRPr="000D61DF" w:rsidRDefault="00C75998" w:rsidP="00C75998">
            <w:pPr>
              <w:tabs>
                <w:tab w:val="left" w:pos="5760"/>
              </w:tabs>
              <w:jc w:val="center"/>
              <w:rPr>
                <w:rFonts w:ascii="Times New Roman" w:hAnsi="Times New Roman"/>
                <w:sz w:val="24"/>
                <w:szCs w:val="24"/>
              </w:rPr>
            </w:pPr>
          </w:p>
          <w:p w:rsidR="00C75998" w:rsidRPr="000D61DF" w:rsidRDefault="00C75998" w:rsidP="00C75998">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C75998" w:rsidRPr="000D61DF" w:rsidRDefault="00C75998" w:rsidP="00C75998">
            <w:pPr>
              <w:spacing w:after="0"/>
              <w:rPr>
                <w:rFonts w:ascii="Times New Roman" w:hAnsi="Times New Roman"/>
                <w:b/>
                <w:bCs/>
                <w:sz w:val="24"/>
                <w:szCs w:val="24"/>
              </w:rPr>
            </w:pPr>
            <w:r w:rsidRPr="000D61DF">
              <w:rPr>
                <w:rFonts w:ascii="Times New Roman" w:hAnsi="Times New Roman"/>
                <w:b/>
                <w:bCs/>
                <w:sz w:val="24"/>
                <w:szCs w:val="24"/>
              </w:rPr>
              <w:t>Р. Киплинг, Дж. Лондон,</w:t>
            </w:r>
          </w:p>
          <w:p w:rsidR="00C75998" w:rsidRPr="000D61DF" w:rsidRDefault="00C75998" w:rsidP="00C75998">
            <w:pPr>
              <w:spacing w:after="0"/>
              <w:rPr>
                <w:rFonts w:ascii="Times New Roman" w:hAnsi="Times New Roman"/>
                <w:sz w:val="24"/>
                <w:szCs w:val="24"/>
              </w:rPr>
            </w:pPr>
            <w:r w:rsidRPr="000D61DF">
              <w:rPr>
                <w:rFonts w:ascii="Times New Roman" w:hAnsi="Times New Roman"/>
                <w:b/>
                <w:bCs/>
                <w:sz w:val="24"/>
                <w:szCs w:val="24"/>
              </w:rPr>
              <w:t>Э. Сетон-Томпсон, Дж.Дарелл</w:t>
            </w:r>
            <w:r w:rsidRPr="000D61DF">
              <w:rPr>
                <w:rFonts w:ascii="Times New Roman" w:hAnsi="Times New Roman"/>
                <w:sz w:val="24"/>
                <w:szCs w:val="24"/>
              </w:rPr>
              <w:t xml:space="preserve"> и др.</w:t>
            </w:r>
          </w:p>
          <w:p w:rsidR="00C75998" w:rsidRPr="000D61DF" w:rsidRDefault="00C75998" w:rsidP="00C75998">
            <w:pPr>
              <w:spacing w:after="0"/>
              <w:rPr>
                <w:rFonts w:ascii="Times New Roman" w:hAnsi="Times New Roman"/>
                <w:b/>
                <w:bCs/>
                <w:sz w:val="24"/>
                <w:szCs w:val="24"/>
              </w:rPr>
            </w:pPr>
            <w:r w:rsidRPr="000D61DF">
              <w:rPr>
                <w:rFonts w:ascii="Times New Roman" w:hAnsi="Times New Roman"/>
                <w:b/>
                <w:bCs/>
                <w:sz w:val="24"/>
                <w:szCs w:val="24"/>
              </w:rPr>
              <w:t>(1-2 произведения по выбору, 5-7 кл.)</w:t>
            </w:r>
          </w:p>
          <w:p w:rsidR="00C75998" w:rsidRPr="000D61DF" w:rsidRDefault="00C75998" w:rsidP="00C75998">
            <w:pPr>
              <w:tabs>
                <w:tab w:val="left" w:pos="5760"/>
              </w:tabs>
              <w:jc w:val="center"/>
              <w:rPr>
                <w:rFonts w:ascii="Times New Roman" w:hAnsi="Times New Roman"/>
                <w:b/>
                <w:bCs/>
                <w:sz w:val="24"/>
                <w:szCs w:val="24"/>
              </w:rPr>
            </w:pPr>
          </w:p>
          <w:p w:rsidR="00C75998" w:rsidRPr="000D61DF" w:rsidRDefault="00C75998" w:rsidP="00C75998">
            <w:pPr>
              <w:tabs>
                <w:tab w:val="left" w:pos="5760"/>
              </w:tabs>
              <w:jc w:val="center"/>
              <w:rPr>
                <w:rFonts w:ascii="Times New Roman" w:hAnsi="Times New Roman"/>
                <w:i/>
                <w:iCs/>
                <w:sz w:val="24"/>
                <w:szCs w:val="24"/>
              </w:rPr>
            </w:pPr>
            <w:r w:rsidRPr="000D61DF">
              <w:rPr>
                <w:rFonts w:ascii="Times New Roman" w:hAnsi="Times New Roman"/>
                <w:i/>
                <w:iCs/>
                <w:sz w:val="24"/>
                <w:szCs w:val="24"/>
              </w:rPr>
              <w:t>Современнеая зарубежная проза, например:</w:t>
            </w:r>
          </w:p>
          <w:p w:rsidR="00C75998" w:rsidRPr="000D61DF" w:rsidRDefault="00C75998" w:rsidP="00C75998">
            <w:pPr>
              <w:rPr>
                <w:rFonts w:ascii="Times New Roman" w:hAnsi="Times New Roman"/>
                <w:sz w:val="24"/>
                <w:szCs w:val="24"/>
              </w:rPr>
            </w:pPr>
            <w:r w:rsidRPr="000D61DF">
              <w:rPr>
                <w:rFonts w:ascii="Times New Roman" w:hAnsi="Times New Roman"/>
                <w:b/>
                <w:sz w:val="24"/>
                <w:szCs w:val="24"/>
              </w:rPr>
              <w:t>А. Тор, Д. Пеннак, У. Старк, К. ДиКамилло, М. Парр, Г. Шмидт, Д. Гроссман, С. Каста, Э. Файн, Е. Ельчин</w:t>
            </w:r>
            <w:r w:rsidRPr="000D61DF">
              <w:rPr>
                <w:rFonts w:ascii="Times New Roman" w:hAnsi="Times New Roman"/>
                <w:sz w:val="24"/>
                <w:szCs w:val="24"/>
              </w:rPr>
              <w:t xml:space="preserve"> и др.</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 xml:space="preserve">(1 произведение по выбору, </w:t>
            </w:r>
          </w:p>
          <w:p w:rsidR="00C75998" w:rsidRPr="000D61DF" w:rsidRDefault="00C75998" w:rsidP="00C75998">
            <w:pPr>
              <w:tabs>
                <w:tab w:val="left" w:pos="5760"/>
              </w:tabs>
              <w:rPr>
                <w:rFonts w:ascii="Times New Roman" w:hAnsi="Times New Roman"/>
                <w:b/>
                <w:bCs/>
                <w:sz w:val="24"/>
                <w:szCs w:val="24"/>
              </w:rPr>
            </w:pPr>
            <w:r w:rsidRPr="000D61DF">
              <w:rPr>
                <w:rFonts w:ascii="Times New Roman" w:hAnsi="Times New Roman"/>
                <w:b/>
                <w:bCs/>
                <w:sz w:val="24"/>
                <w:szCs w:val="24"/>
              </w:rPr>
              <w:t>5-8 кл.)</w:t>
            </w:r>
          </w:p>
        </w:tc>
      </w:tr>
    </w:tbl>
    <w:p w:rsidR="00C75998" w:rsidRPr="000D61DF" w:rsidRDefault="00C75998" w:rsidP="00C75998">
      <w:pPr>
        <w:spacing w:after="0" w:line="360" w:lineRule="auto"/>
        <w:ind w:firstLine="709"/>
        <w:jc w:val="both"/>
        <w:rPr>
          <w:rFonts w:ascii="Times New Roman" w:hAnsi="Times New Roman"/>
          <w:sz w:val="28"/>
          <w:szCs w:val="28"/>
        </w:rPr>
      </w:pP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При составлении рабочих программ следует учесть:</w:t>
      </w:r>
    </w:p>
    <w:p w:rsidR="00C75998" w:rsidRPr="000D61DF" w:rsidRDefault="00C75998" w:rsidP="00B74B7B">
      <w:pPr>
        <w:pStyle w:val="a4"/>
        <w:numPr>
          <w:ilvl w:val="0"/>
          <w:numId w:val="2"/>
        </w:numPr>
        <w:ind w:left="0" w:firstLine="0"/>
        <w:jc w:val="both"/>
        <w:rPr>
          <w:rFonts w:ascii="Times New Roman" w:hAnsi="Times New Roman"/>
          <w:sz w:val="28"/>
          <w:szCs w:val="28"/>
        </w:rPr>
      </w:pPr>
      <w:r w:rsidRPr="000D61DF">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C75998" w:rsidRPr="000D61DF" w:rsidRDefault="00C75998" w:rsidP="00B74B7B">
      <w:pPr>
        <w:pStyle w:val="a4"/>
        <w:numPr>
          <w:ilvl w:val="0"/>
          <w:numId w:val="2"/>
        </w:numPr>
        <w:ind w:left="0" w:firstLine="0"/>
        <w:jc w:val="both"/>
        <w:rPr>
          <w:rFonts w:ascii="Times New Roman" w:hAnsi="Times New Roman"/>
          <w:sz w:val="28"/>
          <w:szCs w:val="28"/>
        </w:rPr>
      </w:pPr>
      <w:r w:rsidRPr="000D61DF">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C75998" w:rsidRPr="000D61DF" w:rsidRDefault="00C75998" w:rsidP="00AF43AB">
      <w:pPr>
        <w:spacing w:after="0" w:line="240" w:lineRule="auto"/>
        <w:jc w:val="both"/>
        <w:rPr>
          <w:rFonts w:ascii="Times New Roman" w:hAnsi="Times New Roman"/>
          <w:sz w:val="28"/>
          <w:szCs w:val="28"/>
        </w:rPr>
      </w:pPr>
      <w:r w:rsidRPr="000D61DF">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C75998" w:rsidRPr="000D61DF" w:rsidRDefault="00C75998" w:rsidP="00AF43AB">
      <w:pPr>
        <w:spacing w:after="0" w:line="240" w:lineRule="auto"/>
        <w:jc w:val="both"/>
        <w:rPr>
          <w:rFonts w:ascii="Times New Roman" w:hAnsi="Times New Roman"/>
          <w:bCs/>
          <w:sz w:val="28"/>
          <w:szCs w:val="28"/>
        </w:rPr>
      </w:pPr>
      <w:r w:rsidRPr="000D61DF">
        <w:rPr>
          <w:rFonts w:ascii="Times New Roman" w:hAnsi="Times New Roman"/>
          <w:bCs/>
          <w:sz w:val="28"/>
          <w:szCs w:val="28"/>
        </w:rPr>
        <w:lastRenderedPageBreak/>
        <w:t xml:space="preserve">При составлении программ возможно использовать жанрово-тематические блоки, хорошо зарекомендовавшие себя на практике. </w:t>
      </w:r>
    </w:p>
    <w:p w:rsidR="00C75998" w:rsidRPr="000D61DF" w:rsidRDefault="00C75998" w:rsidP="00AF43AB">
      <w:pPr>
        <w:pStyle w:val="3"/>
        <w:spacing w:before="0" w:beforeAutospacing="0" w:after="0" w:afterAutospacing="0"/>
        <w:jc w:val="both"/>
        <w:rPr>
          <w:szCs w:val="28"/>
        </w:rPr>
      </w:pPr>
    </w:p>
    <w:p w:rsidR="00C75998" w:rsidRPr="000D61DF" w:rsidRDefault="00C75998" w:rsidP="00AF43AB">
      <w:pPr>
        <w:pStyle w:val="3"/>
        <w:spacing w:before="0" w:beforeAutospacing="0" w:after="0" w:afterAutospacing="0"/>
        <w:jc w:val="both"/>
        <w:rPr>
          <w:szCs w:val="28"/>
        </w:rPr>
      </w:pPr>
      <w:r w:rsidRPr="000D61DF">
        <w:rPr>
          <w:szCs w:val="28"/>
        </w:rPr>
        <w:t>Основные теоретико-литературные понятия, требующие освоения в основной школе</w:t>
      </w:r>
    </w:p>
    <w:p w:rsidR="00C75998" w:rsidRPr="000D61DF" w:rsidRDefault="00C75998" w:rsidP="00B74B7B">
      <w:pPr>
        <w:numPr>
          <w:ilvl w:val="0"/>
          <w:numId w:val="1"/>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 xml:space="preserve">Художественная литература как искусство слова. Художественный образ. </w:t>
      </w:r>
    </w:p>
    <w:p w:rsidR="00C75998" w:rsidRPr="000D61DF" w:rsidRDefault="00C75998" w:rsidP="00B74B7B">
      <w:pPr>
        <w:numPr>
          <w:ilvl w:val="0"/>
          <w:numId w:val="1"/>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Устное народное творчество. Жанры фольклора. Миф и фольклор.</w:t>
      </w:r>
    </w:p>
    <w:p w:rsidR="00C75998" w:rsidRPr="000D61DF" w:rsidRDefault="00C75998" w:rsidP="00B74B7B">
      <w:pPr>
        <w:numPr>
          <w:ilvl w:val="0"/>
          <w:numId w:val="1"/>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C75998" w:rsidRPr="000D61DF" w:rsidRDefault="00C75998" w:rsidP="00B74B7B">
      <w:pPr>
        <w:numPr>
          <w:ilvl w:val="0"/>
          <w:numId w:val="1"/>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Основные литературные направления: классицизм, сентиментализм, романтизм, реализм, модернизм.</w:t>
      </w:r>
    </w:p>
    <w:p w:rsidR="00C75998" w:rsidRPr="000D61DF" w:rsidRDefault="00C75998" w:rsidP="00B74B7B">
      <w:pPr>
        <w:numPr>
          <w:ilvl w:val="0"/>
          <w:numId w:val="1"/>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C75998" w:rsidRPr="000D61DF" w:rsidRDefault="00C75998" w:rsidP="00B74B7B">
      <w:pPr>
        <w:numPr>
          <w:ilvl w:val="0"/>
          <w:numId w:val="1"/>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CA1DC3" w:rsidRPr="000D61DF" w:rsidRDefault="00C75998" w:rsidP="00B74B7B">
      <w:pPr>
        <w:numPr>
          <w:ilvl w:val="0"/>
          <w:numId w:val="1"/>
        </w:numPr>
        <w:spacing w:after="0" w:line="240" w:lineRule="auto"/>
        <w:ind w:left="0" w:firstLine="0"/>
        <w:jc w:val="both"/>
        <w:rPr>
          <w:rFonts w:ascii="Times New Roman" w:hAnsi="Times New Roman"/>
          <w:sz w:val="28"/>
          <w:szCs w:val="28"/>
        </w:rPr>
      </w:pPr>
      <w:r w:rsidRPr="00CA1DC3">
        <w:rPr>
          <w:rFonts w:ascii="Times New Roman" w:hAnsi="Times New Roman"/>
          <w:sz w:val="28"/>
          <w:szCs w:val="28"/>
        </w:rPr>
        <w:t xml:space="preserve">Стих и проза. Основы стихосложения: стихотворный метр и размер, ритм, рифма, </w:t>
      </w:r>
      <w:r w:rsidR="00CA1DC3" w:rsidRPr="000D61DF">
        <w:rPr>
          <w:rFonts w:ascii="Times New Roman" w:hAnsi="Times New Roman"/>
          <w:sz w:val="28"/>
          <w:szCs w:val="28"/>
        </w:rPr>
        <w:t xml:space="preserve">строфа. </w:t>
      </w:r>
    </w:p>
    <w:p w:rsidR="00C75998" w:rsidRDefault="00C75998" w:rsidP="00CA1DC3">
      <w:pPr>
        <w:spacing w:after="0" w:line="360" w:lineRule="auto"/>
        <w:jc w:val="both"/>
        <w:rPr>
          <w:rFonts w:ascii="Times New Roman" w:hAnsi="Times New Roman"/>
          <w:sz w:val="28"/>
          <w:szCs w:val="28"/>
        </w:rPr>
      </w:pPr>
    </w:p>
    <w:p w:rsidR="00FA6A1B" w:rsidRPr="00AF43AB" w:rsidRDefault="00FA6A1B" w:rsidP="00FA6A1B">
      <w:pPr>
        <w:autoSpaceDE w:val="0"/>
        <w:autoSpaceDN w:val="0"/>
        <w:adjustRightInd w:val="0"/>
        <w:spacing w:after="0" w:line="240" w:lineRule="auto"/>
        <w:rPr>
          <w:rFonts w:ascii="Times New Roman" w:hAnsi="Times New Roman" w:cs="Times New Roman"/>
          <w:b/>
          <w:bCs/>
          <w:sz w:val="28"/>
          <w:szCs w:val="24"/>
        </w:rPr>
      </w:pPr>
      <w:r w:rsidRPr="00AF43AB">
        <w:rPr>
          <w:rFonts w:ascii="Times New Roman" w:hAnsi="Times New Roman" w:cs="Times New Roman"/>
          <w:b/>
          <w:bCs/>
          <w:sz w:val="28"/>
          <w:szCs w:val="24"/>
        </w:rPr>
        <w:t>2.2.2.3. Английский язык</w:t>
      </w:r>
    </w:p>
    <w:p w:rsidR="00FA6A1B" w:rsidRPr="00AF43AB" w:rsidRDefault="00FA6A1B" w:rsidP="00AF43AB">
      <w:pPr>
        <w:autoSpaceDE w:val="0"/>
        <w:autoSpaceDN w:val="0"/>
        <w:adjustRightInd w:val="0"/>
        <w:spacing w:after="0" w:line="240" w:lineRule="auto"/>
        <w:jc w:val="both"/>
        <w:rPr>
          <w:rFonts w:ascii="Times New Roman" w:hAnsi="Times New Roman" w:cs="Times New Roman"/>
          <w:b/>
          <w:i/>
          <w:sz w:val="28"/>
          <w:szCs w:val="28"/>
        </w:rPr>
      </w:pPr>
      <w:r w:rsidRPr="00AF43AB">
        <w:rPr>
          <w:rFonts w:ascii="Times New Roman" w:hAnsi="Times New Roman" w:cs="Times New Roman"/>
          <w:b/>
          <w:i/>
          <w:sz w:val="28"/>
          <w:szCs w:val="28"/>
        </w:rPr>
        <w:t>Иностранный язык</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Предметное содержание речи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Досуг и увлечения (чтение, кино, театр, музей, музыка). Виды отдыха, путешествия. Молодёжная мода. Покупки.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Здоровый образ жизни: режим труда и отдыха, спорт, сбалансированное питание, отказ от вредных привычек.</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Мир профессий. Проблемы выбора профессии. Роль иностранного языка в планах на будущее.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Средства массовой информации и коммуникации (пресса, телевидение, радио, Интернет).</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Виды речевой деятельности/Коммуникативные умения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Говорение</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Диалогическая речь</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Монологическая речь</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Аудирование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Жанры текстов: прагматические, публицистические.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Типы текстов: объявление, реклама, сообщение, рассказ, диалог-интервью, стихотворение и др.</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Чтение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Жанры текстов: научно-популярные, публицистические, художествен-ные, прагматические.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Типы текстов: статья, интервью, рассказ, объявление, рецепт, меню, проспект, реклама, стихотворение и др.</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Независимо от вида чтения возможно использование двуязычного словаря.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Письменная речь</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Дальнейшее развитие и совершенствование письменной речи, а именно умений:</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 писать короткие поздравления с днем рождения и другими праздниками, выражать пожелания (объёмом 30—40 слов, включая адрес);</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заполнять формуляры, бланки (указывать имя, фамилию, пол, гражданство, адрес);</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составлять план, тезисы устного или письменного сообщения, кратко излагать результаты проектной деятельности.</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Языковые знания и навыки</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Орфография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Знание правил чтения и орфографии и навыки их применения на основе изучаемого лексико-грамматического материала.</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Фонетическая сторона речи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Лексическая сторона речи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 xml:space="preserve">Грамматическая </w:t>
      </w:r>
      <w:r w:rsidRPr="00AF43AB">
        <w:rPr>
          <w:rFonts w:ascii="Times New Roman" w:hAnsi="Times New Roman" w:cs="Times New Roman"/>
          <w:b/>
          <w:sz w:val="28"/>
          <w:szCs w:val="28"/>
        </w:rPr>
        <w:t>сторона речи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Социокультурные знания и умения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w:t>
      </w:r>
      <w:r w:rsidRPr="00AF43AB">
        <w:rPr>
          <w:rFonts w:ascii="Times New Roman" w:hAnsi="Times New Roman" w:cs="Times New Roman"/>
          <w:sz w:val="28"/>
          <w:szCs w:val="28"/>
        </w:rPr>
        <w:lastRenderedPageBreak/>
        <w:t>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Это предполагает овладение: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знаниями о значении родного и иностранного языков в современном мире;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сведениями о социокультурном портрете стран, говорящих на иностранном языке, их символике и культурном наследии;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Компенсаторные умения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Совершенствуются умения: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переспрашивать, просить повторить, уточняя значение незнакомых слов;</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прогнозировать содержание текста на основе заголовка, предварительно поставленных вопросов;</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догадываться о значении незнакомых слов по контексту, по используемым собеседником жестам и мимике;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использовать синонимы, антонимы, описания понятия при дефиците языковых средств.</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Общеучебные умения и универсальные способы деятельности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Формируются и совершенствуются умения: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 планировать и осуществлять уче</w:t>
      </w:r>
      <w:r w:rsidR="00AF43AB">
        <w:rPr>
          <w:rFonts w:ascii="Times New Roman" w:hAnsi="Times New Roman" w:cs="Times New Roman"/>
          <w:sz w:val="28"/>
          <w:szCs w:val="28"/>
        </w:rPr>
        <w:t xml:space="preserve">бно-исследовательскую </w:t>
      </w:r>
      <w:r w:rsidRPr="00AF43AB">
        <w:rPr>
          <w:rFonts w:ascii="Times New Roman" w:hAnsi="Times New Roman" w:cs="Times New Roman"/>
          <w:sz w:val="28"/>
          <w:szCs w:val="28"/>
        </w:rPr>
        <w:t>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самостоятельно работать, рационально организовывая свой труд в классе и дома.</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Специальные учебные умения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Формируются и совершенствуются умения: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находить ключевые слова и социокультурные реалии при работе с текстом;</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семантизировать слова на основе языковой догадки;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осуществлять словообразовательный анализ;</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выборочно использовать перевод;</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пользоваться двуязычным и толковым словарями;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участвовать в проектной деятельности межпредметного характера.</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Содержание курса по конкретному иностранному языку даётся на примере английского языка.</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Языковые средства</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Лексическая сторона речи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Основные способы словообразования: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1) аффиксация: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глаголов: dis- (disagree), mis- (misunderstand), re- (rewrite); -ize/-ise (organize);</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lang w:val="en-US"/>
        </w:rPr>
        <w:t xml:space="preserve">• </w:t>
      </w:r>
      <w:r w:rsidRPr="00AF43AB">
        <w:rPr>
          <w:rFonts w:ascii="Times New Roman" w:hAnsi="Times New Roman" w:cs="Times New Roman"/>
          <w:sz w:val="28"/>
          <w:szCs w:val="28"/>
        </w:rPr>
        <w:t>существительных</w:t>
      </w:r>
      <w:r w:rsidRPr="00AF43AB">
        <w:rPr>
          <w:rFonts w:ascii="Times New Roman" w:hAnsi="Times New Roman" w:cs="Times New Roman"/>
          <w:sz w:val="28"/>
          <w:szCs w:val="28"/>
          <w:lang w:val="en-US"/>
        </w:rPr>
        <w:t>: -sion/-tion (conclusion/celebration), -ance/-ence (performance/influence), -ment (environment), -ity (possibility), -ness (kindness), -ship(friendship), -ist (optimist), -ing (meeting);</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lang w:val="en-US"/>
        </w:rPr>
        <w:t xml:space="preserve">• </w:t>
      </w:r>
      <w:r w:rsidRPr="00AF43AB">
        <w:rPr>
          <w:rFonts w:ascii="Times New Roman" w:hAnsi="Times New Roman" w:cs="Times New Roman"/>
          <w:sz w:val="28"/>
          <w:szCs w:val="28"/>
        </w:rPr>
        <w:t>прилагательных</w:t>
      </w:r>
      <w:r w:rsidRPr="00AF43AB">
        <w:rPr>
          <w:rFonts w:ascii="Times New Roman" w:hAnsi="Times New Roman" w:cs="Times New Roman"/>
          <w:sz w:val="28"/>
          <w:szCs w:val="28"/>
          <w:lang w:val="en-US"/>
        </w:rPr>
        <w:t>: un- (unpleasant), im-/in- (impolite/independent), inter- (international); -y (busy), -ly (lovely), -ful (careful), -al (historical), -ic (scientific), -ian/-an (Russian), -ing (loving); -ous (dangerous), -able/-ible (enjoyable/responsible), -less (harmless), -ive (native);</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lang w:val="en-US"/>
        </w:rPr>
        <w:t xml:space="preserve">• </w:t>
      </w:r>
      <w:r w:rsidRPr="00AF43AB">
        <w:rPr>
          <w:rFonts w:ascii="Times New Roman" w:hAnsi="Times New Roman" w:cs="Times New Roman"/>
          <w:sz w:val="28"/>
          <w:szCs w:val="28"/>
        </w:rPr>
        <w:t>наречий</w:t>
      </w:r>
      <w:r w:rsidRPr="00AF43AB">
        <w:rPr>
          <w:rFonts w:ascii="Times New Roman" w:hAnsi="Times New Roman" w:cs="Times New Roman"/>
          <w:sz w:val="28"/>
          <w:szCs w:val="28"/>
          <w:lang w:val="en-US"/>
        </w:rPr>
        <w:t>: -ly (usually);</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lang w:val="en-US"/>
        </w:rPr>
        <w:t xml:space="preserve">• </w:t>
      </w:r>
      <w:r w:rsidRPr="00AF43AB">
        <w:rPr>
          <w:rFonts w:ascii="Times New Roman" w:hAnsi="Times New Roman" w:cs="Times New Roman"/>
          <w:sz w:val="28"/>
          <w:szCs w:val="28"/>
        </w:rPr>
        <w:t>числительных</w:t>
      </w:r>
      <w:r w:rsidRPr="00AF43AB">
        <w:rPr>
          <w:rFonts w:ascii="Times New Roman" w:hAnsi="Times New Roman" w:cs="Times New Roman"/>
          <w:sz w:val="28"/>
          <w:szCs w:val="28"/>
          <w:lang w:val="en-US"/>
        </w:rPr>
        <w:t>: -teen (fifteen), -ty (seventy), -th (sixth);</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2) словосложение: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существительное + существительное (policeman);</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прилагательное + прилагательное (well-known);</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 прилагательное + существительное (blackboard).</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3) конверсия: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образование существительных от неопределённой формы глагола (to play — play);</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образование существительных от прилагательных (rich people — the rich).</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Распознавание и использование интернациональных слов (doctor).</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Представления о синонимии, антонимии, лексической сочетаемости, многозначности.</w:t>
      </w:r>
    </w:p>
    <w:p w:rsidR="00FA6A1B" w:rsidRPr="00AF43AB" w:rsidRDefault="00FA6A1B" w:rsidP="00AF43AB">
      <w:pPr>
        <w:autoSpaceDE w:val="0"/>
        <w:autoSpaceDN w:val="0"/>
        <w:adjustRightInd w:val="0"/>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Грамматическая сторона речи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AF43AB">
        <w:rPr>
          <w:rFonts w:ascii="Times New Roman" w:hAnsi="Times New Roman" w:cs="Times New Roman"/>
          <w:sz w:val="28"/>
          <w:szCs w:val="28"/>
          <w:lang w:val="en-US"/>
        </w:rPr>
        <w:t>It’s five o’clock. It’s interesting. It was winter. There are a lot of trees in the park).</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Сложносочинённые предложения с сочинительными союзами and, but, or.</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rPr>
        <w:t>Сложноподчинённыепредложенияссоюзамиисоюзнымисловами</w:t>
      </w:r>
      <w:r w:rsidRPr="00AF43AB">
        <w:rPr>
          <w:rFonts w:ascii="Times New Roman" w:hAnsi="Times New Roman" w:cs="Times New Roman"/>
          <w:sz w:val="28"/>
          <w:szCs w:val="28"/>
          <w:lang w:val="en-US"/>
        </w:rPr>
        <w:t xml:space="preserve"> what, when, why, which, that, who, if, because, that’s why, than, so.</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Сложноподчинённые предложения с союзами whoever, whatever, however, whenever.</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rPr>
        <w:t>Условныепредложенияреального</w:t>
      </w:r>
      <w:r w:rsidRPr="00AF43AB">
        <w:rPr>
          <w:rFonts w:ascii="Times New Roman" w:hAnsi="Times New Roman" w:cs="Times New Roman"/>
          <w:sz w:val="28"/>
          <w:szCs w:val="28"/>
          <w:lang w:val="en-US"/>
        </w:rPr>
        <w:t xml:space="preserve"> (Conditional I — If it doesn’t rain, they’ll go for a picnic) </w:t>
      </w:r>
      <w:r w:rsidRPr="00AF43AB">
        <w:rPr>
          <w:rFonts w:ascii="Times New Roman" w:hAnsi="Times New Roman" w:cs="Times New Roman"/>
          <w:sz w:val="28"/>
          <w:szCs w:val="28"/>
        </w:rPr>
        <w:t>инереального</w:t>
      </w:r>
      <w:r w:rsidRPr="00AF43AB">
        <w:rPr>
          <w:rFonts w:ascii="Times New Roman" w:hAnsi="Times New Roman" w:cs="Times New Roman"/>
          <w:sz w:val="28"/>
          <w:szCs w:val="28"/>
          <w:lang w:val="en-US"/>
        </w:rPr>
        <w:t xml:space="preserve"> (Conditional II — If I were rich, I would help the endangered animals; Conditional III — If she had asked me, I would have helped her) </w:t>
      </w:r>
      <w:r w:rsidRPr="00AF43AB">
        <w:rPr>
          <w:rFonts w:ascii="Times New Roman" w:hAnsi="Times New Roman" w:cs="Times New Roman"/>
          <w:sz w:val="28"/>
          <w:szCs w:val="28"/>
        </w:rPr>
        <w:t>характера</w:t>
      </w:r>
      <w:r w:rsidRPr="00AF43AB">
        <w:rPr>
          <w:rFonts w:ascii="Times New Roman" w:hAnsi="Times New Roman" w:cs="Times New Roman"/>
          <w:sz w:val="28"/>
          <w:szCs w:val="28"/>
          <w:lang w:val="en-US"/>
        </w:rPr>
        <w:t>.</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Все типы вопросительных предложений (общий, специальный, альтернативный, разделительный вопросы в Present, Future, Past Simple; Present Perfect; Present Continuous).</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Побудительные предложения в утвердительной (Be careful) и отрицательной (Don’t worry) форме.</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rPr>
        <w:t>Предложениясконструкциями</w:t>
      </w:r>
      <w:r w:rsidRPr="00AF43AB">
        <w:rPr>
          <w:rFonts w:ascii="Times New Roman" w:hAnsi="Times New Roman" w:cs="Times New Roman"/>
          <w:sz w:val="28"/>
          <w:szCs w:val="28"/>
          <w:lang w:val="en-US"/>
        </w:rPr>
        <w:t xml:space="preserve"> as ... as, not so … as, either ... or, neither … nor.</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Конструкция to be going to (для выражения будущего действия).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rPr>
        <w:t>Конструкции</w:t>
      </w:r>
      <w:r w:rsidRPr="00AF43AB">
        <w:rPr>
          <w:rFonts w:ascii="Times New Roman" w:hAnsi="Times New Roman" w:cs="Times New Roman"/>
          <w:sz w:val="28"/>
          <w:szCs w:val="28"/>
          <w:lang w:val="en-US"/>
        </w:rPr>
        <w:t xml:space="preserve"> It takes me ... to do something; to look/feel/be happy.</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rPr>
        <w:t>Конструкции</w:t>
      </w:r>
      <w:r w:rsidRPr="00AF43AB">
        <w:rPr>
          <w:rFonts w:ascii="Times New Roman" w:hAnsi="Times New Roman" w:cs="Times New Roman"/>
          <w:sz w:val="28"/>
          <w:szCs w:val="28"/>
          <w:lang w:val="en-US"/>
        </w:rPr>
        <w:t xml:space="preserve"> be/get used to something; be/get used to doing something.</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rPr>
        <w:t>Конструкциисинфинитивомтипа</w:t>
      </w:r>
      <w:r w:rsidRPr="00AF43AB">
        <w:rPr>
          <w:rFonts w:ascii="Times New Roman" w:hAnsi="Times New Roman" w:cs="Times New Roman"/>
          <w:sz w:val="28"/>
          <w:szCs w:val="28"/>
          <w:lang w:val="en-US"/>
        </w:rPr>
        <w:t xml:space="preserve"> I saw Jim ride his bike. I want you to meet me at the station tomorrow. She seems to be a good friend.</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rPr>
        <w:lastRenderedPageBreak/>
        <w:t>Правильныеинеправильныеглаголывформахдействительногозалогавизъявительномнаклонении</w:t>
      </w:r>
      <w:r w:rsidRPr="00AF43AB">
        <w:rPr>
          <w:rFonts w:ascii="Times New Roman" w:hAnsi="Times New Roman" w:cs="Times New Roman"/>
          <w:sz w:val="28"/>
          <w:szCs w:val="28"/>
          <w:lang w:val="en-US"/>
        </w:rPr>
        <w:t xml:space="preserve"> (Present, Past, Future Simple; Present, Past Perfect; Present, Past, Future Continuous; Present Perfect Continuous; Future-in-the-Past).</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rPr>
        <w:t>Глаголыввидо</w:t>
      </w:r>
      <w:r w:rsidRPr="00AF43AB">
        <w:rPr>
          <w:rFonts w:ascii="Times New Roman" w:hAnsi="Times New Roman" w:cs="Times New Roman"/>
          <w:sz w:val="28"/>
          <w:szCs w:val="28"/>
          <w:lang w:val="en-US"/>
        </w:rPr>
        <w:t>-</w:t>
      </w:r>
      <w:r w:rsidRPr="00AF43AB">
        <w:rPr>
          <w:rFonts w:ascii="Times New Roman" w:hAnsi="Times New Roman" w:cs="Times New Roman"/>
          <w:sz w:val="28"/>
          <w:szCs w:val="28"/>
        </w:rPr>
        <w:t>временныхформахстрадательногозалога</w:t>
      </w:r>
      <w:r w:rsidRPr="00AF43AB">
        <w:rPr>
          <w:rFonts w:ascii="Times New Roman" w:hAnsi="Times New Roman" w:cs="Times New Roman"/>
          <w:sz w:val="28"/>
          <w:szCs w:val="28"/>
          <w:lang w:val="en-US"/>
        </w:rPr>
        <w:t xml:space="preserve"> (Present, Past, Future Simple Passive; Past Perfect Passive).</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lang w:val="en-US"/>
        </w:rPr>
      </w:pPr>
      <w:r w:rsidRPr="00AF43AB">
        <w:rPr>
          <w:rFonts w:ascii="Times New Roman" w:hAnsi="Times New Roman" w:cs="Times New Roman"/>
          <w:sz w:val="28"/>
          <w:szCs w:val="28"/>
        </w:rPr>
        <w:t>Модальныеглаголыиихэквиваленты</w:t>
      </w:r>
      <w:r w:rsidRPr="00AF43AB">
        <w:rPr>
          <w:rFonts w:ascii="Times New Roman" w:hAnsi="Times New Roman" w:cs="Times New Roman"/>
          <w:sz w:val="28"/>
          <w:szCs w:val="28"/>
          <w:lang w:val="en-US"/>
        </w:rPr>
        <w:t xml:space="preserve"> (can/could/be able to, may/might, must/have to, shall, should, would, need).</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Причастия I и II.</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Неличные формы глагола (герундий, причастия I и II) без различения их функций.</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Фразовые глаголы, обслуживающие темы, отобранные для данного этапа обучения.</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Определённый, неопределённый и нулевой артикли (в том числе с географическими названиями).</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Степени сравнения прилагательных и наречий, в том числе образованных не по правилу (little — less — least).</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 Наречия, оканчивающиеся на -lу (early), а также совпадающие по форме с прилагательными (fast, high).</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Устойчивые словоформы в функции наречия типа sometimes, at last, at least и т. д.</w:t>
      </w:r>
    </w:p>
    <w:p w:rsidR="00FA6A1B" w:rsidRPr="00AF43AB" w:rsidRDefault="00FA6A1B" w:rsidP="00AF43AB">
      <w:pPr>
        <w:autoSpaceDE w:val="0"/>
        <w:autoSpaceDN w:val="0"/>
        <w:adjustRightInd w:val="0"/>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Числительные для обозначения дат и больших чисел.</w:t>
      </w:r>
    </w:p>
    <w:p w:rsidR="00932B24" w:rsidRDefault="00FA6A1B"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Предлоги места, времени, направления; предлоги, употребляемые со страдательным залогом (by, with).</w:t>
      </w:r>
    </w:p>
    <w:p w:rsidR="00AF43AB" w:rsidRPr="00AF43AB" w:rsidRDefault="00AF43AB" w:rsidP="00AF43AB">
      <w:pPr>
        <w:spacing w:after="0" w:line="240" w:lineRule="auto"/>
        <w:jc w:val="both"/>
        <w:rPr>
          <w:rFonts w:ascii="Times New Roman" w:hAnsi="Times New Roman" w:cs="Times New Roman"/>
          <w:sz w:val="28"/>
          <w:szCs w:val="28"/>
        </w:rPr>
      </w:pPr>
    </w:p>
    <w:p w:rsidR="00932B24" w:rsidRPr="00AF43AB" w:rsidRDefault="00932B24" w:rsidP="00AF43AB">
      <w:pPr>
        <w:pStyle w:val="2"/>
        <w:spacing w:line="240" w:lineRule="auto"/>
        <w:ind w:firstLine="0"/>
      </w:pPr>
      <w:r w:rsidRPr="000D61DF">
        <w:t xml:space="preserve">2.2.5. </w:t>
      </w:r>
      <w:r w:rsidRPr="00AF43AB">
        <w:t>История России. Всеобщая история</w:t>
      </w:r>
    </w:p>
    <w:p w:rsidR="00932B24" w:rsidRPr="00AF43AB" w:rsidRDefault="00932B24" w:rsidP="00AF43AB">
      <w:pPr>
        <w:shd w:val="clear" w:color="auto" w:fill="FFFFFF"/>
        <w:spacing w:after="0" w:line="240" w:lineRule="auto"/>
        <w:jc w:val="both"/>
        <w:rPr>
          <w:rFonts w:ascii="Times New Roman" w:hAnsi="Times New Roman" w:cs="Times New Roman"/>
          <w:b/>
          <w:i/>
          <w:sz w:val="28"/>
          <w:szCs w:val="28"/>
        </w:rPr>
      </w:pPr>
      <w:r w:rsidRPr="00AF43AB">
        <w:rPr>
          <w:rFonts w:ascii="Times New Roman" w:hAnsi="Times New Roman" w:cs="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32B24" w:rsidRPr="00AF43AB" w:rsidRDefault="00932B24" w:rsidP="00AF43AB">
      <w:pPr>
        <w:shd w:val="clear" w:color="auto" w:fill="FFFFFF"/>
        <w:spacing w:after="0" w:line="240" w:lineRule="auto"/>
        <w:jc w:val="both"/>
        <w:rPr>
          <w:rFonts w:ascii="Times New Roman" w:hAnsi="Times New Roman" w:cs="Times New Roman"/>
          <w:b/>
          <w:sz w:val="28"/>
          <w:szCs w:val="28"/>
        </w:rPr>
      </w:pPr>
      <w:r w:rsidRPr="00AF43AB">
        <w:rPr>
          <w:rFonts w:ascii="Times New Roman" w:hAnsi="Times New Roman" w:cs="Times New Roman"/>
          <w:b/>
          <w:sz w:val="28"/>
          <w:szCs w:val="28"/>
        </w:rPr>
        <w:t>Общая характеристика примерной программы по истории.</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lastRenderedPageBreak/>
        <w:t>Целью школьного исторического образования</w:t>
      </w:r>
      <w:r w:rsidRPr="00AF43AB">
        <w:rPr>
          <w:rFonts w:ascii="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AF43AB">
        <w:rPr>
          <w:rFonts w:ascii="Times New Roman" w:hAnsi="Times New Roman" w:cs="Times New Roman"/>
          <w:b/>
          <w:sz w:val="28"/>
          <w:szCs w:val="28"/>
        </w:rPr>
        <w:t>задачи изучения истории в школе</w:t>
      </w:r>
      <w:r w:rsidRPr="00AF43AB">
        <w:rPr>
          <w:rFonts w:ascii="Times New Roman" w:hAnsi="Times New Roman" w:cs="Times New Roman"/>
          <w:sz w:val="28"/>
          <w:szCs w:val="28"/>
        </w:rPr>
        <w:t xml:space="preserve">: </w:t>
      </w:r>
    </w:p>
    <w:p w:rsidR="00932B24" w:rsidRPr="00AF43AB" w:rsidRDefault="00932B24" w:rsidP="00B74B7B">
      <w:pPr>
        <w:numPr>
          <w:ilvl w:val="0"/>
          <w:numId w:val="16"/>
        </w:numPr>
        <w:tabs>
          <w:tab w:val="left" w:pos="993"/>
        </w:tabs>
        <w:suppressAutoHyphen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32B24" w:rsidRPr="00AF43AB" w:rsidRDefault="00932B24" w:rsidP="00B74B7B">
      <w:pPr>
        <w:numPr>
          <w:ilvl w:val="0"/>
          <w:numId w:val="16"/>
        </w:numPr>
        <w:tabs>
          <w:tab w:val="left" w:pos="993"/>
        </w:tabs>
        <w:suppressAutoHyphen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32B24" w:rsidRPr="00AF43AB" w:rsidRDefault="00932B24" w:rsidP="00B74B7B">
      <w:pPr>
        <w:numPr>
          <w:ilvl w:val="0"/>
          <w:numId w:val="16"/>
        </w:numPr>
        <w:tabs>
          <w:tab w:val="left" w:pos="993"/>
        </w:tabs>
        <w:suppressAutoHyphen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32B24" w:rsidRPr="00AF43AB" w:rsidRDefault="00932B24" w:rsidP="00B74B7B">
      <w:pPr>
        <w:numPr>
          <w:ilvl w:val="0"/>
          <w:numId w:val="16"/>
        </w:numPr>
        <w:tabs>
          <w:tab w:val="left" w:pos="993"/>
        </w:tabs>
        <w:suppressAutoHyphen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32B24" w:rsidRPr="00AF43AB" w:rsidRDefault="00932B24" w:rsidP="00B74B7B">
      <w:pPr>
        <w:numPr>
          <w:ilvl w:val="0"/>
          <w:numId w:val="16"/>
        </w:numPr>
        <w:tabs>
          <w:tab w:val="left" w:pos="993"/>
        </w:tabs>
        <w:suppressAutoHyphen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32B24" w:rsidRPr="004A1325" w:rsidRDefault="00932B24" w:rsidP="00B74B7B">
      <w:pPr>
        <w:pStyle w:val="a4"/>
        <w:numPr>
          <w:ilvl w:val="0"/>
          <w:numId w:val="16"/>
        </w:numPr>
        <w:jc w:val="both"/>
        <w:rPr>
          <w:rFonts w:ascii="Times New Roman" w:hAnsi="Times New Roman"/>
          <w:sz w:val="28"/>
          <w:szCs w:val="28"/>
        </w:rPr>
      </w:pPr>
      <w:r w:rsidRPr="004A1325">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32B24" w:rsidRPr="00AF43AB" w:rsidRDefault="00932B24" w:rsidP="00B74B7B">
      <w:pPr>
        <w:numPr>
          <w:ilvl w:val="0"/>
          <w:numId w:val="16"/>
        </w:numPr>
        <w:tabs>
          <w:tab w:val="left" w:pos="993"/>
        </w:tab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идея преемственности исторических периодов, в т. ч. </w:t>
      </w:r>
      <w:r w:rsidRPr="00AF43AB">
        <w:rPr>
          <w:rFonts w:ascii="Times New Roman" w:hAnsi="Times New Roman" w:cs="Times New Roman"/>
          <w:iCs/>
          <w:sz w:val="28"/>
          <w:szCs w:val="28"/>
        </w:rPr>
        <w:t>непрерывности</w:t>
      </w:r>
      <w:r w:rsidRPr="00AF43AB">
        <w:rPr>
          <w:rFonts w:ascii="Times New Roman" w:hAnsi="Times New Roman" w:cs="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32B24" w:rsidRPr="00AF43AB" w:rsidRDefault="00932B24" w:rsidP="00B74B7B">
      <w:pPr>
        <w:numPr>
          <w:ilvl w:val="0"/>
          <w:numId w:val="16"/>
        </w:numPr>
        <w:tabs>
          <w:tab w:val="left" w:pos="993"/>
        </w:tab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рассмотрение истории России как </w:t>
      </w:r>
      <w:r w:rsidRPr="00AF43AB">
        <w:rPr>
          <w:rFonts w:ascii="Times New Roman" w:hAnsi="Times New Roman" w:cs="Times New Roman"/>
          <w:iCs/>
          <w:sz w:val="28"/>
          <w:szCs w:val="28"/>
        </w:rPr>
        <w:t>неотъемлемой части мирового исторического процесса</w:t>
      </w:r>
      <w:r w:rsidRPr="00AF43AB">
        <w:rPr>
          <w:rFonts w:ascii="Times New Roman" w:hAnsi="Times New Roman" w:cs="Times New Roman"/>
          <w:sz w:val="28"/>
          <w:szCs w:val="28"/>
        </w:rPr>
        <w:t xml:space="preserve">, понимание особенностей ее развития, места и роли в мировой истории и в современном мире; </w:t>
      </w:r>
    </w:p>
    <w:p w:rsidR="00932B24" w:rsidRPr="00AF43AB" w:rsidRDefault="00932B24" w:rsidP="00B74B7B">
      <w:pPr>
        <w:numPr>
          <w:ilvl w:val="0"/>
          <w:numId w:val="16"/>
        </w:numPr>
        <w:tabs>
          <w:tab w:val="left" w:pos="993"/>
        </w:tab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32B24" w:rsidRPr="00AF43AB" w:rsidRDefault="00932B24" w:rsidP="00B74B7B">
      <w:pPr>
        <w:numPr>
          <w:ilvl w:val="0"/>
          <w:numId w:val="16"/>
        </w:numPr>
        <w:tabs>
          <w:tab w:val="left" w:pos="993"/>
        </w:tab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32B24" w:rsidRPr="00AF43AB" w:rsidRDefault="00932B24" w:rsidP="00B74B7B">
      <w:pPr>
        <w:numPr>
          <w:ilvl w:val="0"/>
          <w:numId w:val="16"/>
        </w:numPr>
        <w:tabs>
          <w:tab w:val="left" w:pos="993"/>
        </w:tab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32B24" w:rsidRPr="00AF43AB" w:rsidRDefault="00932B24" w:rsidP="00B74B7B">
      <w:pPr>
        <w:numPr>
          <w:ilvl w:val="0"/>
          <w:numId w:val="16"/>
        </w:numPr>
        <w:tabs>
          <w:tab w:val="left" w:pos="993"/>
        </w:tab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познавательное значение российской, региональной и мировой истории;</w:t>
      </w:r>
    </w:p>
    <w:p w:rsidR="00932B24" w:rsidRPr="00AF43AB" w:rsidRDefault="00932B24" w:rsidP="00B74B7B">
      <w:pPr>
        <w:numPr>
          <w:ilvl w:val="0"/>
          <w:numId w:val="16"/>
        </w:numPr>
        <w:tabs>
          <w:tab w:val="left" w:pos="993"/>
        </w:tabs>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932B24" w:rsidRPr="004A1325" w:rsidRDefault="00932B24" w:rsidP="00B74B7B">
      <w:pPr>
        <w:pStyle w:val="a4"/>
        <w:numPr>
          <w:ilvl w:val="0"/>
          <w:numId w:val="16"/>
        </w:numPr>
        <w:jc w:val="both"/>
        <w:rPr>
          <w:rFonts w:ascii="Times New Roman" w:hAnsi="Times New Roman"/>
          <w:sz w:val="28"/>
          <w:szCs w:val="28"/>
        </w:rPr>
      </w:pPr>
      <w:r w:rsidRPr="004A1325">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32B24" w:rsidRPr="004A1325" w:rsidRDefault="00932B24" w:rsidP="00B74B7B">
      <w:pPr>
        <w:pStyle w:val="a4"/>
        <w:numPr>
          <w:ilvl w:val="0"/>
          <w:numId w:val="17"/>
        </w:numPr>
        <w:tabs>
          <w:tab w:val="left" w:pos="993"/>
        </w:tabs>
        <w:jc w:val="both"/>
        <w:rPr>
          <w:rFonts w:ascii="Times New Roman" w:hAnsi="Times New Roman"/>
          <w:sz w:val="28"/>
          <w:szCs w:val="28"/>
        </w:rPr>
      </w:pPr>
      <w:r w:rsidRPr="004A1325">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32B24" w:rsidRPr="004A1325" w:rsidRDefault="00932B24" w:rsidP="00B74B7B">
      <w:pPr>
        <w:pStyle w:val="a4"/>
        <w:numPr>
          <w:ilvl w:val="0"/>
          <w:numId w:val="17"/>
        </w:numPr>
        <w:tabs>
          <w:tab w:val="left" w:pos="993"/>
        </w:tabs>
        <w:jc w:val="both"/>
        <w:rPr>
          <w:rFonts w:ascii="Times New Roman" w:hAnsi="Times New Roman"/>
          <w:sz w:val="28"/>
          <w:szCs w:val="28"/>
        </w:rPr>
      </w:pPr>
      <w:r w:rsidRPr="004A1325">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32B24" w:rsidRPr="004A1325" w:rsidRDefault="00932B24" w:rsidP="00B74B7B">
      <w:pPr>
        <w:pStyle w:val="a4"/>
        <w:numPr>
          <w:ilvl w:val="0"/>
          <w:numId w:val="17"/>
        </w:numPr>
        <w:tabs>
          <w:tab w:val="left" w:pos="993"/>
        </w:tabs>
        <w:jc w:val="both"/>
        <w:rPr>
          <w:rFonts w:ascii="Times New Roman" w:hAnsi="Times New Roman"/>
          <w:sz w:val="28"/>
          <w:szCs w:val="28"/>
        </w:rPr>
      </w:pPr>
      <w:r w:rsidRPr="004A1325">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32B24" w:rsidRPr="004A1325" w:rsidRDefault="00932B24" w:rsidP="00B74B7B">
      <w:pPr>
        <w:pStyle w:val="a4"/>
        <w:numPr>
          <w:ilvl w:val="0"/>
          <w:numId w:val="17"/>
        </w:numPr>
        <w:tabs>
          <w:tab w:val="left" w:pos="993"/>
        </w:tabs>
        <w:jc w:val="both"/>
        <w:rPr>
          <w:rFonts w:ascii="Times New Roman" w:hAnsi="Times New Roman"/>
          <w:sz w:val="28"/>
          <w:szCs w:val="28"/>
        </w:rPr>
      </w:pPr>
      <w:r w:rsidRPr="004A1325">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32B24" w:rsidRPr="004A1325" w:rsidRDefault="00932B24" w:rsidP="00B74B7B">
      <w:pPr>
        <w:pStyle w:val="a4"/>
        <w:numPr>
          <w:ilvl w:val="0"/>
          <w:numId w:val="17"/>
        </w:numPr>
        <w:tabs>
          <w:tab w:val="left" w:pos="993"/>
        </w:tabs>
        <w:jc w:val="both"/>
        <w:rPr>
          <w:rFonts w:ascii="Times New Roman" w:hAnsi="Times New Roman"/>
          <w:sz w:val="28"/>
          <w:szCs w:val="28"/>
        </w:rPr>
      </w:pPr>
      <w:r w:rsidRPr="004A1325">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32B24" w:rsidRPr="004A1325" w:rsidRDefault="00932B24" w:rsidP="00B74B7B">
      <w:pPr>
        <w:pStyle w:val="a4"/>
        <w:numPr>
          <w:ilvl w:val="0"/>
          <w:numId w:val="17"/>
        </w:numPr>
        <w:tabs>
          <w:tab w:val="left" w:pos="993"/>
        </w:tabs>
        <w:jc w:val="both"/>
        <w:rPr>
          <w:rFonts w:ascii="Times New Roman" w:hAnsi="Times New Roman"/>
          <w:sz w:val="28"/>
          <w:szCs w:val="28"/>
        </w:rPr>
      </w:pPr>
      <w:r w:rsidRPr="004A1325">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32B24" w:rsidRPr="00AF43AB" w:rsidRDefault="00932B24" w:rsidP="00AF43AB">
      <w:pPr>
        <w:spacing w:after="0" w:line="240" w:lineRule="auto"/>
        <w:jc w:val="both"/>
        <w:rPr>
          <w:rFonts w:ascii="Times New Roman" w:hAnsi="Times New Roman" w:cs="Times New Roman"/>
          <w:b/>
          <w:i/>
          <w:sz w:val="28"/>
          <w:szCs w:val="28"/>
        </w:rPr>
      </w:pPr>
    </w:p>
    <w:p w:rsidR="00932B24" w:rsidRPr="00AF43AB" w:rsidRDefault="00932B24" w:rsidP="00AF43AB">
      <w:pPr>
        <w:spacing w:after="0" w:line="240" w:lineRule="auto"/>
        <w:jc w:val="both"/>
        <w:rPr>
          <w:rFonts w:ascii="Times New Roman" w:hAnsi="Times New Roman" w:cs="Times New Roman"/>
          <w:b/>
          <w:sz w:val="28"/>
          <w:szCs w:val="28"/>
        </w:rPr>
      </w:pPr>
      <w:r w:rsidRPr="00AF43AB">
        <w:rPr>
          <w:rFonts w:ascii="Times New Roman" w:hAnsi="Times New Roman" w:cs="Times New Roman"/>
          <w:b/>
          <w:sz w:val="28"/>
          <w:szCs w:val="28"/>
        </w:rPr>
        <w:t>Место учебного предмета «История» в Примерном учебном плане основного общего образования.</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w:t>
      </w:r>
      <w:r w:rsidRPr="00AF43AB">
        <w:rPr>
          <w:rFonts w:ascii="Times New Roman" w:hAnsi="Times New Roman" w:cs="Times New Roman"/>
          <w:sz w:val="28"/>
          <w:szCs w:val="28"/>
        </w:rPr>
        <w:lastRenderedPageBreak/>
        <w:t>«Иностранный язык», «Изобразительное искусство», «Музыка», «Информатика», «Математика», «Основы безопасности и жизнедеятельности» и др.</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w:t>
      </w:r>
      <w:r w:rsidRPr="00AF43AB">
        <w:rPr>
          <w:rFonts w:ascii="Times New Roman" w:hAnsi="Times New Roman" w:cs="Times New Roman"/>
          <w:sz w:val="28"/>
          <w:szCs w:val="28"/>
        </w:rPr>
        <w:lastRenderedPageBreak/>
        <w:t xml:space="preserve">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w:t>
      </w:r>
      <w:r w:rsidRPr="00AF43AB">
        <w:rPr>
          <w:rFonts w:ascii="Times New Roman" w:hAnsi="Times New Roman" w:cs="Times New Roman"/>
          <w:sz w:val="28"/>
          <w:szCs w:val="28"/>
        </w:rPr>
        <w:lastRenderedPageBreak/>
        <w:t xml:space="preserve">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w:t>
      </w:r>
      <w:r w:rsidRPr="00AF43AB">
        <w:rPr>
          <w:rFonts w:ascii="Times New Roman" w:hAnsi="Times New Roman" w:cs="Times New Roman"/>
          <w:sz w:val="28"/>
          <w:szCs w:val="28"/>
        </w:rPr>
        <w:lastRenderedPageBreak/>
        <w:t>документальную базу по исторической тематике; сформировать умение сопоставлять и оценивать различные исторические версии.</w:t>
      </w:r>
    </w:p>
    <w:p w:rsidR="00932B24" w:rsidRPr="00AF43AB" w:rsidRDefault="00932B24" w:rsidP="00AF43AB">
      <w:pPr>
        <w:spacing w:after="0" w:line="240" w:lineRule="auto"/>
        <w:jc w:val="both"/>
        <w:rPr>
          <w:rFonts w:ascii="Times New Roman" w:hAnsi="Times New Roman" w:cs="Times New Roman"/>
          <w:b/>
          <w:sz w:val="28"/>
          <w:szCs w:val="28"/>
        </w:rPr>
      </w:pPr>
      <w:r w:rsidRPr="00AF43AB">
        <w:rPr>
          <w:rFonts w:ascii="Times New Roman" w:hAnsi="Times New Roman" w:cs="Times New Roman"/>
          <w:b/>
          <w:sz w:val="28"/>
          <w:szCs w:val="28"/>
        </w:rPr>
        <w:t>История России. Всеобщая история</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sz w:val="28"/>
          <w:szCs w:val="28"/>
        </w:rPr>
        <w:t>История России</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От Древней Руси к Российскому государству</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Введение</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Народы и государства на территории нашей страны в древности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Заселение территории нашей страны человеком. Каменный век. </w:t>
      </w:r>
      <w:r w:rsidRPr="00AF43AB">
        <w:rPr>
          <w:rFonts w:ascii="Times New Roman" w:hAnsi="Times New Roman" w:cs="Times New Roman"/>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Народы, проживавшие на этой территории до середины I тысячелетия до н.э. </w:t>
      </w:r>
      <w:r w:rsidRPr="00AF43AB">
        <w:rPr>
          <w:rFonts w:ascii="Times New Roman" w:hAnsi="Times New Roman" w:cs="Times New Roman"/>
          <w:i/>
          <w:sz w:val="28"/>
          <w:szCs w:val="28"/>
        </w:rPr>
        <w:t xml:space="preserve">Античные города-государства Северного Причерноморья. Боспорское царство. Скифское царство. Дербент.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Восточная Европа в середине I тыс. н. э. </w:t>
      </w:r>
    </w:p>
    <w:p w:rsidR="00932B24" w:rsidRPr="00AF43AB" w:rsidRDefault="00932B24" w:rsidP="00AF43AB">
      <w:pPr>
        <w:spacing w:after="0" w:line="240" w:lineRule="auto"/>
        <w:jc w:val="both"/>
        <w:rPr>
          <w:rFonts w:ascii="Times New Roman" w:hAnsi="Times New Roman" w:cs="Times New Roman"/>
          <w:b/>
          <w:bCs/>
          <w:i/>
          <w:sz w:val="28"/>
          <w:szCs w:val="28"/>
        </w:rPr>
      </w:pPr>
      <w:r w:rsidRPr="00AF43AB">
        <w:rPr>
          <w:rFonts w:ascii="Times New Roman" w:hAnsi="Times New Roman" w:cs="Times New Roman"/>
          <w:sz w:val="28"/>
          <w:szCs w:val="28"/>
        </w:rPr>
        <w:t xml:space="preserve">Великое переселение народов. </w:t>
      </w:r>
      <w:r w:rsidRPr="00AF43AB">
        <w:rPr>
          <w:rFonts w:ascii="Times New Roman" w:hAnsi="Times New Roman" w:cs="Times New Roman"/>
          <w:i/>
          <w:sz w:val="28"/>
          <w:szCs w:val="28"/>
        </w:rPr>
        <w:t>Миграция готов. Нашествие гуннов.</w:t>
      </w:r>
      <w:r w:rsidRPr="00AF43AB">
        <w:rPr>
          <w:rFonts w:ascii="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AF43AB">
        <w:rPr>
          <w:rFonts w:ascii="Times New Roman" w:hAnsi="Times New Roman" w:cs="Times New Roman"/>
          <w:i/>
          <w:sz w:val="28"/>
          <w:szCs w:val="28"/>
        </w:rPr>
        <w:t>Славянские общности Восточной Европы.</w:t>
      </w:r>
      <w:r w:rsidRPr="00AF43AB">
        <w:rPr>
          <w:rFonts w:ascii="Times New Roman" w:hAnsi="Times New Roman" w:cs="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AF43AB">
        <w:rPr>
          <w:rFonts w:ascii="Times New Roman" w:hAnsi="Times New Roman" w:cs="Times New Roman"/>
          <w:i/>
          <w:sz w:val="28"/>
          <w:szCs w:val="28"/>
        </w:rPr>
        <w:t xml:space="preserve">. Тюркский каганат. Хазарский каганат. Волжская Булгария.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Образование государства Русь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i/>
          <w:sz w:val="28"/>
          <w:szCs w:val="28"/>
        </w:rPr>
        <w:t>Государства Центральной и Западной Европы. Первые известия о Руси.</w:t>
      </w:r>
      <w:r w:rsidRPr="00AF43AB">
        <w:rPr>
          <w:rFonts w:ascii="Times New Roman" w:hAnsi="Times New Roman" w:cs="Times New Roman"/>
          <w:sz w:val="28"/>
          <w:szCs w:val="28"/>
        </w:rPr>
        <w:t xml:space="preserve"> Проблема образования Древнерусского государства. Начало династии Рюриковичей.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Принятие христианства и его значение. Византийское наследие на Руси.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Русь в конце X – начале XII 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AF43AB">
        <w:rPr>
          <w:rFonts w:ascii="Times New Roman" w:hAnsi="Times New Roman" w:cs="Times New Roman"/>
          <w:i/>
          <w:sz w:val="28"/>
          <w:szCs w:val="28"/>
        </w:rPr>
        <w:t>церковные уставы.</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AF43AB">
        <w:rPr>
          <w:rFonts w:ascii="Times New Roman" w:hAnsi="Times New Roman" w:cs="Times New Roman"/>
          <w:i/>
          <w:sz w:val="28"/>
          <w:szCs w:val="28"/>
        </w:rPr>
        <w:t>(Дешт-и-Кипчак</w:t>
      </w:r>
      <w:r w:rsidRPr="00AF43AB">
        <w:rPr>
          <w:rFonts w:ascii="Times New Roman" w:hAnsi="Times New Roman" w:cs="Times New Roman"/>
          <w:sz w:val="28"/>
          <w:szCs w:val="28"/>
        </w:rPr>
        <w:t xml:space="preserve">), </w:t>
      </w:r>
      <w:r w:rsidRPr="00AF43AB">
        <w:rPr>
          <w:rFonts w:ascii="Times New Roman" w:hAnsi="Times New Roman" w:cs="Times New Roman"/>
          <w:i/>
          <w:sz w:val="28"/>
          <w:szCs w:val="28"/>
        </w:rPr>
        <w:t>странами Центральной, Западной и Северной Европы.</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Культурное пространство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AF43AB">
        <w:rPr>
          <w:rFonts w:ascii="Times New Roman" w:hAnsi="Times New Roman" w:cs="Times New Roman"/>
          <w:i/>
          <w:sz w:val="28"/>
          <w:szCs w:val="28"/>
        </w:rPr>
        <w:t>«Новгородская псалтирь». «Остромирово Евангелие».</w:t>
      </w:r>
      <w:r w:rsidRPr="00AF43AB">
        <w:rPr>
          <w:rFonts w:ascii="Times New Roman" w:hAnsi="Times New Roman" w:cs="Times New Roman"/>
          <w:sz w:val="28"/>
          <w:szCs w:val="28"/>
        </w:rPr>
        <w:t xml:space="preserve"> Появление древнерусской литературы. </w:t>
      </w:r>
      <w:r w:rsidRPr="00AF43AB">
        <w:rPr>
          <w:rFonts w:ascii="Times New Roman" w:hAnsi="Times New Roman" w:cs="Times New Roman"/>
          <w:i/>
          <w:sz w:val="28"/>
          <w:szCs w:val="28"/>
        </w:rPr>
        <w:t>«Слово о Законе и Благодати».</w:t>
      </w:r>
      <w:r w:rsidRPr="00AF43AB">
        <w:rPr>
          <w:rFonts w:ascii="Times New Roman"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Русь в середине XII – начале XIII 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AF43AB">
        <w:rPr>
          <w:rFonts w:ascii="Times New Roman" w:hAnsi="Times New Roman" w:cs="Times New Roman"/>
          <w:i/>
          <w:sz w:val="28"/>
          <w:szCs w:val="28"/>
        </w:rPr>
        <w:t xml:space="preserve">Эволюция общественного строя и права. Внешняя политика русских земель в евразийском контексте.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Русские земли в середине XIII - XIV в</w:t>
      </w:r>
      <w:r w:rsidRPr="00AF43AB">
        <w:rPr>
          <w:rFonts w:ascii="Times New Roman" w:hAnsi="Times New Roman" w:cs="Times New Roman"/>
          <w:sz w:val="28"/>
          <w:szCs w:val="28"/>
        </w:rPr>
        <w:t xml:space="preserve">.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lastRenderedPageBreak/>
        <w:t xml:space="preserve">Южные и западные русские земли. Возникновение Литовского государства и включение в его состав части русских земель. </w:t>
      </w:r>
      <w:r w:rsidRPr="00AF43AB">
        <w:rPr>
          <w:rFonts w:ascii="Times New Roman" w:hAnsi="Times New Roman" w:cs="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Народы и государства степной зоны Восточной Европы и Сибири в XIII-XV вв.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AF43AB">
        <w:rPr>
          <w:rFonts w:ascii="Times New Roman" w:hAnsi="Times New Roman" w:cs="Times New Roman"/>
          <w:i/>
          <w:sz w:val="28"/>
          <w:szCs w:val="28"/>
        </w:rPr>
        <w:t>Касимовское ханство.</w:t>
      </w:r>
      <w:r w:rsidRPr="00AF43AB">
        <w:rPr>
          <w:rFonts w:ascii="Times New Roman" w:hAnsi="Times New Roman" w:cs="Times New Roman"/>
          <w:sz w:val="28"/>
          <w:szCs w:val="28"/>
        </w:rPr>
        <w:t xml:space="preserve"> Дикое поле. Народы Северного Кавказа. </w:t>
      </w:r>
      <w:r w:rsidRPr="00AF43AB">
        <w:rPr>
          <w:rFonts w:ascii="Times New Roman" w:hAnsi="Times New Roman" w:cs="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Культурное пространство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i/>
          <w:sz w:val="28"/>
          <w:szCs w:val="28"/>
        </w:rPr>
        <w:t>Изменения в представлениях о картине мира в Евразии в связи с завершением монгольских завоеваний.</w:t>
      </w:r>
      <w:r w:rsidRPr="00AF43AB">
        <w:rPr>
          <w:rFonts w:ascii="Times New Roman"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Формирование единого Русского государства в XV веке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AF43AB">
        <w:rPr>
          <w:rFonts w:ascii="Times New Roman" w:hAnsi="Times New Roman" w:cs="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AF43AB">
        <w:rPr>
          <w:rFonts w:ascii="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AF43AB">
        <w:rPr>
          <w:rFonts w:ascii="Times New Roman" w:hAnsi="Times New Roman" w:cs="Times New Roman"/>
          <w:i/>
          <w:sz w:val="28"/>
          <w:szCs w:val="28"/>
        </w:rPr>
        <w:t>Формирование аппарата управления единого государства. Перемены в устройстве двора великого князя:</w:t>
      </w:r>
      <w:r w:rsidRPr="00AF43AB">
        <w:rPr>
          <w:rFonts w:ascii="Times New Roman" w:hAnsi="Times New Roman" w:cs="Times New Roman"/>
          <w:sz w:val="28"/>
          <w:szCs w:val="28"/>
        </w:rPr>
        <w:t xml:space="preserve"> новая государственная символика; </w:t>
      </w:r>
      <w:r w:rsidRPr="00AF43AB">
        <w:rPr>
          <w:rFonts w:ascii="Times New Roman" w:hAnsi="Times New Roman" w:cs="Times New Roman"/>
          <w:sz w:val="28"/>
          <w:szCs w:val="28"/>
        </w:rPr>
        <w:lastRenderedPageBreak/>
        <w:t xml:space="preserve">царский титул и регалии; дворцовое и церковное строительство. Московский Кремль.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Культурное пространство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AF43AB">
        <w:rPr>
          <w:rFonts w:ascii="Times New Roman" w:hAnsi="Times New Roman" w:cs="Times New Roman"/>
          <w:i/>
          <w:sz w:val="28"/>
          <w:szCs w:val="28"/>
        </w:rPr>
        <w:t>Внутрицерковная борьба (иосифляне и нестяжатели, ереси).</w:t>
      </w:r>
      <w:r w:rsidRPr="00AF43AB">
        <w:rPr>
          <w:rFonts w:ascii="Times New Roman"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AF43AB">
        <w:rPr>
          <w:rFonts w:ascii="Times New Roman" w:hAnsi="Times New Roman" w:cs="Times New Roman"/>
          <w:i/>
          <w:sz w:val="28"/>
          <w:szCs w:val="28"/>
        </w:rPr>
        <w:t>Повседневная жизнь горожан и сельских жителей в древнерусский и раннемосковский периоды.</w:t>
      </w:r>
    </w:p>
    <w:p w:rsidR="00932B24" w:rsidRPr="00AF43AB" w:rsidRDefault="00932B24" w:rsidP="00AF43AB">
      <w:pPr>
        <w:spacing w:after="0" w:line="240" w:lineRule="auto"/>
        <w:jc w:val="both"/>
        <w:rPr>
          <w:rFonts w:ascii="Times New Roman" w:hAnsi="Times New Roman" w:cs="Times New Roman"/>
          <w:b/>
          <w:sz w:val="28"/>
          <w:szCs w:val="28"/>
        </w:rPr>
      </w:pPr>
      <w:r w:rsidRPr="00AF43AB">
        <w:rPr>
          <w:rFonts w:ascii="Times New Roman" w:hAnsi="Times New Roman" w:cs="Times New Roman"/>
          <w:b/>
          <w:sz w:val="28"/>
          <w:szCs w:val="28"/>
        </w:rPr>
        <w:t>Региональный компонент</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Наш регион в древности и средневековье.</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Россия В XVI – XVII вв.: от великого княжества к царству. Россия в XVI веке.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AF43AB">
        <w:rPr>
          <w:rFonts w:ascii="Times New Roman" w:hAnsi="Times New Roman" w:cs="Times New Roman"/>
          <w:i/>
          <w:sz w:val="28"/>
          <w:szCs w:val="28"/>
        </w:rPr>
        <w:t>«Малая дума».</w:t>
      </w:r>
      <w:r w:rsidRPr="00AF43AB">
        <w:rPr>
          <w:rFonts w:ascii="Times New Roman" w:hAnsi="Times New Roman" w:cs="Times New Roman"/>
          <w:sz w:val="28"/>
          <w:szCs w:val="28"/>
        </w:rPr>
        <w:t xml:space="preserve"> Местничество. Местное управление: наместники и волостели, система кормлений. Государство и церковь.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Регентство Елены Глинской. Сопротивление удельных князей великокняжеской власти. </w:t>
      </w:r>
      <w:r w:rsidRPr="00AF43AB">
        <w:rPr>
          <w:rFonts w:ascii="Times New Roman" w:hAnsi="Times New Roman" w:cs="Times New Roman"/>
          <w:i/>
          <w:sz w:val="28"/>
          <w:szCs w:val="28"/>
        </w:rPr>
        <w:t>Мятеж князя Андрея Старицкого.</w:t>
      </w:r>
      <w:r w:rsidRPr="00AF43AB">
        <w:rPr>
          <w:rFonts w:ascii="Times New Roman" w:hAnsi="Times New Roman" w:cs="Times New Roman"/>
          <w:sz w:val="28"/>
          <w:szCs w:val="28"/>
        </w:rPr>
        <w:t xml:space="preserve"> Унификация денежной системы. </w:t>
      </w:r>
      <w:r w:rsidRPr="00AF43AB">
        <w:rPr>
          <w:rFonts w:ascii="Times New Roman" w:hAnsi="Times New Roman" w:cs="Times New Roman"/>
          <w:i/>
          <w:sz w:val="28"/>
          <w:szCs w:val="28"/>
        </w:rPr>
        <w:t>Стародубская война с Польшей и Литвой.</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AF43AB">
        <w:rPr>
          <w:rFonts w:ascii="Times New Roman" w:hAnsi="Times New Roman" w:cs="Times New Roman"/>
          <w:i/>
          <w:sz w:val="28"/>
          <w:szCs w:val="28"/>
        </w:rPr>
        <w:t xml:space="preserve">Ереси Матвея Башкина и Феодосия Косого.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AF43AB">
        <w:rPr>
          <w:rFonts w:ascii="Times New Roman" w:hAnsi="Times New Roman" w:cs="Times New Roman"/>
          <w:i/>
          <w:sz w:val="28"/>
          <w:szCs w:val="28"/>
        </w:rPr>
        <w:t>дискуссии о характере народного представительства.</w:t>
      </w:r>
      <w:r w:rsidRPr="00AF43AB">
        <w:rPr>
          <w:rFonts w:ascii="Times New Roman" w:hAnsi="Times New Roman" w:cs="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 xml:space="preserve">Социальная структура российского общества. Дворянство. </w:t>
      </w:r>
      <w:r w:rsidRPr="00AF43AB">
        <w:rPr>
          <w:rFonts w:ascii="Times New Roman" w:hAnsi="Times New Roman" w:cs="Times New Roman"/>
          <w:i/>
          <w:sz w:val="28"/>
          <w:szCs w:val="28"/>
        </w:rPr>
        <w:t>Служилые и неслужилые люди. Формирование Государева двора и «служилых городов».</w:t>
      </w:r>
      <w:r w:rsidRPr="00AF43AB">
        <w:rPr>
          <w:rFonts w:ascii="Times New Roman" w:hAnsi="Times New Roman" w:cs="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Многонациональный состав населения Русского государства. </w:t>
      </w:r>
      <w:r w:rsidRPr="00AF43AB">
        <w:rPr>
          <w:rFonts w:ascii="Times New Roman" w:hAnsi="Times New Roman" w:cs="Times New Roman"/>
          <w:i/>
          <w:sz w:val="28"/>
          <w:szCs w:val="28"/>
        </w:rPr>
        <w:t>Финно-угорские народы</w:t>
      </w:r>
      <w:r w:rsidRPr="00AF43AB">
        <w:rPr>
          <w:rFonts w:ascii="Times New Roman" w:hAnsi="Times New Roman" w:cs="Times New Roman"/>
          <w:sz w:val="28"/>
          <w:szCs w:val="28"/>
        </w:rPr>
        <w:t xml:space="preserve">. Народы Поволжья после присоединения к России. </w:t>
      </w:r>
      <w:r w:rsidRPr="00AF43AB">
        <w:rPr>
          <w:rFonts w:ascii="Times New Roman" w:hAnsi="Times New Roman" w:cs="Times New Roman"/>
          <w:i/>
          <w:sz w:val="28"/>
          <w:szCs w:val="28"/>
        </w:rPr>
        <w:t>Служилые татары. Выходцы из стран Европы на государевой службе. Сосуществование религий в Российском государстве.</w:t>
      </w:r>
      <w:r w:rsidRPr="00AF43AB">
        <w:rPr>
          <w:rFonts w:ascii="Times New Roman" w:hAnsi="Times New Roman" w:cs="Times New Roman"/>
          <w:sz w:val="28"/>
          <w:szCs w:val="28"/>
        </w:rPr>
        <w:t xml:space="preserve"> Русская Православная церковь. </w:t>
      </w:r>
      <w:r w:rsidRPr="00AF43AB">
        <w:rPr>
          <w:rFonts w:ascii="Times New Roman" w:hAnsi="Times New Roman" w:cs="Times New Roman"/>
          <w:i/>
          <w:sz w:val="28"/>
          <w:szCs w:val="28"/>
        </w:rPr>
        <w:t>Мусульманское духовенство.</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AF43AB">
        <w:rPr>
          <w:rFonts w:ascii="Times New Roman" w:hAnsi="Times New Roman" w:cs="Times New Roman"/>
          <w:i/>
          <w:sz w:val="28"/>
          <w:szCs w:val="28"/>
        </w:rPr>
        <w:t xml:space="preserve">Московские казни 1570 г. </w:t>
      </w:r>
      <w:r w:rsidRPr="00AF43AB">
        <w:rPr>
          <w:rFonts w:ascii="Times New Roman" w:hAnsi="Times New Roman" w:cs="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AF43AB">
        <w:rPr>
          <w:rFonts w:ascii="Times New Roman" w:hAnsi="Times New Roman" w:cs="Times New Roman"/>
          <w:i/>
          <w:sz w:val="28"/>
          <w:szCs w:val="28"/>
        </w:rPr>
        <w:t>Тявзинский мирный договор со Швецией:восстановление позиций России в Прибалтике.</w:t>
      </w:r>
      <w:r w:rsidRPr="00AF43AB">
        <w:rPr>
          <w:rFonts w:ascii="Times New Roman" w:hAnsi="Times New Roman" w:cs="Times New Roman"/>
          <w:sz w:val="28"/>
          <w:szCs w:val="28"/>
        </w:rPr>
        <w:t xml:space="preserve"> Противостояние с Крымским ханством. </w:t>
      </w:r>
      <w:r w:rsidRPr="00AF43AB">
        <w:rPr>
          <w:rFonts w:ascii="Times New Roman" w:hAnsi="Times New Roman" w:cs="Times New Roman"/>
          <w:i/>
          <w:sz w:val="28"/>
          <w:szCs w:val="28"/>
        </w:rPr>
        <w:t>Отражение набега Гази-Гирея в 1591 г.</w:t>
      </w:r>
      <w:r w:rsidRPr="00AF43AB">
        <w:rPr>
          <w:rFonts w:ascii="Times New Roman" w:hAnsi="Times New Roman" w:cs="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Смута в России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AF43AB">
        <w:rPr>
          <w:rFonts w:ascii="Times New Roman" w:hAnsi="Times New Roman" w:cs="Times New Roman"/>
          <w:i/>
          <w:sz w:val="28"/>
          <w:szCs w:val="28"/>
        </w:rPr>
        <w:t>в т. ч. в отношении боярства. Опала семейства Романовых.</w:t>
      </w:r>
      <w:r w:rsidRPr="00AF43AB">
        <w:rPr>
          <w:rFonts w:ascii="Times New Roman" w:hAnsi="Times New Roman" w:cs="Times New Roman"/>
          <w:sz w:val="28"/>
          <w:szCs w:val="28"/>
        </w:rPr>
        <w:t xml:space="preserve"> Голод 1601-1603 гг. и обострение социально-экономического кризиса.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AF43AB">
        <w:rPr>
          <w:rFonts w:ascii="Times New Roman" w:hAnsi="Times New Roman" w:cs="Times New Roman"/>
          <w:i/>
          <w:sz w:val="28"/>
          <w:szCs w:val="28"/>
        </w:rPr>
        <w:t xml:space="preserve">Выборгский договор между Россией и Швецией. </w:t>
      </w:r>
      <w:r w:rsidRPr="00AF43AB">
        <w:rPr>
          <w:rFonts w:ascii="Times New Roman" w:hAnsi="Times New Roman" w:cs="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AF43AB">
        <w:rPr>
          <w:rFonts w:ascii="Times New Roman" w:hAnsi="Times New Roman" w:cs="Times New Roman"/>
          <w:i/>
          <w:sz w:val="28"/>
          <w:szCs w:val="28"/>
        </w:rPr>
        <w:t xml:space="preserve">Борьба с казачьими </w:t>
      </w:r>
      <w:r w:rsidRPr="00AF43AB">
        <w:rPr>
          <w:rFonts w:ascii="Times New Roman" w:hAnsi="Times New Roman" w:cs="Times New Roman"/>
          <w:i/>
          <w:sz w:val="28"/>
          <w:szCs w:val="28"/>
        </w:rPr>
        <w:lastRenderedPageBreak/>
        <w:t xml:space="preserve">выступлениями против центральной власти. </w:t>
      </w:r>
      <w:r w:rsidRPr="00AF43AB">
        <w:rPr>
          <w:rFonts w:ascii="Times New Roman" w:hAnsi="Times New Roman" w:cs="Times New Roman"/>
          <w:sz w:val="28"/>
          <w:szCs w:val="28"/>
        </w:rPr>
        <w:t xml:space="preserve">Столбовский мир со Швецией: утрата выхода к Балтийскому морю. </w:t>
      </w:r>
      <w:r w:rsidRPr="00AF43AB">
        <w:rPr>
          <w:rFonts w:ascii="Times New Roman" w:hAnsi="Times New Roman" w:cs="Times New Roman"/>
          <w:i/>
          <w:sz w:val="28"/>
          <w:szCs w:val="28"/>
        </w:rPr>
        <w:t>Продолжение войны с Речью Посполитой. Поход принца Владислава на Москву.</w:t>
      </w:r>
      <w:r w:rsidRPr="00AF43AB">
        <w:rPr>
          <w:rFonts w:ascii="Times New Roman" w:hAnsi="Times New Roman" w:cs="Times New Roman"/>
          <w:sz w:val="28"/>
          <w:szCs w:val="28"/>
        </w:rPr>
        <w:t xml:space="preserve"> Заключение Деулинского перемирия с Речью Посполитой. Итоги и последствия Смутного времени.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Россия в XVII веке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AF43AB">
        <w:rPr>
          <w:rFonts w:ascii="Times New Roman" w:hAnsi="Times New Roman" w:cs="Times New Roman"/>
          <w:i/>
          <w:sz w:val="28"/>
          <w:szCs w:val="28"/>
        </w:rPr>
        <w:t>Продолжение закрепощения крестьян.</w:t>
      </w:r>
      <w:r w:rsidRPr="00AF43AB">
        <w:rPr>
          <w:rFonts w:ascii="Times New Roman" w:hAnsi="Times New Roman" w:cs="Times New Roman"/>
          <w:sz w:val="28"/>
          <w:szCs w:val="28"/>
        </w:rPr>
        <w:t xml:space="preserve"> Земские соборы. Роль патриарха Филарета в управлении государством.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AF43AB">
        <w:rPr>
          <w:rFonts w:ascii="Times New Roman" w:hAnsi="Times New Roman" w:cs="Times New Roman"/>
          <w:i/>
          <w:sz w:val="28"/>
          <w:szCs w:val="28"/>
        </w:rPr>
        <w:t>Приказ Тайных дел.</w:t>
      </w:r>
      <w:r w:rsidRPr="00AF43AB">
        <w:rPr>
          <w:rFonts w:ascii="Times New Roman" w:hAnsi="Times New Roman" w:cs="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AF43AB">
        <w:rPr>
          <w:rFonts w:ascii="Times New Roman" w:hAnsi="Times New Roman" w:cs="Times New Roman"/>
          <w:i/>
          <w:sz w:val="28"/>
          <w:szCs w:val="28"/>
        </w:rPr>
        <w:t xml:space="preserve">Правительство Б.И. Морозова и И.Д. Милославского: итоги его деятельности. </w:t>
      </w:r>
      <w:r w:rsidRPr="00AF43AB">
        <w:rPr>
          <w:rFonts w:ascii="Times New Roman" w:hAnsi="Times New Roman" w:cs="Times New Roman"/>
          <w:sz w:val="28"/>
          <w:szCs w:val="28"/>
        </w:rPr>
        <w:t xml:space="preserve">Патриарх Никон. Раскол в Церкви. Протопоп Аввакум, формирование религиозной традиции старообрядчества.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Царь Федор Алексеевич. Отмена местничества. Налоговая (податная) реформа.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AF43AB">
        <w:rPr>
          <w:rFonts w:ascii="Times New Roman" w:hAnsi="Times New Roman" w:cs="Times New Roman"/>
          <w:i/>
          <w:sz w:val="28"/>
          <w:szCs w:val="28"/>
        </w:rPr>
        <w:t>Торговый и Новоторговый уставы.</w:t>
      </w:r>
      <w:r w:rsidRPr="00AF43AB">
        <w:rPr>
          <w:rFonts w:ascii="Times New Roman" w:hAnsi="Times New Roman" w:cs="Times New Roman"/>
          <w:sz w:val="28"/>
          <w:szCs w:val="28"/>
        </w:rPr>
        <w:t xml:space="preserve"> Торговля с европейскими странами, Прибалтикой, Востоком.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AF43AB">
        <w:rPr>
          <w:rFonts w:ascii="Times New Roman" w:hAnsi="Times New Roman" w:cs="Times New Roman"/>
          <w:i/>
          <w:sz w:val="28"/>
          <w:szCs w:val="28"/>
        </w:rPr>
        <w:t>Денежная реформа 1654 г.</w:t>
      </w:r>
      <w:r w:rsidRPr="00AF43AB">
        <w:rPr>
          <w:rFonts w:ascii="Times New Roman" w:hAnsi="Times New Roman" w:cs="Times New Roman"/>
          <w:sz w:val="28"/>
          <w:szCs w:val="28"/>
        </w:rPr>
        <w:t xml:space="preserve"> Медный бунт. Побеги крестьян на Дон и в Сибирь. Восстание Степана Разина.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AF43AB">
        <w:rPr>
          <w:rFonts w:ascii="Times New Roman" w:hAnsi="Times New Roman" w:cs="Times New Roman"/>
          <w:i/>
          <w:sz w:val="28"/>
          <w:szCs w:val="28"/>
        </w:rPr>
        <w:t>Контакты с православным населением Речи Посполитой: противодействие полонизации, распространению католичества.</w:t>
      </w:r>
      <w:r w:rsidRPr="00AF43AB">
        <w:rPr>
          <w:rFonts w:ascii="Times New Roman" w:hAnsi="Times New Roman" w:cs="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AF43AB">
        <w:rPr>
          <w:rFonts w:ascii="Times New Roman" w:hAnsi="Times New Roman" w:cs="Times New Roman"/>
          <w:i/>
          <w:sz w:val="28"/>
          <w:szCs w:val="28"/>
        </w:rPr>
        <w:t xml:space="preserve">Отношения России со странами Западной Европы. Военные столкновения с манчжурами и империей Цин.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lastRenderedPageBreak/>
        <w:t xml:space="preserve">Культурное пространство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AF43AB">
        <w:rPr>
          <w:rFonts w:ascii="Times New Roman" w:hAnsi="Times New Roman" w:cs="Times New Roman"/>
          <w:i/>
          <w:sz w:val="28"/>
          <w:szCs w:val="28"/>
        </w:rPr>
        <w:t>Коч – корабль русских первопроходцев.</w:t>
      </w:r>
      <w:r w:rsidRPr="00AF43AB">
        <w:rPr>
          <w:rFonts w:ascii="Times New Roman"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AF43AB">
        <w:rPr>
          <w:rFonts w:ascii="Times New Roman" w:hAnsi="Times New Roman" w:cs="Times New Roman"/>
          <w:i/>
          <w:sz w:val="28"/>
          <w:szCs w:val="28"/>
        </w:rPr>
        <w:t xml:space="preserve">Миссионерство и христианизация. Межэтнические отношения. </w:t>
      </w:r>
      <w:r w:rsidRPr="00AF43AB">
        <w:rPr>
          <w:rFonts w:ascii="Times New Roman" w:hAnsi="Times New Roman" w:cs="Times New Roman"/>
          <w:sz w:val="28"/>
          <w:szCs w:val="28"/>
        </w:rPr>
        <w:t xml:space="preserve">Формирование многонациональной элиты.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i/>
          <w:sz w:val="28"/>
          <w:szCs w:val="28"/>
        </w:rPr>
        <w:t>Изменения в картине мира человека в XVI–XVII вв. и повседневная жизнь.</w:t>
      </w:r>
      <w:r w:rsidRPr="00AF43AB">
        <w:rPr>
          <w:rFonts w:ascii="Times New Roman"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AF43AB">
        <w:rPr>
          <w:rFonts w:ascii="Times New Roman" w:hAnsi="Times New Roman" w:cs="Times New Roman"/>
          <w:i/>
          <w:sz w:val="28"/>
          <w:szCs w:val="28"/>
        </w:rPr>
        <w:t xml:space="preserve">Антонио Солари, Алевиз Фрязин, Петрок Малой. </w:t>
      </w:r>
      <w:r w:rsidRPr="00AF43AB">
        <w:rPr>
          <w:rFonts w:ascii="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AF43AB">
        <w:rPr>
          <w:rFonts w:ascii="Times New Roman" w:hAnsi="Times New Roman" w:cs="Times New Roman"/>
          <w:i/>
          <w:sz w:val="28"/>
          <w:szCs w:val="28"/>
        </w:rPr>
        <w:t>Приказ каменных дел.</w:t>
      </w:r>
      <w:r w:rsidRPr="00AF43AB">
        <w:rPr>
          <w:rFonts w:ascii="Times New Roman" w:hAnsi="Times New Roman" w:cs="Times New Roman"/>
          <w:sz w:val="28"/>
          <w:szCs w:val="28"/>
        </w:rPr>
        <w:t xml:space="preserve"> Деревянное зодчество.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Летописание и начало книгопечатания. Лицевой свод. Домострой. </w:t>
      </w:r>
      <w:r w:rsidRPr="00AF43AB">
        <w:rPr>
          <w:rFonts w:ascii="Times New Roman" w:hAnsi="Times New Roman" w:cs="Times New Roman"/>
          <w:i/>
          <w:sz w:val="28"/>
          <w:szCs w:val="28"/>
        </w:rPr>
        <w:t xml:space="preserve">Переписка Ивана Грозного с князем Андреем Курбским. Публицистика Смутного времени. </w:t>
      </w:r>
      <w:r w:rsidRPr="00AF43AB">
        <w:rPr>
          <w:rFonts w:ascii="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AF43AB">
        <w:rPr>
          <w:rFonts w:ascii="Times New Roman" w:hAnsi="Times New Roman" w:cs="Times New Roman"/>
          <w:i/>
          <w:sz w:val="28"/>
          <w:szCs w:val="28"/>
        </w:rPr>
        <w:t xml:space="preserve">Посадская сатира XVII 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32B24" w:rsidRPr="00AF43AB" w:rsidRDefault="00932B24" w:rsidP="00AF43AB">
      <w:pPr>
        <w:spacing w:after="0" w:line="240" w:lineRule="auto"/>
        <w:jc w:val="both"/>
        <w:rPr>
          <w:rFonts w:ascii="Times New Roman" w:hAnsi="Times New Roman" w:cs="Times New Roman"/>
          <w:b/>
          <w:sz w:val="28"/>
          <w:szCs w:val="28"/>
        </w:rPr>
      </w:pPr>
      <w:r w:rsidRPr="00AF43AB">
        <w:rPr>
          <w:rFonts w:ascii="Times New Roman" w:hAnsi="Times New Roman" w:cs="Times New Roman"/>
          <w:b/>
          <w:sz w:val="28"/>
          <w:szCs w:val="28"/>
        </w:rPr>
        <w:t>Региональный компонент</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Наш регион в </w:t>
      </w:r>
      <w:r w:rsidRPr="00AF43AB">
        <w:rPr>
          <w:rFonts w:ascii="Times New Roman" w:hAnsi="Times New Roman" w:cs="Times New Roman"/>
          <w:sz w:val="28"/>
          <w:szCs w:val="28"/>
          <w:lang w:val="en-US"/>
        </w:rPr>
        <w:t>XVI</w:t>
      </w:r>
      <w:r w:rsidRPr="00AF43AB">
        <w:rPr>
          <w:rFonts w:ascii="Times New Roman" w:hAnsi="Times New Roman" w:cs="Times New Roman"/>
          <w:sz w:val="28"/>
          <w:szCs w:val="28"/>
        </w:rPr>
        <w:t xml:space="preserve"> – </w:t>
      </w:r>
      <w:r w:rsidRPr="00AF43AB">
        <w:rPr>
          <w:rFonts w:ascii="Times New Roman" w:hAnsi="Times New Roman" w:cs="Times New Roman"/>
          <w:sz w:val="28"/>
          <w:szCs w:val="28"/>
          <w:lang w:val="en-US"/>
        </w:rPr>
        <w:t>XVII</w:t>
      </w:r>
      <w:r w:rsidRPr="00AF43AB">
        <w:rPr>
          <w:rFonts w:ascii="Times New Roman" w:hAnsi="Times New Roman" w:cs="Times New Roman"/>
          <w:sz w:val="28"/>
          <w:szCs w:val="28"/>
        </w:rPr>
        <w:t xml:space="preserve"> вв.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Россия в конце XVII - XVIII вв: от царства к империи</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Россия в эпоху преобразований Петра I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 xml:space="preserve">Экономическая политика. </w:t>
      </w:r>
      <w:r w:rsidRPr="00AF43AB">
        <w:rPr>
          <w:rFonts w:ascii="Times New Roman" w:hAnsi="Times New Roman" w:cs="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w:t>
      </w:r>
      <w:r w:rsidRPr="00AF43AB">
        <w:rPr>
          <w:rFonts w:ascii="Times New Roman" w:hAnsi="Times New Roman" w:cs="Times New Roman"/>
          <w:sz w:val="28"/>
          <w:szCs w:val="28"/>
        </w:rPr>
        <w:lastRenderedPageBreak/>
        <w:t xml:space="preserve">труда. Принципы меркантилизма и протекционизма. Таможенный тариф 1724 г. Введение подушной подати.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 xml:space="preserve">Социальная политика. </w:t>
      </w:r>
      <w:r w:rsidRPr="00AF43AB">
        <w:rPr>
          <w:rFonts w:ascii="Times New Roman" w:hAnsi="Times New Roman" w:cs="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Реформы управления.</w:t>
      </w:r>
      <w:r w:rsidRPr="00AF43AB">
        <w:rPr>
          <w:rFonts w:ascii="Times New Roman" w:hAnsi="Times New Roman" w:cs="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Первые гвардейские полки. Создание регулярной армии, военного флота. Рекрутские наборы.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Церковная реформа</w:t>
      </w:r>
      <w:r w:rsidRPr="00AF43AB">
        <w:rPr>
          <w:rFonts w:ascii="Times New Roman" w:hAnsi="Times New Roman" w:cs="Times New Roman"/>
          <w:b/>
          <w:sz w:val="28"/>
          <w:szCs w:val="28"/>
        </w:rPr>
        <w:t>.</w:t>
      </w:r>
      <w:r w:rsidRPr="00AF43AB">
        <w:rPr>
          <w:rFonts w:ascii="Times New Roman" w:hAnsi="Times New Roman" w:cs="Times New Roman"/>
          <w:sz w:val="28"/>
          <w:szCs w:val="28"/>
        </w:rPr>
        <w:t xml:space="preserve"> Упразднение патриаршества, учреждение синода. Положение конфессий.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 xml:space="preserve">Оппозиция реформам Петра I. </w:t>
      </w:r>
      <w:r w:rsidRPr="00AF43AB">
        <w:rPr>
          <w:rFonts w:ascii="Times New Roman" w:hAnsi="Times New Roman" w:cs="Times New Roman"/>
          <w:sz w:val="28"/>
          <w:szCs w:val="28"/>
        </w:rPr>
        <w:t xml:space="preserve">Социальные движения в первой четверти XVIII в. </w:t>
      </w:r>
      <w:r w:rsidRPr="00AF43AB">
        <w:rPr>
          <w:rFonts w:ascii="Times New Roman" w:hAnsi="Times New Roman" w:cs="Times New Roman"/>
          <w:i/>
          <w:sz w:val="28"/>
          <w:szCs w:val="28"/>
        </w:rPr>
        <w:t>Восстания в Астрахани, Башкирии, на Дону.</w:t>
      </w:r>
      <w:r w:rsidRPr="00AF43AB">
        <w:rPr>
          <w:rFonts w:ascii="Times New Roman" w:hAnsi="Times New Roman" w:cs="Times New Roman"/>
          <w:sz w:val="28"/>
          <w:szCs w:val="28"/>
        </w:rPr>
        <w:t xml:space="preserve"> Дело царевича Алексея.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Внешняя политика.</w:t>
      </w:r>
      <w:r w:rsidRPr="00AF43AB">
        <w:rPr>
          <w:rFonts w:ascii="Times New Roman" w:hAnsi="Times New Roman" w:cs="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Закрепление России на берегах Балтики. Провозглашение России империей. Каспийский поход Петра I.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 xml:space="preserve">Преобразования Петра I в области культуры. </w:t>
      </w:r>
      <w:r w:rsidRPr="00AF43AB">
        <w:rPr>
          <w:rFonts w:ascii="Times New Roman" w:hAnsi="Times New Roman" w:cs="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AF43AB">
        <w:rPr>
          <w:rFonts w:ascii="Times New Roman" w:hAnsi="Times New Roman" w:cs="Times New Roman"/>
          <w:i/>
          <w:sz w:val="28"/>
          <w:szCs w:val="28"/>
        </w:rPr>
        <w:t xml:space="preserve">Новые формы социальной коммуникации в дворянской среде. </w:t>
      </w:r>
      <w:r w:rsidRPr="00AF43AB">
        <w:rPr>
          <w:rFonts w:ascii="Times New Roman" w:hAnsi="Times New Roman" w:cs="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Итоги, последствия и значение петровских преобразований. Образ Петра I в русской культуре.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После Петра Великого: эпоха «дворцовых переворотов»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w:t>
      </w:r>
      <w:r w:rsidRPr="00AF43AB">
        <w:rPr>
          <w:rFonts w:ascii="Times New Roman" w:hAnsi="Times New Roman" w:cs="Times New Roman"/>
          <w:sz w:val="28"/>
          <w:szCs w:val="28"/>
        </w:rPr>
        <w:lastRenderedPageBreak/>
        <w:t xml:space="preserve">Иоанновны. «Кабинет министров». Роль Э. Бирона, А.И. Остермана, А.П. Волынского, Б.Х. Миниха в управлении и политической жизни страны.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Укрепление границ империи на Украине и на юго-восточной окраине. </w:t>
      </w:r>
      <w:r w:rsidRPr="00AF43AB">
        <w:rPr>
          <w:rFonts w:ascii="Times New Roman" w:hAnsi="Times New Roman" w:cs="Times New Roman"/>
          <w:i/>
          <w:sz w:val="28"/>
          <w:szCs w:val="28"/>
        </w:rPr>
        <w:t xml:space="preserve">Переход Младшего жуза в Казахстане под суверенитет Российской империи. Война с Османской империей.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Россия в международных конфликтах 1740-х – 1750-х гг. Участие в Семилетней войне.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Петр III. Манифест «о вольности дворянской». Переворот 28 июня 1762 г.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Россия в 1760-х – 1790- гг. Правление Екатерины II и Павла I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AF43AB">
        <w:rPr>
          <w:rFonts w:ascii="Times New Roman" w:hAnsi="Times New Roman" w:cs="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Национальная политика. </w:t>
      </w:r>
      <w:r w:rsidRPr="00AF43AB">
        <w:rPr>
          <w:rFonts w:ascii="Times New Roman" w:hAnsi="Times New Roman" w:cs="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AF43AB">
        <w:rPr>
          <w:rFonts w:ascii="Times New Roman" w:hAnsi="Times New Roman" w:cs="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AF43AB">
        <w:rPr>
          <w:rFonts w:ascii="Times New Roman" w:hAnsi="Times New Roman" w:cs="Times New Roman"/>
          <w:i/>
          <w:sz w:val="28"/>
          <w:szCs w:val="28"/>
        </w:rPr>
        <w:t>Дворовые люди.</w:t>
      </w:r>
      <w:r w:rsidRPr="00AF43AB">
        <w:rPr>
          <w:rFonts w:ascii="Times New Roman" w:hAnsi="Times New Roman" w:cs="Times New Roman"/>
          <w:sz w:val="28"/>
          <w:szCs w:val="28"/>
        </w:rPr>
        <w:t xml:space="preserve"> Роль крепостного строя в экономике страны.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w:t>
      </w:r>
      <w:r w:rsidRPr="00AF43AB">
        <w:rPr>
          <w:rFonts w:ascii="Times New Roman" w:hAnsi="Times New Roman" w:cs="Times New Roman"/>
          <w:i/>
          <w:sz w:val="28"/>
          <w:szCs w:val="28"/>
        </w:rPr>
        <w:t xml:space="preserve">Крепостной и вольнонаемный труд. Привлечение крепостных оброчных крестьян к работе на мануфактурах. </w:t>
      </w:r>
      <w:r w:rsidRPr="00AF43AB">
        <w:rPr>
          <w:rFonts w:ascii="Times New Roman" w:hAnsi="Times New Roman" w:cs="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w:t>
      </w:r>
      <w:r w:rsidRPr="00AF43AB">
        <w:rPr>
          <w:rFonts w:ascii="Times New Roman" w:hAnsi="Times New Roman" w:cs="Times New Roman"/>
          <w:sz w:val="28"/>
          <w:szCs w:val="28"/>
        </w:rPr>
        <w:lastRenderedPageBreak/>
        <w:t xml:space="preserve">Начало известных предпринимательских династий: Морозовы, Рябушинские, Гарелины, Прохоровы, Демидовы и др.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Внутренняя и внешняя торговля. Торговые пути внутри страны. </w:t>
      </w:r>
      <w:r w:rsidRPr="00AF43AB">
        <w:rPr>
          <w:rFonts w:ascii="Times New Roman" w:hAnsi="Times New Roman" w:cs="Times New Roman"/>
          <w:i/>
          <w:sz w:val="28"/>
          <w:szCs w:val="28"/>
        </w:rPr>
        <w:t>Водно-транспортные системы: Вышневолоцкая, Тихвинская, Мариинская и др.</w:t>
      </w:r>
      <w:r w:rsidRPr="00AF43AB">
        <w:rPr>
          <w:rFonts w:ascii="Times New Roman" w:hAnsi="Times New Roman" w:cs="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AF43AB">
        <w:rPr>
          <w:rFonts w:ascii="Times New Roman" w:hAnsi="Times New Roman" w:cs="Times New Roman"/>
          <w:i/>
          <w:sz w:val="28"/>
          <w:szCs w:val="28"/>
        </w:rPr>
        <w:t xml:space="preserve">Партнеры России во внешней торговле в Европе и в мире. Обеспечение активного внешнеторгового баланса.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Обострение социальных противоречий. </w:t>
      </w:r>
      <w:r w:rsidRPr="00AF43AB">
        <w:rPr>
          <w:rFonts w:ascii="Times New Roman" w:hAnsi="Times New Roman" w:cs="Times New Roman"/>
          <w:i/>
          <w:sz w:val="28"/>
          <w:szCs w:val="28"/>
        </w:rPr>
        <w:t>Чумной бунт в Москве.</w:t>
      </w:r>
      <w:r w:rsidRPr="00AF43AB">
        <w:rPr>
          <w:rFonts w:ascii="Times New Roman" w:hAnsi="Times New Roman" w:cs="Times New Roman"/>
          <w:sz w:val="28"/>
          <w:szCs w:val="28"/>
        </w:rPr>
        <w:t xml:space="preserve"> Восстание под предводительством Емельяна Пугачева. </w:t>
      </w:r>
      <w:r w:rsidRPr="00AF43AB">
        <w:rPr>
          <w:rFonts w:ascii="Times New Roman" w:hAnsi="Times New Roman" w:cs="Times New Roman"/>
          <w:i/>
          <w:sz w:val="28"/>
          <w:szCs w:val="28"/>
        </w:rPr>
        <w:t>Антидворянский и антикрепостнический характер движения. Роль казачества, народов Урала и Поволжья в восстании.</w:t>
      </w:r>
      <w:r w:rsidRPr="00AF43AB">
        <w:rPr>
          <w:rFonts w:ascii="Times New Roman" w:hAnsi="Times New Roman" w:cs="Times New Roman"/>
          <w:sz w:val="28"/>
          <w:szCs w:val="28"/>
        </w:rPr>
        <w:t xml:space="preserve"> Влияние восстания на внутреннюю политику и развитие общественной мысли.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Внешняя политика России второй половины XVIII в., ее основные задачи. Н.И. Панин и А.А.Безбородко.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Участие России в разделах Речи Посполитой. </w:t>
      </w:r>
      <w:r w:rsidRPr="00AF43AB">
        <w:rPr>
          <w:rFonts w:ascii="Times New Roman" w:hAnsi="Times New Roman" w:cs="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AF43AB">
        <w:rPr>
          <w:rFonts w:ascii="Times New Roman" w:hAnsi="Times New Roman" w:cs="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AF43AB">
        <w:rPr>
          <w:rFonts w:ascii="Times New Roman" w:hAnsi="Times New Roman" w:cs="Times New Roman"/>
          <w:i/>
          <w:sz w:val="28"/>
          <w:szCs w:val="28"/>
        </w:rPr>
        <w:t xml:space="preserve">Восстание под предводительством Тадеуша Костюшко.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Культурное пространство Российской империи в XVIII 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AF43AB">
        <w:rPr>
          <w:rFonts w:ascii="Times New Roman" w:hAnsi="Times New Roman" w:cs="Times New Roman"/>
          <w:i/>
          <w:sz w:val="28"/>
          <w:szCs w:val="28"/>
        </w:rPr>
        <w:t>Н.И. Новиков, материалы о положении крепостных крестьян в его журналах.</w:t>
      </w:r>
      <w:r w:rsidRPr="00AF43AB">
        <w:rPr>
          <w:rFonts w:ascii="Times New Roman" w:hAnsi="Times New Roman" w:cs="Times New Roman"/>
          <w:sz w:val="28"/>
          <w:szCs w:val="28"/>
        </w:rPr>
        <w:t xml:space="preserve"> А.Н. Радищев и его «Путешествие из Петербурга в Москву».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AF43AB">
        <w:rPr>
          <w:rFonts w:ascii="Times New Roman" w:hAnsi="Times New Roman" w:cs="Times New Roman"/>
          <w:i/>
          <w:sz w:val="28"/>
          <w:szCs w:val="28"/>
        </w:rPr>
        <w:t xml:space="preserve">Вклад в </w:t>
      </w:r>
      <w:r w:rsidRPr="00AF43AB">
        <w:rPr>
          <w:rFonts w:ascii="Times New Roman" w:hAnsi="Times New Roman" w:cs="Times New Roman"/>
          <w:i/>
          <w:sz w:val="28"/>
          <w:szCs w:val="28"/>
        </w:rPr>
        <w:lastRenderedPageBreak/>
        <w:t>развитие русской культуры ученых, художников, мастеров, прибывших из-за рубежа.</w:t>
      </w:r>
      <w:r w:rsidRPr="00AF43AB">
        <w:rPr>
          <w:rFonts w:ascii="Times New Roman" w:hAnsi="Times New Roman" w:cs="Times New Roman"/>
          <w:sz w:val="28"/>
          <w:szCs w:val="28"/>
        </w:rPr>
        <w:t xml:space="preserve"> Усиление внимания к жизни и культуре русского народа и историческому прошлому России к концу столетия.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AF43AB">
        <w:rPr>
          <w:rFonts w:ascii="Times New Roman" w:hAnsi="Times New Roman" w:cs="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М.В. Ломоносов и его выдающаяся роль в становлении российской науки и образования.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Образование в России в XVIII в. </w:t>
      </w:r>
      <w:r w:rsidRPr="00AF43AB">
        <w:rPr>
          <w:rFonts w:ascii="Times New Roman" w:hAnsi="Times New Roman" w:cs="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AF43AB">
        <w:rPr>
          <w:rFonts w:ascii="Times New Roman" w:hAnsi="Times New Roman" w:cs="Times New Roman"/>
          <w:sz w:val="28"/>
          <w:szCs w:val="28"/>
        </w:rPr>
        <w:t xml:space="preserve"> Московский университет – первый российский университет.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Русская архитектура XVIII в. Строительство Петербурга, формирование его городского плана. </w:t>
      </w:r>
      <w:r w:rsidRPr="00AF43AB">
        <w:rPr>
          <w:rFonts w:ascii="Times New Roman" w:hAnsi="Times New Roman" w:cs="Times New Roman"/>
          <w:i/>
          <w:sz w:val="28"/>
          <w:szCs w:val="28"/>
        </w:rPr>
        <w:t>Регулярный характер застройки Петербурга и других городов. Барокко в архитектуре Москвы и Петербурга.</w:t>
      </w:r>
      <w:r w:rsidRPr="00AF43AB">
        <w:rPr>
          <w:rFonts w:ascii="Times New Roman" w:hAnsi="Times New Roman" w:cs="Times New Roman"/>
          <w:sz w:val="28"/>
          <w:szCs w:val="28"/>
        </w:rPr>
        <w:t xml:space="preserve"> Переход к классицизму, </w:t>
      </w:r>
      <w:r w:rsidRPr="00AF43AB">
        <w:rPr>
          <w:rFonts w:ascii="Times New Roman" w:hAnsi="Times New Roman" w:cs="Times New Roman"/>
          <w:i/>
          <w:sz w:val="28"/>
          <w:szCs w:val="28"/>
        </w:rPr>
        <w:t xml:space="preserve">создание архитектурных ассамблей в стиле классицизма в обеих столицах. </w:t>
      </w:r>
      <w:r w:rsidRPr="00AF43AB">
        <w:rPr>
          <w:rFonts w:ascii="Times New Roman" w:hAnsi="Times New Roman" w:cs="Times New Roman"/>
          <w:sz w:val="28"/>
          <w:szCs w:val="28"/>
        </w:rPr>
        <w:t xml:space="preserve">В.И. Баженов, М.Ф. Казаков.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AF43AB">
        <w:rPr>
          <w:rFonts w:ascii="Times New Roman" w:hAnsi="Times New Roman" w:cs="Times New Roman"/>
          <w:i/>
          <w:sz w:val="28"/>
          <w:szCs w:val="28"/>
        </w:rPr>
        <w:t xml:space="preserve">Новые веяния в изобразительном искусстве в конце столетия.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Народы России в XVIII 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Россия при Павле I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Основные принципы внутренней политики Павла I. Укрепление абсолютизма </w:t>
      </w:r>
      <w:r w:rsidRPr="00AF43AB">
        <w:rPr>
          <w:rFonts w:ascii="Times New Roman" w:hAnsi="Times New Roman" w:cs="Times New Roman"/>
          <w:i/>
          <w:sz w:val="28"/>
          <w:szCs w:val="28"/>
        </w:rPr>
        <w:t>через отказ от принципов «просвещенного абсолютизма» и</w:t>
      </w:r>
      <w:r w:rsidRPr="00AF43AB">
        <w:rPr>
          <w:rFonts w:ascii="Times New Roman" w:hAnsi="Times New Roman" w:cs="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Внутренняя политика. Ограничение дворянских привилегий. </w:t>
      </w:r>
    </w:p>
    <w:p w:rsidR="00932B24" w:rsidRPr="00AF43AB" w:rsidRDefault="00932B24" w:rsidP="00AF43AB">
      <w:pPr>
        <w:spacing w:after="0" w:line="240" w:lineRule="auto"/>
        <w:jc w:val="both"/>
        <w:rPr>
          <w:rFonts w:ascii="Times New Roman" w:hAnsi="Times New Roman" w:cs="Times New Roman"/>
          <w:b/>
          <w:sz w:val="28"/>
          <w:szCs w:val="28"/>
        </w:rPr>
      </w:pPr>
      <w:r w:rsidRPr="00AF43AB">
        <w:rPr>
          <w:rFonts w:ascii="Times New Roman" w:hAnsi="Times New Roman" w:cs="Times New Roman"/>
          <w:b/>
          <w:sz w:val="28"/>
          <w:szCs w:val="28"/>
        </w:rPr>
        <w:t>Региональный компонент</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Наш регион </w:t>
      </w:r>
      <w:r w:rsidRPr="00AF43AB">
        <w:rPr>
          <w:rFonts w:ascii="Times New Roman" w:hAnsi="Times New Roman" w:cs="Times New Roman"/>
          <w:bCs/>
          <w:sz w:val="28"/>
          <w:szCs w:val="28"/>
        </w:rPr>
        <w:t>в XVIII в.</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lastRenderedPageBreak/>
        <w:t>Российсская империя в XIX – начале XX вв.</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Россия на пути к реформам (1801–1861)</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Александровская эпоха: государственный либерализм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Отечественная война 1812 г.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Либеральные и охранительные тенденции во внутренней политике. Польская конституция 1815 г. </w:t>
      </w:r>
      <w:r w:rsidRPr="00AF43AB">
        <w:rPr>
          <w:rFonts w:ascii="Times New Roman" w:hAnsi="Times New Roman" w:cs="Times New Roman"/>
          <w:i/>
          <w:sz w:val="28"/>
          <w:szCs w:val="28"/>
        </w:rPr>
        <w:t>Военные поселения. Дворянская оппозиция самодержавию.</w:t>
      </w:r>
      <w:r w:rsidRPr="00AF43AB">
        <w:rPr>
          <w:rFonts w:ascii="Times New Roman" w:hAnsi="Times New Roman" w:cs="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Николаевское самодержавие: государственный консерватизм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AF43AB">
        <w:rPr>
          <w:rFonts w:ascii="Times New Roman" w:hAnsi="Times New Roman" w:cs="Times New Roman"/>
          <w:i/>
          <w:sz w:val="28"/>
          <w:szCs w:val="28"/>
        </w:rPr>
        <w:t>централизация управления, политическая полиция, кодификация законов, цензура, попечительство об образовании.</w:t>
      </w:r>
      <w:r w:rsidRPr="00AF43AB">
        <w:rPr>
          <w:rFonts w:ascii="Times New Roman" w:hAnsi="Times New Roman" w:cs="Times New Roman"/>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AF43AB">
        <w:rPr>
          <w:rFonts w:ascii="Times New Roman" w:hAnsi="Times New Roman" w:cs="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Крепостнический социум. Деревня и город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Сословная структура российского общества. Крепостное хозяйство. </w:t>
      </w:r>
      <w:r w:rsidRPr="00AF43AB">
        <w:rPr>
          <w:rFonts w:ascii="Times New Roman" w:hAnsi="Times New Roman" w:cs="Times New Roman"/>
          <w:i/>
          <w:sz w:val="28"/>
          <w:szCs w:val="28"/>
        </w:rPr>
        <w:t>Помещик и крестьянин, конфликты и сотрудничество.</w:t>
      </w:r>
      <w:r w:rsidRPr="00AF43AB">
        <w:rPr>
          <w:rFonts w:ascii="Times New Roman" w:hAnsi="Times New Roman" w:cs="Times New Roman"/>
          <w:sz w:val="28"/>
          <w:szCs w:val="28"/>
        </w:rPr>
        <w:t xml:space="preserve"> Промышленный переворот и его особенности в России. Начало железнодорожного строительства. </w:t>
      </w:r>
      <w:r w:rsidRPr="00AF43AB">
        <w:rPr>
          <w:rFonts w:ascii="Times New Roman" w:hAnsi="Times New Roman" w:cs="Times New Roman"/>
          <w:i/>
          <w:sz w:val="28"/>
          <w:szCs w:val="28"/>
        </w:rPr>
        <w:t>Москва и Петербург: спор двух столиц.</w:t>
      </w:r>
      <w:r w:rsidRPr="00AF43AB">
        <w:rPr>
          <w:rFonts w:ascii="Times New Roman" w:hAnsi="Times New Roman" w:cs="Times New Roman"/>
          <w:sz w:val="28"/>
          <w:szCs w:val="28"/>
        </w:rPr>
        <w:t xml:space="preserve"> Города как административные, торговые и промышленные центры. Городское самоуправление.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Культурное пространство империи в первой половине XIX в.</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w:t>
      </w:r>
      <w:r w:rsidRPr="00AF43AB">
        <w:rPr>
          <w:rFonts w:ascii="Times New Roman" w:hAnsi="Times New Roman" w:cs="Times New Roman"/>
          <w:sz w:val="28"/>
          <w:szCs w:val="28"/>
        </w:rPr>
        <w:lastRenderedPageBreak/>
        <w:t xml:space="preserve">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AF43AB">
        <w:rPr>
          <w:rFonts w:ascii="Times New Roman" w:hAnsi="Times New Roman" w:cs="Times New Roman"/>
          <w:i/>
          <w:sz w:val="28"/>
          <w:szCs w:val="28"/>
        </w:rPr>
        <w:t>Культура повседневности: обретение комфорта. Жизнь в городе и в усадьбе.</w:t>
      </w:r>
      <w:r w:rsidRPr="00AF43AB">
        <w:rPr>
          <w:rFonts w:ascii="Times New Roman" w:hAnsi="Times New Roman" w:cs="Times New Roman"/>
          <w:sz w:val="28"/>
          <w:szCs w:val="28"/>
        </w:rPr>
        <w:t xml:space="preserve"> Российская культура как часть европейской культуры.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Пространство империи: этнокультурный облик страны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F43AB">
        <w:rPr>
          <w:rFonts w:ascii="Times New Roman" w:hAnsi="Times New Roman" w:cs="Times New Roman"/>
          <w:i/>
          <w:sz w:val="28"/>
          <w:szCs w:val="28"/>
        </w:rPr>
        <w:t>Польское восстание 1830–1831 гг.</w:t>
      </w:r>
      <w:r w:rsidRPr="00AF43AB">
        <w:rPr>
          <w:rFonts w:ascii="Times New Roman" w:hAnsi="Times New Roman" w:cs="Times New Roman"/>
          <w:sz w:val="28"/>
          <w:szCs w:val="28"/>
        </w:rPr>
        <w:t xml:space="preserve"> Присоединение Грузии и Закавказья. Кавказская война. Движение Шамиля.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Формирование гражданского правосознания. Основные течения общественной мысли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AF43AB">
        <w:rPr>
          <w:rFonts w:ascii="Times New Roman" w:hAnsi="Times New Roman" w:cs="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F43AB">
        <w:rPr>
          <w:rFonts w:ascii="Times New Roman" w:hAnsi="Times New Roman" w:cs="Times New Roman"/>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Россия в эпоху реформ</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Преобразования Александра II: социальная и правовая модернизация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AF43AB">
        <w:rPr>
          <w:rFonts w:ascii="Times New Roman" w:hAnsi="Times New Roman" w:cs="Times New Roman"/>
          <w:i/>
          <w:sz w:val="28"/>
          <w:szCs w:val="28"/>
        </w:rPr>
        <w:t>Утверждение начал всесословности в правовом строе страны.</w:t>
      </w:r>
      <w:r w:rsidRPr="00AF43AB">
        <w:rPr>
          <w:rFonts w:ascii="Times New Roman" w:hAnsi="Times New Roman" w:cs="Times New Roman"/>
          <w:sz w:val="28"/>
          <w:szCs w:val="28"/>
        </w:rPr>
        <w:t xml:space="preserve"> Конституционный вопрос.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«Народное самодержавие» Александра III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Идеология самобытного развития России. Государственный национализм. Реформы и «контрреформы». </w:t>
      </w:r>
      <w:r w:rsidRPr="00AF43AB">
        <w:rPr>
          <w:rFonts w:ascii="Times New Roman" w:hAnsi="Times New Roman" w:cs="Times New Roman"/>
          <w:i/>
          <w:sz w:val="28"/>
          <w:szCs w:val="28"/>
        </w:rPr>
        <w:t xml:space="preserve">Политика консервативной стабилизации. </w:t>
      </w:r>
      <w:r w:rsidRPr="00AF43AB">
        <w:rPr>
          <w:rFonts w:ascii="Times New Roman" w:hAnsi="Times New Roman" w:cs="Times New Roman"/>
          <w:i/>
          <w:sz w:val="28"/>
          <w:szCs w:val="28"/>
        </w:rPr>
        <w:lastRenderedPageBreak/>
        <w:t>Ограничение общественной самодеятельности.</w:t>
      </w:r>
      <w:r w:rsidRPr="00AF43AB">
        <w:rPr>
          <w:rFonts w:ascii="Times New Roman" w:hAnsi="Times New Roman" w:cs="Times New Roman"/>
          <w:sz w:val="28"/>
          <w:szCs w:val="28"/>
        </w:rPr>
        <w:t xml:space="preserve"> Местное самоуправление и самодержавие. Независимость суда и администрация. </w:t>
      </w:r>
      <w:r w:rsidRPr="00AF43AB">
        <w:rPr>
          <w:rFonts w:ascii="Times New Roman" w:hAnsi="Times New Roman" w:cs="Times New Roman"/>
          <w:i/>
          <w:sz w:val="28"/>
          <w:szCs w:val="28"/>
        </w:rPr>
        <w:t>Права университетов и власть попечителей.</w:t>
      </w:r>
      <w:r w:rsidRPr="00AF43AB">
        <w:rPr>
          <w:rFonts w:ascii="Times New Roman" w:hAnsi="Times New Roman" w:cs="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AF43AB">
        <w:rPr>
          <w:rFonts w:ascii="Times New Roman" w:hAnsi="Times New Roman" w:cs="Times New Roman"/>
          <w:i/>
          <w:sz w:val="28"/>
          <w:szCs w:val="28"/>
        </w:rPr>
        <w:t>Финансовая политика</w:t>
      </w:r>
      <w:r w:rsidRPr="00AF43AB">
        <w:rPr>
          <w:rFonts w:ascii="Times New Roman" w:hAnsi="Times New Roman" w:cs="Times New Roman"/>
          <w:sz w:val="28"/>
          <w:szCs w:val="28"/>
        </w:rPr>
        <w:t xml:space="preserve">. </w:t>
      </w:r>
      <w:r w:rsidRPr="00AF43AB">
        <w:rPr>
          <w:rFonts w:ascii="Times New Roman" w:hAnsi="Times New Roman" w:cs="Times New Roman"/>
          <w:i/>
          <w:sz w:val="28"/>
          <w:szCs w:val="28"/>
        </w:rPr>
        <w:t xml:space="preserve">Консервация аграрных отношений.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AF43AB">
        <w:rPr>
          <w:rFonts w:ascii="Times New Roman" w:hAnsi="Times New Roman" w:cs="Times New Roman"/>
          <w:i/>
          <w:sz w:val="28"/>
          <w:szCs w:val="28"/>
        </w:rPr>
        <w:t xml:space="preserve">Освоение государственной территории.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Пореформенный социум. Сельское хозяйство и промышленность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F43AB">
        <w:rPr>
          <w:rFonts w:ascii="Times New Roman" w:hAnsi="Times New Roman" w:cs="Times New Roman"/>
          <w:i/>
          <w:sz w:val="28"/>
          <w:szCs w:val="28"/>
        </w:rPr>
        <w:t>Помещичье «оскудение». Социальные типы крестьян и помещиков.</w:t>
      </w:r>
      <w:r w:rsidRPr="00AF43AB">
        <w:rPr>
          <w:rFonts w:ascii="Times New Roman" w:hAnsi="Times New Roman" w:cs="Times New Roman"/>
          <w:sz w:val="28"/>
          <w:szCs w:val="28"/>
        </w:rPr>
        <w:t xml:space="preserve"> Дворяне-предприниматели.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AF43AB">
        <w:rPr>
          <w:rFonts w:ascii="Times New Roman" w:hAnsi="Times New Roman" w:cs="Times New Roman"/>
          <w:i/>
          <w:sz w:val="28"/>
          <w:szCs w:val="28"/>
        </w:rPr>
        <w:t xml:space="preserve">Государственные, общественные и частнопредпринимательские способы его решения.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Культурное пространство империи во второй половине XIX 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F43AB">
        <w:rPr>
          <w:rFonts w:ascii="Times New Roman" w:hAnsi="Times New Roman" w:cs="Times New Roman"/>
          <w:i/>
          <w:sz w:val="28"/>
          <w:szCs w:val="28"/>
        </w:rPr>
        <w:t xml:space="preserve">Роль печатного слова в формировании общественного мнения. Народная, элитарная и массовая культура. </w:t>
      </w:r>
      <w:r w:rsidRPr="00AF43AB">
        <w:rPr>
          <w:rFonts w:ascii="Times New Roman" w:hAnsi="Times New Roman" w:cs="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Этнокультурный облик империи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AF43AB">
        <w:rPr>
          <w:rFonts w:ascii="Times New Roman" w:hAnsi="Times New Roman" w:cs="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AF43AB">
        <w:rPr>
          <w:rFonts w:ascii="Times New Roman" w:hAnsi="Times New Roman" w:cs="Times New Roman"/>
          <w:sz w:val="28"/>
          <w:szCs w:val="28"/>
        </w:rPr>
        <w:t xml:space="preserve"> Национальные движения народов России. Взаимодействие национальных культур и народов.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Формирование гражданского общества и основные направления общественных движений</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w:t>
      </w:r>
      <w:r w:rsidRPr="00AF43AB">
        <w:rPr>
          <w:rFonts w:ascii="Times New Roman" w:hAnsi="Times New Roman" w:cs="Times New Roman"/>
          <w:sz w:val="28"/>
          <w:szCs w:val="28"/>
        </w:rPr>
        <w:lastRenderedPageBreak/>
        <w:t xml:space="preserve">самоуправление, печать, образование, суд). Феномен интеллигенции. Общественные организации. Благотворительность. </w:t>
      </w:r>
      <w:r w:rsidRPr="00AF43AB">
        <w:rPr>
          <w:rFonts w:ascii="Times New Roman" w:hAnsi="Times New Roman" w:cs="Times New Roman"/>
          <w:i/>
          <w:sz w:val="28"/>
          <w:szCs w:val="28"/>
        </w:rPr>
        <w:t xml:space="preserve">Студенческое движение. Рабочее движение. Женское движение.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Идейные течения и общественное движение. </w:t>
      </w:r>
      <w:r w:rsidRPr="00AF43AB">
        <w:rPr>
          <w:rFonts w:ascii="Times New Roman" w:hAnsi="Times New Roman" w:cs="Times New Roman"/>
          <w:i/>
          <w:sz w:val="28"/>
          <w:szCs w:val="28"/>
        </w:rPr>
        <w:t xml:space="preserve">Влияние позитивизма, дарвинизма, марксизма и других направлений европейской общественной мысли. </w:t>
      </w:r>
      <w:r w:rsidRPr="00AF43AB">
        <w:rPr>
          <w:rFonts w:ascii="Times New Roman" w:hAnsi="Times New Roman" w:cs="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AF43AB">
        <w:rPr>
          <w:rFonts w:ascii="Times New Roman" w:hAnsi="Times New Roman" w:cs="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AF43AB">
        <w:rPr>
          <w:rFonts w:ascii="Times New Roman" w:hAnsi="Times New Roman" w:cs="Times New Roman"/>
          <w:sz w:val="28"/>
          <w:szCs w:val="28"/>
        </w:rPr>
        <w:t xml:space="preserve"> Политический терроризм. Распространение марксизма и формирование социал-демократии. </w:t>
      </w:r>
      <w:r w:rsidRPr="00AF43AB">
        <w:rPr>
          <w:rFonts w:ascii="Times New Roman" w:hAnsi="Times New Roman" w:cs="Times New Roman"/>
          <w:i/>
          <w:sz w:val="28"/>
          <w:szCs w:val="28"/>
        </w:rPr>
        <w:t xml:space="preserve">Группа «Освобождение труда». «Союз борьбы за освобождение рабочего класса». I съезд РСДРП.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Кризис империи в начале ХХ века</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AF43AB">
        <w:rPr>
          <w:rFonts w:ascii="Times New Roman" w:hAnsi="Times New Roman" w:cs="Times New Roman"/>
          <w:i/>
          <w:sz w:val="28"/>
          <w:szCs w:val="28"/>
        </w:rPr>
        <w:t>Отечественный и иностранный капитал, его роль в индустриализации страны.</w:t>
      </w:r>
      <w:r w:rsidRPr="00AF43AB">
        <w:rPr>
          <w:rFonts w:ascii="Times New Roman" w:hAnsi="Times New Roman" w:cs="Times New Roman"/>
          <w:sz w:val="28"/>
          <w:szCs w:val="28"/>
        </w:rPr>
        <w:t xml:space="preserve"> Россия – мировой экспортер хлеба. Аграрный вопрос.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AF43AB">
        <w:rPr>
          <w:rFonts w:ascii="Times New Roman" w:hAnsi="Times New Roman" w:cs="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Первая российская революция 1905-1907 гг. Начало парламентаризма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AF43AB">
        <w:rPr>
          <w:rFonts w:ascii="Times New Roman" w:hAnsi="Times New Roman" w:cs="Times New Roman"/>
          <w:i/>
          <w:sz w:val="28"/>
          <w:szCs w:val="28"/>
        </w:rPr>
        <w:t xml:space="preserve">«Союз освобождения». «Банкетная кампания». </w:t>
      </w:r>
    </w:p>
    <w:p w:rsidR="00932B24" w:rsidRPr="00AF43AB" w:rsidRDefault="00932B24" w:rsidP="00AF43AB">
      <w:pPr>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AF43AB">
        <w:rPr>
          <w:rFonts w:ascii="Times New Roman" w:hAnsi="Times New Roman" w:cs="Times New Roman"/>
          <w:i/>
          <w:sz w:val="28"/>
          <w:szCs w:val="28"/>
        </w:rPr>
        <w:t xml:space="preserve">Политический терроризм.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 xml:space="preserve">Формирование многопартийной системы. Политические партии, массовые движения и их лидеры. </w:t>
      </w:r>
      <w:r w:rsidRPr="00AF43AB">
        <w:rPr>
          <w:rFonts w:ascii="Times New Roman" w:hAnsi="Times New Roman" w:cs="Times New Roman"/>
          <w:i/>
          <w:sz w:val="28"/>
          <w:szCs w:val="28"/>
        </w:rPr>
        <w:t>Неонароднические партии и организации (социалисты-революционеры).</w:t>
      </w:r>
      <w:r w:rsidRPr="00AF43AB">
        <w:rPr>
          <w:rFonts w:ascii="Times New Roman" w:hAnsi="Times New Roman" w:cs="Times New Roman"/>
          <w:sz w:val="28"/>
          <w:szCs w:val="28"/>
        </w:rPr>
        <w:t xml:space="preserve"> Социал-демократия: большевики и меньшевики. Либеральные партии (кадеты, октябристы). </w:t>
      </w:r>
      <w:r w:rsidRPr="00AF43AB">
        <w:rPr>
          <w:rFonts w:ascii="Times New Roman" w:hAnsi="Times New Roman" w:cs="Times New Roman"/>
          <w:i/>
          <w:sz w:val="28"/>
          <w:szCs w:val="28"/>
        </w:rPr>
        <w:t>Национальные партии</w:t>
      </w:r>
      <w:r w:rsidRPr="00AF43AB">
        <w:rPr>
          <w:rFonts w:ascii="Times New Roman" w:hAnsi="Times New Roman" w:cs="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AF43AB">
        <w:rPr>
          <w:rFonts w:ascii="Times New Roman" w:hAnsi="Times New Roman" w:cs="Times New Roman"/>
          <w:sz w:val="28"/>
          <w:szCs w:val="28"/>
        </w:rPr>
        <w:t xml:space="preserve"> Деятельность I и II Государственной думы: итоги и уроки.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Общество и власть после революции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AF43AB">
        <w:rPr>
          <w:rFonts w:ascii="Times New Roman" w:hAnsi="Times New Roman" w:cs="Times New Roman"/>
          <w:i/>
          <w:sz w:val="28"/>
          <w:szCs w:val="28"/>
        </w:rPr>
        <w:t xml:space="preserve">Национальные партии и фракции в Государственной Думе.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32B24" w:rsidRPr="00AF43AB" w:rsidRDefault="00932B24" w:rsidP="00AF43AB">
      <w:pPr>
        <w:spacing w:after="0" w:line="240" w:lineRule="auto"/>
        <w:jc w:val="both"/>
        <w:rPr>
          <w:rFonts w:ascii="Times New Roman" w:hAnsi="Times New Roman" w:cs="Times New Roman"/>
          <w:b/>
          <w:bCs/>
          <w:sz w:val="28"/>
          <w:szCs w:val="28"/>
        </w:rPr>
      </w:pPr>
      <w:r w:rsidRPr="00AF43AB">
        <w:rPr>
          <w:rFonts w:ascii="Times New Roman" w:hAnsi="Times New Roman" w:cs="Times New Roman"/>
          <w:b/>
          <w:bCs/>
          <w:sz w:val="28"/>
          <w:szCs w:val="28"/>
        </w:rPr>
        <w:t xml:space="preserve">«Серебряный век» российской культуры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32B24" w:rsidRPr="00AF43AB" w:rsidRDefault="00932B24" w:rsidP="00AF43AB">
      <w:pPr>
        <w:spacing w:after="0" w:line="240" w:lineRule="auto"/>
        <w:jc w:val="both"/>
        <w:rPr>
          <w:rFonts w:ascii="Times New Roman" w:hAnsi="Times New Roman" w:cs="Times New Roman"/>
          <w:b/>
          <w:sz w:val="28"/>
          <w:szCs w:val="28"/>
        </w:rPr>
      </w:pPr>
      <w:r w:rsidRPr="00AF43AB">
        <w:rPr>
          <w:rFonts w:ascii="Times New Roman" w:hAnsi="Times New Roman" w:cs="Times New Roman"/>
          <w:b/>
          <w:sz w:val="28"/>
          <w:szCs w:val="28"/>
        </w:rPr>
        <w:t>Региональный компонент</w:t>
      </w:r>
    </w:p>
    <w:p w:rsidR="00932B24" w:rsidRPr="00AF43AB" w:rsidRDefault="00932B24" w:rsidP="00AF43AB">
      <w:pPr>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Наш регион </w:t>
      </w:r>
      <w:r w:rsidRPr="00AF43AB">
        <w:rPr>
          <w:rFonts w:ascii="Times New Roman" w:hAnsi="Times New Roman" w:cs="Times New Roman"/>
          <w:bCs/>
          <w:sz w:val="28"/>
          <w:szCs w:val="28"/>
        </w:rPr>
        <w:t>в XI</w:t>
      </w:r>
      <w:r w:rsidRPr="00AF43AB">
        <w:rPr>
          <w:rFonts w:ascii="Times New Roman" w:hAnsi="Times New Roman" w:cs="Times New Roman"/>
          <w:bCs/>
          <w:sz w:val="28"/>
          <w:szCs w:val="28"/>
          <w:lang w:val="en-US"/>
        </w:rPr>
        <w:t>X</w:t>
      </w:r>
      <w:r w:rsidRPr="00AF43AB">
        <w:rPr>
          <w:rFonts w:ascii="Times New Roman" w:hAnsi="Times New Roman" w:cs="Times New Roman"/>
          <w:bCs/>
          <w:sz w:val="28"/>
          <w:szCs w:val="28"/>
        </w:rPr>
        <w:t xml:space="preserve"> в.</w:t>
      </w:r>
    </w:p>
    <w:p w:rsidR="00932B24" w:rsidRPr="00AF43AB" w:rsidRDefault="00932B24" w:rsidP="00AF43AB">
      <w:pPr>
        <w:spacing w:after="0" w:line="240" w:lineRule="auto"/>
        <w:jc w:val="both"/>
        <w:rPr>
          <w:rFonts w:ascii="Times New Roman" w:hAnsi="Times New Roman" w:cs="Times New Roman"/>
          <w:sz w:val="28"/>
          <w:szCs w:val="28"/>
        </w:rPr>
      </w:pPr>
    </w:p>
    <w:p w:rsidR="00932B24" w:rsidRPr="00AF43AB" w:rsidRDefault="00932B24" w:rsidP="00AF43AB">
      <w:pPr>
        <w:shd w:val="clear" w:color="auto" w:fill="FFFFFF"/>
        <w:spacing w:after="0" w:line="240" w:lineRule="auto"/>
        <w:jc w:val="both"/>
        <w:rPr>
          <w:rFonts w:ascii="Times New Roman" w:hAnsi="Times New Roman" w:cs="Times New Roman"/>
          <w:b/>
          <w:sz w:val="28"/>
          <w:szCs w:val="28"/>
        </w:rPr>
      </w:pPr>
      <w:r w:rsidRPr="00AF43AB">
        <w:rPr>
          <w:rFonts w:ascii="Times New Roman" w:hAnsi="Times New Roman" w:cs="Times New Roman"/>
          <w:b/>
          <w:sz w:val="28"/>
          <w:szCs w:val="28"/>
        </w:rPr>
        <w:t>Всеобщая история</w:t>
      </w:r>
    </w:p>
    <w:p w:rsidR="00932B24" w:rsidRPr="00AF43AB" w:rsidRDefault="00932B24" w:rsidP="00AF43AB">
      <w:pPr>
        <w:shd w:val="clear" w:color="auto" w:fill="FFFFFF"/>
        <w:spacing w:after="0" w:line="240" w:lineRule="auto"/>
        <w:jc w:val="both"/>
        <w:rPr>
          <w:rFonts w:ascii="Times New Roman" w:hAnsi="Times New Roman" w:cs="Times New Roman"/>
          <w:i/>
          <w:sz w:val="28"/>
          <w:szCs w:val="28"/>
        </w:rPr>
      </w:pPr>
      <w:r w:rsidRPr="00AF43AB">
        <w:rPr>
          <w:rFonts w:ascii="Times New Roman" w:hAnsi="Times New Roman" w:cs="Times New Roman"/>
          <w:b/>
          <w:sz w:val="28"/>
          <w:szCs w:val="28"/>
        </w:rPr>
        <w:t>История Древнего мира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 xml:space="preserve">Первобытность. </w:t>
      </w:r>
      <w:r w:rsidRPr="00AF43AB">
        <w:rPr>
          <w:rFonts w:ascii="Times New Roman" w:hAnsi="Times New Roman" w:cs="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w:t>
      </w:r>
      <w:r w:rsidRPr="00AF43AB">
        <w:rPr>
          <w:rFonts w:ascii="Times New Roman" w:hAnsi="Times New Roman" w:cs="Times New Roman"/>
          <w:sz w:val="28"/>
          <w:szCs w:val="28"/>
        </w:rPr>
        <w:lastRenderedPageBreak/>
        <w:t>общины к соседской. Появление ремесел и торговли. Возникновение древнейших цивилизаций.</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 xml:space="preserve">Древний мир: </w:t>
      </w:r>
      <w:r w:rsidRPr="00AF43AB">
        <w:rPr>
          <w:rFonts w:ascii="Times New Roman" w:hAnsi="Times New Roman" w:cs="Times New Roman"/>
          <w:sz w:val="28"/>
          <w:szCs w:val="28"/>
        </w:rPr>
        <w:t>понятие и хронология. Карта Древнего мира.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Древний Восток</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AF43AB">
        <w:rPr>
          <w:rFonts w:ascii="Times New Roman" w:hAnsi="Times New Roman" w:cs="Times New Roman"/>
          <w:i/>
          <w:sz w:val="28"/>
          <w:szCs w:val="28"/>
        </w:rPr>
        <w:t xml:space="preserve">Фараон-реформатор Эхнатон. </w:t>
      </w:r>
      <w:r w:rsidRPr="00AF43AB">
        <w:rPr>
          <w:rFonts w:ascii="Times New Roman" w:hAnsi="Times New Roman" w:cs="Times New Roman"/>
          <w:sz w:val="28"/>
          <w:szCs w:val="28"/>
        </w:rPr>
        <w:t>Военные походы. Рабы. Познания древних египтян. Письменность. Храмы и пирамиды.</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 xml:space="preserve">Античный мир: </w:t>
      </w:r>
      <w:r w:rsidRPr="00AF43AB">
        <w:rPr>
          <w:rFonts w:ascii="Times New Roman" w:hAnsi="Times New Roman" w:cs="Times New Roman"/>
          <w:sz w:val="28"/>
          <w:szCs w:val="28"/>
        </w:rPr>
        <w:t>понятие. Карта античного мира.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Древняя Греция</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Население Древней Греции: условия жизни и занятия. Древнейшие государства на Крите. </w:t>
      </w:r>
      <w:r w:rsidRPr="00AF43AB">
        <w:rPr>
          <w:rFonts w:ascii="Times New Roman" w:hAnsi="Times New Roman" w:cs="Times New Roman"/>
          <w:i/>
          <w:sz w:val="28"/>
          <w:szCs w:val="28"/>
        </w:rPr>
        <w:t>Государства ахейской Греции (Микены, Тиринф и др.).</w:t>
      </w:r>
      <w:r w:rsidRPr="00AF43AB">
        <w:rPr>
          <w:rFonts w:ascii="Times New Roman" w:hAnsi="Times New Roman" w:cs="Times New Roman"/>
          <w:sz w:val="28"/>
          <w:szCs w:val="28"/>
        </w:rPr>
        <w:t xml:space="preserve"> Троянская война. «Илиада» и «Одиссея». Верования древних греков. Сказания о богах и героях.</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AF43AB">
        <w:rPr>
          <w:rFonts w:ascii="Times New Roman" w:hAnsi="Times New Roman" w:cs="Times New Roman"/>
          <w:i/>
          <w:sz w:val="28"/>
          <w:szCs w:val="28"/>
        </w:rPr>
        <w:t xml:space="preserve">реформы Клисфена. </w:t>
      </w:r>
      <w:r w:rsidRPr="00AF43AB">
        <w:rPr>
          <w:rFonts w:ascii="Times New Roman" w:hAnsi="Times New Roman" w:cs="Times New Roman"/>
          <w:sz w:val="28"/>
          <w:szCs w:val="28"/>
        </w:rPr>
        <w:t>Спарта: основные группы населения, политическое устройство. Спартанское воспитание. Организация военного дела.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Древний Рим</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32B24" w:rsidRPr="00AF43AB" w:rsidRDefault="00932B24" w:rsidP="00AF43AB">
      <w:pPr>
        <w:shd w:val="clear" w:color="auto" w:fill="FFFFFF"/>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AF43AB">
        <w:rPr>
          <w:rFonts w:ascii="Times New Roman" w:hAnsi="Times New Roman" w:cs="Times New Roman"/>
          <w:i/>
          <w:sz w:val="28"/>
          <w:szCs w:val="28"/>
        </w:rPr>
        <w:t>Реформы Гракхов. Рабство в Древнем Риме.</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32B24" w:rsidRPr="00AF43AB" w:rsidRDefault="00932B24" w:rsidP="00AF43AB">
      <w:pPr>
        <w:shd w:val="clear" w:color="auto" w:fill="FFFFFF"/>
        <w:spacing w:after="0" w:line="240" w:lineRule="auto"/>
        <w:jc w:val="both"/>
        <w:rPr>
          <w:rFonts w:ascii="Times New Roman" w:hAnsi="Times New Roman" w:cs="Times New Roman"/>
          <w:b/>
          <w:sz w:val="28"/>
          <w:szCs w:val="28"/>
        </w:rPr>
      </w:pPr>
      <w:r w:rsidRPr="00AF43AB">
        <w:rPr>
          <w:rFonts w:ascii="Times New Roman" w:hAnsi="Times New Roman" w:cs="Times New Roman"/>
          <w:sz w:val="28"/>
          <w:szCs w:val="28"/>
        </w:rPr>
        <w:t>Историческое и культурное наследие древних цивилизаций.</w:t>
      </w:r>
    </w:p>
    <w:p w:rsidR="00932B24" w:rsidRPr="00AF43AB" w:rsidRDefault="00932B24" w:rsidP="00AF43AB">
      <w:pPr>
        <w:shd w:val="clear" w:color="auto" w:fill="FFFFFF"/>
        <w:spacing w:after="0" w:line="240" w:lineRule="auto"/>
        <w:jc w:val="both"/>
        <w:rPr>
          <w:rFonts w:ascii="Times New Roman" w:hAnsi="Times New Roman" w:cs="Times New Roman"/>
          <w:b/>
          <w:sz w:val="28"/>
          <w:szCs w:val="28"/>
        </w:rPr>
      </w:pPr>
      <w:r w:rsidRPr="00AF43AB">
        <w:rPr>
          <w:rFonts w:ascii="Times New Roman" w:hAnsi="Times New Roman" w:cs="Times New Roman"/>
          <w:b/>
          <w:sz w:val="28"/>
          <w:szCs w:val="28"/>
        </w:rPr>
        <w:t>История средних веков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Средние века: понятие и хронологические рамки.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Раннее Средневековье</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Народы Европы в раннее Средневековье. Франки: расселение, занятия, общественное устройство. </w:t>
      </w:r>
      <w:r w:rsidRPr="00AF43AB">
        <w:rPr>
          <w:rFonts w:ascii="Times New Roman" w:hAnsi="Times New Roman" w:cs="Times New Roman"/>
          <w:i/>
          <w:sz w:val="28"/>
          <w:szCs w:val="28"/>
        </w:rPr>
        <w:t>Законы франков; «Салическая правда».</w:t>
      </w:r>
      <w:r w:rsidRPr="00AF43AB">
        <w:rPr>
          <w:rFonts w:ascii="Times New Roman" w:hAnsi="Times New Roman" w:cs="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lastRenderedPageBreak/>
        <w:t>Зрелое Средневековье</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32B24" w:rsidRPr="00AF43AB" w:rsidRDefault="00932B24" w:rsidP="00AF43AB">
      <w:pPr>
        <w:shd w:val="clear" w:color="auto" w:fill="FFFFFF"/>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AF43AB">
        <w:rPr>
          <w:rFonts w:ascii="Times New Roman" w:hAnsi="Times New Roman" w:cs="Times New Roman"/>
          <w:i/>
          <w:sz w:val="28"/>
          <w:szCs w:val="28"/>
        </w:rPr>
        <w:t>Ереси: причины возникновения и распространения. Преследование еретиков.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AF43AB">
        <w:rPr>
          <w:rFonts w:ascii="Times New Roman" w:hAnsi="Times New Roman" w:cs="Times New Roman"/>
          <w:i/>
          <w:sz w:val="28"/>
          <w:szCs w:val="28"/>
        </w:rPr>
        <w:t>(Жакерия, восстание Уота Тайлера).</w:t>
      </w:r>
      <w:r w:rsidRPr="00AF43AB">
        <w:rPr>
          <w:rFonts w:ascii="Times New Roman" w:hAnsi="Times New Roman" w:cs="Times New Roman"/>
          <w:sz w:val="28"/>
          <w:szCs w:val="28"/>
        </w:rPr>
        <w:t xml:space="preserve"> Гуситское движение в Чехии.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 xml:space="preserve">Страны Востока в Средние века. </w:t>
      </w:r>
      <w:r w:rsidRPr="00AF43AB">
        <w:rPr>
          <w:rFonts w:ascii="Times New Roman" w:hAnsi="Times New Roman" w:cs="Times New Roman"/>
          <w:sz w:val="28"/>
          <w:szCs w:val="28"/>
        </w:rPr>
        <w:t xml:space="preserve">Османская империя: завоевания турок-османов, управление империей, </w:t>
      </w:r>
      <w:r w:rsidRPr="00AF43AB">
        <w:rPr>
          <w:rFonts w:ascii="Times New Roman" w:hAnsi="Times New Roman" w:cs="Times New Roman"/>
          <w:i/>
          <w:sz w:val="28"/>
          <w:szCs w:val="28"/>
        </w:rPr>
        <w:t>положение покоренных народов</w:t>
      </w:r>
      <w:r w:rsidRPr="00AF43AB">
        <w:rPr>
          <w:rFonts w:ascii="Times New Roman" w:hAnsi="Times New Roman" w:cs="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AF43AB">
        <w:rPr>
          <w:rFonts w:ascii="Times New Roman" w:hAnsi="Times New Roman" w:cs="Times New Roman"/>
          <w:i/>
          <w:sz w:val="28"/>
          <w:szCs w:val="28"/>
        </w:rPr>
        <w:t xml:space="preserve">Делийский султанат. </w:t>
      </w:r>
      <w:r w:rsidRPr="00AF43AB">
        <w:rPr>
          <w:rFonts w:ascii="Times New Roman" w:hAnsi="Times New Roman" w:cs="Times New Roman"/>
          <w:sz w:val="28"/>
          <w:szCs w:val="28"/>
        </w:rPr>
        <w:t>Культура народов Востока. Литература. Архитектура. Традиционные искусства и ремесла.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 xml:space="preserve">Государства доколумбовой Америки. </w:t>
      </w:r>
      <w:r w:rsidRPr="00AF43AB">
        <w:rPr>
          <w:rFonts w:ascii="Times New Roman" w:hAnsi="Times New Roman" w:cs="Times New Roman"/>
          <w:sz w:val="28"/>
          <w:szCs w:val="28"/>
        </w:rPr>
        <w:t>Общественный строй. Религиозные верования населения. Культура.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Историческое и культурное наследие Средневековья.</w:t>
      </w:r>
    </w:p>
    <w:p w:rsidR="00932B24" w:rsidRPr="00AF43AB" w:rsidRDefault="00932B24" w:rsidP="00AF43AB">
      <w:pPr>
        <w:shd w:val="clear" w:color="auto" w:fill="FFFFFF"/>
        <w:spacing w:after="0" w:line="240" w:lineRule="auto"/>
        <w:jc w:val="both"/>
        <w:rPr>
          <w:rFonts w:ascii="Times New Roman" w:hAnsi="Times New Roman" w:cs="Times New Roman"/>
          <w:b/>
          <w:sz w:val="28"/>
          <w:szCs w:val="28"/>
        </w:rPr>
      </w:pPr>
      <w:r w:rsidRPr="00AF43AB">
        <w:rPr>
          <w:rFonts w:ascii="Times New Roman" w:hAnsi="Times New Roman" w:cs="Times New Roman"/>
          <w:b/>
          <w:sz w:val="28"/>
          <w:szCs w:val="28"/>
        </w:rPr>
        <w:t>История Нового времени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Новое время: понятие и хронологические рамки. </w:t>
      </w:r>
    </w:p>
    <w:p w:rsidR="00932B24" w:rsidRPr="00AF43AB" w:rsidRDefault="00932B24" w:rsidP="00AF43AB">
      <w:pPr>
        <w:shd w:val="clear" w:color="auto" w:fill="FFFFFF"/>
        <w:spacing w:after="0" w:line="240" w:lineRule="auto"/>
        <w:jc w:val="both"/>
        <w:rPr>
          <w:rFonts w:ascii="Times New Roman" w:hAnsi="Times New Roman" w:cs="Times New Roman"/>
          <w:b/>
          <w:sz w:val="28"/>
          <w:szCs w:val="28"/>
        </w:rPr>
      </w:pPr>
      <w:r w:rsidRPr="00AF43AB">
        <w:rPr>
          <w:rFonts w:ascii="Times New Roman" w:hAnsi="Times New Roman" w:cs="Times New Roman"/>
          <w:b/>
          <w:bCs/>
          <w:sz w:val="28"/>
          <w:szCs w:val="28"/>
        </w:rPr>
        <w:t>Европа в конце ХV</w:t>
      </w:r>
      <w:r w:rsidRPr="00AF43AB">
        <w:rPr>
          <w:rFonts w:ascii="Times New Roman" w:hAnsi="Times New Roman" w:cs="Times New Roman"/>
          <w:b/>
          <w:sz w:val="28"/>
          <w:szCs w:val="28"/>
        </w:rPr>
        <w:t xml:space="preserve">— </w:t>
      </w:r>
      <w:r w:rsidRPr="00AF43AB">
        <w:rPr>
          <w:rFonts w:ascii="Times New Roman" w:hAnsi="Times New Roman" w:cs="Times New Roman"/>
          <w:b/>
          <w:bCs/>
          <w:sz w:val="28"/>
          <w:szCs w:val="28"/>
        </w:rPr>
        <w:t>начале XVII 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Нидерландская революция: цели, участники, формы борьбы. Итоги и значение революции.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Страны Европы и Северной Америки в середине XVII—ХVIII 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AF43AB">
        <w:rPr>
          <w:rFonts w:ascii="Times New Roman" w:hAnsi="Times New Roman" w:cs="Times New Roman"/>
          <w:i/>
          <w:sz w:val="28"/>
          <w:szCs w:val="28"/>
        </w:rPr>
        <w:t>Программные и государственные документы. Революционные войны.</w:t>
      </w:r>
      <w:r w:rsidRPr="00AF43AB">
        <w:rPr>
          <w:rFonts w:ascii="Times New Roman" w:hAnsi="Times New Roman" w:cs="Times New Roman"/>
          <w:sz w:val="28"/>
          <w:szCs w:val="28"/>
        </w:rPr>
        <w:t xml:space="preserve"> Итоги и значение революции.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Страны Востока в XVI—XVIII вв.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AF43AB">
        <w:rPr>
          <w:rFonts w:ascii="Times New Roman" w:hAnsi="Times New Roman" w:cs="Times New Roman"/>
          <w:i/>
          <w:sz w:val="28"/>
          <w:szCs w:val="28"/>
        </w:rPr>
        <w:t>Образование централизованного государства и установление сегуната Токугава в Японии.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lastRenderedPageBreak/>
        <w:t>Страны Европы и Северной Америки в первой половине ХIХ 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Страны Европы и Северной Америки во второй половине ХIХ в.</w:t>
      </w:r>
    </w:p>
    <w:p w:rsidR="00932B24" w:rsidRPr="00AF43AB" w:rsidRDefault="00932B24" w:rsidP="00AF43AB">
      <w:pPr>
        <w:shd w:val="clear" w:color="auto" w:fill="FFFFFF"/>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AF43AB">
        <w:rPr>
          <w:rFonts w:ascii="Times New Roman" w:hAnsi="Times New Roman" w:cs="Times New Roman"/>
          <w:i/>
          <w:sz w:val="28"/>
          <w:szCs w:val="28"/>
        </w:rPr>
        <w:t>внутренняя и внешняя политика, франко-германская война, колониальные войны.</w:t>
      </w:r>
      <w:r w:rsidRPr="00AF43AB">
        <w:rPr>
          <w:rFonts w:ascii="Times New Roman" w:hAnsi="Times New Roman" w:cs="Times New Roman"/>
          <w:sz w:val="28"/>
          <w:szCs w:val="28"/>
        </w:rPr>
        <w:t xml:space="preserve"> Образование единого государства в Италии; </w:t>
      </w:r>
      <w:r w:rsidRPr="00AF43AB">
        <w:rPr>
          <w:rFonts w:ascii="Times New Roman" w:hAnsi="Times New Roman" w:cs="Times New Roman"/>
          <w:i/>
          <w:sz w:val="28"/>
          <w:szCs w:val="28"/>
        </w:rPr>
        <w:t>К. Кавур, Дж. Гарибальди.</w:t>
      </w:r>
      <w:r w:rsidRPr="00AF43AB">
        <w:rPr>
          <w:rFonts w:ascii="Times New Roman" w:hAnsi="Times New Roman" w:cs="Times New Roman"/>
          <w:sz w:val="28"/>
          <w:szCs w:val="28"/>
        </w:rPr>
        <w:t xml:space="preserve">Объединение германских государств, провозглашение Германской империи; О. Бисмарк. </w:t>
      </w:r>
      <w:r w:rsidRPr="00AF43AB">
        <w:rPr>
          <w:rFonts w:ascii="Times New Roman" w:hAnsi="Times New Roman" w:cs="Times New Roman"/>
          <w:i/>
          <w:sz w:val="28"/>
          <w:szCs w:val="28"/>
        </w:rPr>
        <w:t>Габсбургская монархия: австро-венгерский дуализм.</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Экономическое и социально-политическое развитие стран Европы и США в конце ХIХ 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AF43AB">
        <w:rPr>
          <w:rFonts w:ascii="Times New Roman" w:hAnsi="Times New Roman" w:cs="Times New Roman"/>
          <w:i/>
          <w:sz w:val="28"/>
          <w:szCs w:val="28"/>
        </w:rPr>
        <w:t xml:space="preserve">Расширение спектра общественных движений. </w:t>
      </w:r>
      <w:r w:rsidRPr="00AF43AB">
        <w:rPr>
          <w:rFonts w:ascii="Times New Roman" w:hAnsi="Times New Roman" w:cs="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Страны Азии в ХIХ 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AF43AB">
        <w:rPr>
          <w:rFonts w:ascii="Times New Roman" w:hAnsi="Times New Roman" w:cs="Times New Roman"/>
          <w:i/>
          <w:sz w:val="28"/>
          <w:szCs w:val="28"/>
        </w:rPr>
        <w:t>Япония: внутренняя и внешняя политика сегуната Токугава, преобразования эпохи Мэйдзи.</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Война за независимость в Латинской Америке</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 xml:space="preserve">Колониальное общество. Освободительная борьба: задачи, участники, формы выступлений. </w:t>
      </w:r>
      <w:r w:rsidRPr="00AF43AB">
        <w:rPr>
          <w:rFonts w:ascii="Times New Roman" w:hAnsi="Times New Roman" w:cs="Times New Roman"/>
          <w:i/>
          <w:sz w:val="28"/>
          <w:szCs w:val="28"/>
        </w:rPr>
        <w:t>П. Д. Туссен-Лувертюр, С. Боливар.</w:t>
      </w:r>
      <w:r w:rsidRPr="00AF43AB">
        <w:rPr>
          <w:rFonts w:ascii="Times New Roman" w:hAnsi="Times New Roman" w:cs="Times New Roman"/>
          <w:sz w:val="28"/>
          <w:szCs w:val="28"/>
        </w:rPr>
        <w:t xml:space="preserve"> Провозглашение независимых государств.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lastRenderedPageBreak/>
        <w:t>Народы Африки в Новое время</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Развитие культуры в XIX 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Международные отношения в XIX 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Историческое и культурное наследие Нового времени.</w:t>
      </w:r>
    </w:p>
    <w:p w:rsidR="00932B24" w:rsidRPr="00AF43AB" w:rsidRDefault="00932B24" w:rsidP="00AF43AB">
      <w:pPr>
        <w:shd w:val="clear" w:color="auto" w:fill="FFFFFF"/>
        <w:spacing w:after="0" w:line="240" w:lineRule="auto"/>
        <w:jc w:val="both"/>
        <w:rPr>
          <w:rFonts w:ascii="Times New Roman" w:hAnsi="Times New Roman" w:cs="Times New Roman"/>
          <w:b/>
          <w:sz w:val="28"/>
          <w:szCs w:val="28"/>
        </w:rPr>
      </w:pPr>
      <w:r w:rsidRPr="00AF43AB">
        <w:rPr>
          <w:rFonts w:ascii="Times New Roman" w:hAnsi="Times New Roman" w:cs="Times New Roman"/>
          <w:b/>
          <w:sz w:val="28"/>
          <w:szCs w:val="28"/>
        </w:rPr>
        <w:t xml:space="preserve">Новейшая история. </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sz w:val="28"/>
          <w:szCs w:val="28"/>
        </w:rPr>
        <w:t>Мир к началу XX в. Новейшая история: понятие, периодизация.</w:t>
      </w:r>
    </w:p>
    <w:p w:rsidR="00932B24" w:rsidRPr="00AF43AB" w:rsidRDefault="00932B24" w:rsidP="00AF43AB">
      <w:pPr>
        <w:shd w:val="clear" w:color="auto" w:fill="FFFFFF"/>
        <w:spacing w:after="0" w:line="240" w:lineRule="auto"/>
        <w:jc w:val="both"/>
        <w:rPr>
          <w:rFonts w:ascii="Times New Roman" w:hAnsi="Times New Roman" w:cs="Times New Roman"/>
          <w:sz w:val="28"/>
          <w:szCs w:val="28"/>
        </w:rPr>
      </w:pPr>
      <w:r w:rsidRPr="00AF43AB">
        <w:rPr>
          <w:rFonts w:ascii="Times New Roman" w:hAnsi="Times New Roman" w:cs="Times New Roman"/>
          <w:b/>
          <w:bCs/>
          <w:sz w:val="28"/>
          <w:szCs w:val="28"/>
        </w:rPr>
        <w:t>Мир в 1900—1914 гг.</w:t>
      </w:r>
    </w:p>
    <w:p w:rsidR="00932B24" w:rsidRPr="00AF43AB" w:rsidRDefault="00932B24" w:rsidP="00AF43AB">
      <w:pPr>
        <w:shd w:val="clear" w:color="auto" w:fill="FFFFFF"/>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AF43AB">
        <w:rPr>
          <w:rFonts w:ascii="Times New Roman" w:hAnsi="Times New Roman" w:cs="Times New Roman"/>
          <w:i/>
          <w:sz w:val="28"/>
          <w:szCs w:val="28"/>
        </w:rPr>
        <w:t>Социальные и политические реформы; Д. Ллойд Джордж.</w:t>
      </w:r>
    </w:p>
    <w:p w:rsidR="00932B24" w:rsidRPr="00AF43AB" w:rsidRDefault="00932B24" w:rsidP="00AF43AB">
      <w:pPr>
        <w:shd w:val="clear" w:color="auto" w:fill="FFFFFF"/>
        <w:spacing w:after="0" w:line="240" w:lineRule="auto"/>
        <w:jc w:val="both"/>
        <w:rPr>
          <w:rFonts w:ascii="Times New Roman" w:hAnsi="Times New Roman" w:cs="Times New Roman"/>
          <w:i/>
          <w:sz w:val="28"/>
          <w:szCs w:val="28"/>
        </w:rPr>
      </w:pPr>
      <w:r w:rsidRPr="00AF43AB">
        <w:rPr>
          <w:rFonts w:ascii="Times New Roman" w:hAnsi="Times New Roman" w:cs="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AF43AB">
        <w:rPr>
          <w:rFonts w:ascii="Times New Roman" w:hAnsi="Times New Roman" w:cs="Times New Roman"/>
          <w:i/>
          <w:sz w:val="28"/>
          <w:szCs w:val="28"/>
        </w:rPr>
        <w:t>Руководители освободительной борьбы (Сунь Ятсен, Э. Сапата, Ф. Вилья).</w:t>
      </w:r>
    </w:p>
    <w:p w:rsidR="00932B24" w:rsidRPr="000D61DF" w:rsidRDefault="00932B24" w:rsidP="00932B24">
      <w:pPr>
        <w:spacing w:after="0" w:line="360" w:lineRule="auto"/>
        <w:ind w:firstLine="709"/>
        <w:jc w:val="both"/>
        <w:rPr>
          <w:rFonts w:ascii="Times New Roman" w:hAnsi="Times New Roman"/>
          <w:b/>
          <w:sz w:val="28"/>
          <w:szCs w:val="28"/>
        </w:rPr>
      </w:pPr>
    </w:p>
    <w:p w:rsidR="00932B24" w:rsidRPr="000D61DF" w:rsidRDefault="00932B24" w:rsidP="00932B24">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32B24" w:rsidRPr="000D61DF" w:rsidTr="00932B24">
        <w:tc>
          <w:tcPr>
            <w:tcW w:w="1132" w:type="dxa"/>
          </w:tcPr>
          <w:p w:rsidR="00932B24" w:rsidRPr="000D61DF" w:rsidRDefault="00932B24" w:rsidP="00932B24">
            <w:pPr>
              <w:spacing w:after="0" w:line="240" w:lineRule="auto"/>
              <w:jc w:val="center"/>
              <w:rPr>
                <w:rFonts w:ascii="Times New Roman" w:hAnsi="Times New Roman"/>
                <w:sz w:val="28"/>
                <w:szCs w:val="28"/>
              </w:rPr>
            </w:pPr>
          </w:p>
        </w:tc>
        <w:tc>
          <w:tcPr>
            <w:tcW w:w="4397" w:type="dxa"/>
          </w:tcPr>
          <w:p w:rsidR="00932B24" w:rsidRPr="000D61DF" w:rsidRDefault="00932B24" w:rsidP="00932B24">
            <w:pPr>
              <w:spacing w:after="0" w:line="240" w:lineRule="auto"/>
              <w:jc w:val="center"/>
              <w:rPr>
                <w:rFonts w:ascii="Times New Roman" w:hAnsi="Times New Roman"/>
                <w:b/>
                <w:sz w:val="28"/>
                <w:szCs w:val="28"/>
              </w:rPr>
            </w:pPr>
          </w:p>
          <w:p w:rsidR="00932B24" w:rsidRPr="000D61DF" w:rsidRDefault="00932B24" w:rsidP="00932B24">
            <w:pPr>
              <w:spacing w:after="0" w:line="240" w:lineRule="auto"/>
              <w:jc w:val="center"/>
              <w:rPr>
                <w:rFonts w:ascii="Times New Roman" w:hAnsi="Times New Roman"/>
                <w:b/>
                <w:sz w:val="28"/>
                <w:szCs w:val="28"/>
              </w:rPr>
            </w:pPr>
            <w:r w:rsidRPr="000D61DF">
              <w:rPr>
                <w:rFonts w:ascii="Times New Roman" w:hAnsi="Times New Roman"/>
                <w:b/>
                <w:sz w:val="28"/>
                <w:szCs w:val="28"/>
              </w:rPr>
              <w:t>Всеобщая история</w:t>
            </w:r>
          </w:p>
        </w:tc>
        <w:tc>
          <w:tcPr>
            <w:tcW w:w="4961" w:type="dxa"/>
          </w:tcPr>
          <w:p w:rsidR="00932B24" w:rsidRPr="000D61DF" w:rsidRDefault="00932B24" w:rsidP="00932B24">
            <w:pPr>
              <w:spacing w:after="0" w:line="240" w:lineRule="auto"/>
              <w:jc w:val="center"/>
              <w:rPr>
                <w:rFonts w:ascii="Times New Roman" w:hAnsi="Times New Roman"/>
                <w:b/>
                <w:sz w:val="28"/>
                <w:szCs w:val="28"/>
              </w:rPr>
            </w:pPr>
          </w:p>
          <w:p w:rsidR="00932B24" w:rsidRPr="000D61DF" w:rsidRDefault="00932B24" w:rsidP="00932B24">
            <w:pPr>
              <w:spacing w:after="0" w:line="240" w:lineRule="auto"/>
              <w:jc w:val="center"/>
              <w:rPr>
                <w:rFonts w:ascii="Times New Roman" w:hAnsi="Times New Roman"/>
                <w:b/>
                <w:sz w:val="28"/>
                <w:szCs w:val="28"/>
              </w:rPr>
            </w:pPr>
            <w:r w:rsidRPr="000D61DF">
              <w:rPr>
                <w:rFonts w:ascii="Times New Roman" w:hAnsi="Times New Roman"/>
                <w:b/>
                <w:sz w:val="28"/>
                <w:szCs w:val="28"/>
              </w:rPr>
              <w:t>История России</w:t>
            </w:r>
          </w:p>
        </w:tc>
      </w:tr>
      <w:tr w:rsidR="00932B24" w:rsidRPr="000D61DF" w:rsidTr="00932B24">
        <w:tc>
          <w:tcPr>
            <w:tcW w:w="1132" w:type="dxa"/>
          </w:tcPr>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sz w:val="28"/>
                <w:szCs w:val="28"/>
              </w:rPr>
              <w:t>5 класс</w:t>
            </w:r>
          </w:p>
        </w:tc>
        <w:tc>
          <w:tcPr>
            <w:tcW w:w="4397" w:type="dxa"/>
          </w:tcPr>
          <w:p w:rsidR="00932B24" w:rsidRPr="000D61DF" w:rsidRDefault="00932B24" w:rsidP="00932B24">
            <w:pPr>
              <w:spacing w:after="0" w:line="240" w:lineRule="auto"/>
              <w:rPr>
                <w:rFonts w:ascii="Times New Roman" w:hAnsi="Times New Roman"/>
                <w:b/>
                <w:sz w:val="28"/>
                <w:szCs w:val="28"/>
              </w:rPr>
            </w:pPr>
            <w:r w:rsidRPr="000D61DF">
              <w:rPr>
                <w:rFonts w:ascii="Times New Roman" w:hAnsi="Times New Roman"/>
                <w:b/>
                <w:sz w:val="28"/>
                <w:szCs w:val="28"/>
              </w:rPr>
              <w:t>ИСТОРИЯ ДРЕВНЕГО МИРА</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Первобытность.</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Древний Восток</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Античный мир. Древняя Греция. Древний Рим.</w:t>
            </w:r>
          </w:p>
          <w:p w:rsidR="00932B24" w:rsidRPr="000D61DF" w:rsidRDefault="00932B24" w:rsidP="00932B24">
            <w:pPr>
              <w:spacing w:after="0" w:line="240" w:lineRule="auto"/>
              <w:rPr>
                <w:rFonts w:ascii="Times New Roman" w:hAnsi="Times New Roman"/>
                <w:sz w:val="28"/>
                <w:szCs w:val="28"/>
              </w:rPr>
            </w:pPr>
          </w:p>
        </w:tc>
        <w:tc>
          <w:tcPr>
            <w:tcW w:w="4961" w:type="dxa"/>
          </w:tcPr>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Cs/>
                <w:sz w:val="28"/>
                <w:szCs w:val="28"/>
              </w:rPr>
              <w:t>Народы и государства на территории нашей страны в древности</w:t>
            </w:r>
          </w:p>
        </w:tc>
      </w:tr>
      <w:tr w:rsidR="00932B24" w:rsidRPr="000D61DF" w:rsidTr="00932B24">
        <w:tc>
          <w:tcPr>
            <w:tcW w:w="1132" w:type="dxa"/>
          </w:tcPr>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sz w:val="28"/>
                <w:szCs w:val="28"/>
              </w:rPr>
              <w:t xml:space="preserve">6 класс </w:t>
            </w:r>
          </w:p>
        </w:tc>
        <w:tc>
          <w:tcPr>
            <w:tcW w:w="4397" w:type="dxa"/>
          </w:tcPr>
          <w:p w:rsidR="00932B24" w:rsidRPr="000D61DF" w:rsidRDefault="00932B24" w:rsidP="00932B24">
            <w:pPr>
              <w:shd w:val="clear" w:color="auto" w:fill="FFFFFF"/>
              <w:spacing w:after="0" w:line="240" w:lineRule="auto"/>
              <w:rPr>
                <w:rFonts w:ascii="Times New Roman" w:hAnsi="Times New Roman"/>
                <w:b/>
                <w:sz w:val="28"/>
                <w:szCs w:val="28"/>
              </w:rPr>
            </w:pPr>
            <w:r w:rsidRPr="000D61DF">
              <w:rPr>
                <w:rFonts w:ascii="Times New Roman" w:hAnsi="Times New Roman"/>
                <w:b/>
                <w:sz w:val="28"/>
                <w:szCs w:val="28"/>
              </w:rPr>
              <w:t xml:space="preserve">ИСТОРИЯ СРЕДНИХ ВЕКОВ. </w:t>
            </w:r>
            <w:r w:rsidRPr="000D61DF">
              <w:rPr>
                <w:rFonts w:ascii="Times New Roman" w:hAnsi="Times New Roman"/>
                <w:b/>
                <w:sz w:val="28"/>
                <w:szCs w:val="28"/>
                <w:lang w:val="en-US"/>
              </w:rPr>
              <w:t>VI</w:t>
            </w:r>
            <w:r w:rsidRPr="000D61DF">
              <w:rPr>
                <w:rFonts w:ascii="Times New Roman" w:hAnsi="Times New Roman"/>
                <w:b/>
                <w:sz w:val="28"/>
                <w:szCs w:val="28"/>
              </w:rPr>
              <w:t>-</w:t>
            </w:r>
            <w:r w:rsidRPr="000D61DF">
              <w:rPr>
                <w:rFonts w:ascii="Times New Roman" w:hAnsi="Times New Roman"/>
                <w:b/>
                <w:sz w:val="28"/>
                <w:szCs w:val="28"/>
                <w:lang w:val="en-US"/>
              </w:rPr>
              <w:t>XV</w:t>
            </w:r>
            <w:r w:rsidRPr="000D61DF">
              <w:rPr>
                <w:rFonts w:ascii="Times New Roman" w:hAnsi="Times New Roman"/>
                <w:b/>
                <w:sz w:val="28"/>
                <w:szCs w:val="28"/>
              </w:rPr>
              <w:t xml:space="preserve"> вв.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Раннее Средневековье</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Зрелое Средневековье</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lastRenderedPageBreak/>
              <w:t>Страны Востока в Средние века</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Государства доколумбовой Америки.</w:t>
            </w:r>
          </w:p>
          <w:p w:rsidR="00932B24" w:rsidRPr="000D61DF" w:rsidRDefault="00932B24" w:rsidP="00932B24">
            <w:pPr>
              <w:spacing w:after="0" w:line="240" w:lineRule="auto"/>
              <w:rPr>
                <w:rFonts w:ascii="Times New Roman" w:hAnsi="Times New Roman"/>
                <w:sz w:val="28"/>
                <w:szCs w:val="28"/>
              </w:rPr>
            </w:pPr>
          </w:p>
        </w:tc>
        <w:tc>
          <w:tcPr>
            <w:tcW w:w="4961" w:type="dxa"/>
          </w:tcPr>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
                <w:bCs/>
                <w:sz w:val="28"/>
                <w:szCs w:val="28"/>
              </w:rPr>
              <w:lastRenderedPageBreak/>
              <w:t xml:space="preserve">ОТ ДРЕВНЕЙ РУСИ К РОССИЙСКОМУ ГОСУДАРСТВУ. </w:t>
            </w:r>
            <w:r w:rsidRPr="000D61DF">
              <w:rPr>
                <w:rFonts w:ascii="Times New Roman" w:hAnsi="Times New Roman"/>
                <w:b/>
                <w:sz w:val="28"/>
                <w:szCs w:val="28"/>
                <w:lang w:val="en-US"/>
              </w:rPr>
              <w:t>VIII</w:t>
            </w:r>
            <w:r w:rsidRPr="000D61DF">
              <w:rPr>
                <w:rFonts w:ascii="Times New Roman" w:hAnsi="Times New Roman"/>
                <w:b/>
                <w:sz w:val="28"/>
                <w:szCs w:val="28"/>
              </w:rPr>
              <w:t xml:space="preserve"> –</w:t>
            </w:r>
            <w:r w:rsidRPr="000D61DF">
              <w:rPr>
                <w:rFonts w:ascii="Times New Roman" w:hAnsi="Times New Roman"/>
                <w:b/>
                <w:sz w:val="28"/>
                <w:szCs w:val="28"/>
                <w:lang w:val="en-US"/>
              </w:rPr>
              <w:t>XV</w:t>
            </w:r>
            <w:r w:rsidRPr="000D61DF">
              <w:rPr>
                <w:rFonts w:ascii="Times New Roman" w:hAnsi="Times New Roman"/>
                <w:b/>
                <w:sz w:val="28"/>
                <w:szCs w:val="28"/>
              </w:rPr>
              <w:t xml:space="preserve"> вв.</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Восточная Европа в середине I тыс. </w:t>
            </w:r>
            <w:r w:rsidRPr="000D61DF">
              <w:rPr>
                <w:rFonts w:ascii="Times New Roman" w:hAnsi="Times New Roman"/>
                <w:bCs/>
                <w:sz w:val="28"/>
                <w:szCs w:val="28"/>
              </w:rPr>
              <w:lastRenderedPageBreak/>
              <w:t>н.э.</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Образование государства Русь</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Русь в конце X – начале XII в.</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Русь в середине XII – начале XIII в. </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Cs/>
                <w:sz w:val="28"/>
                <w:szCs w:val="28"/>
              </w:rPr>
              <w:t>Русские земли в середине XIII - XIV в</w:t>
            </w:r>
            <w:r w:rsidRPr="000D61DF">
              <w:rPr>
                <w:rFonts w:ascii="Times New Roman" w:hAnsi="Times New Roman"/>
                <w:sz w:val="28"/>
                <w:szCs w:val="28"/>
              </w:rPr>
              <w:t>.</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Народы и государства степной зоны Восточной Европы и Сибири в XIII-XV вв. </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Cs/>
                <w:sz w:val="28"/>
                <w:szCs w:val="28"/>
              </w:rPr>
              <w:t xml:space="preserve">Культурное пространство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Формирование единого Русского государства в XV веке</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32B24" w:rsidRPr="000D61DF" w:rsidRDefault="00932B24" w:rsidP="00932B24">
            <w:pPr>
              <w:spacing w:after="0" w:line="240" w:lineRule="auto"/>
              <w:rPr>
                <w:rFonts w:ascii="Times New Roman" w:hAnsi="Times New Roman"/>
                <w:sz w:val="28"/>
                <w:szCs w:val="28"/>
              </w:rPr>
            </w:pPr>
          </w:p>
        </w:tc>
      </w:tr>
      <w:tr w:rsidR="00932B24" w:rsidRPr="000D61DF" w:rsidTr="00932B24">
        <w:tc>
          <w:tcPr>
            <w:tcW w:w="1132" w:type="dxa"/>
          </w:tcPr>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sz w:val="28"/>
                <w:szCs w:val="28"/>
              </w:rPr>
              <w:lastRenderedPageBreak/>
              <w:t>7 класс</w:t>
            </w:r>
          </w:p>
        </w:tc>
        <w:tc>
          <w:tcPr>
            <w:tcW w:w="4397" w:type="dxa"/>
          </w:tcPr>
          <w:p w:rsidR="00932B24" w:rsidRPr="000D61DF" w:rsidRDefault="00932B24" w:rsidP="00932B24">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XVI</w:t>
            </w:r>
            <w:r w:rsidRPr="000D61DF">
              <w:rPr>
                <w:rFonts w:ascii="Times New Roman" w:hAnsi="Times New Roman"/>
                <w:b/>
                <w:sz w:val="28"/>
                <w:szCs w:val="28"/>
              </w:rPr>
              <w:t>-</w:t>
            </w:r>
            <w:r w:rsidRPr="000D61DF">
              <w:rPr>
                <w:rFonts w:ascii="Times New Roman" w:hAnsi="Times New Roman"/>
                <w:b/>
                <w:sz w:val="28"/>
                <w:szCs w:val="28"/>
                <w:lang w:val="en-US"/>
              </w:rPr>
              <w:t>XVII</w:t>
            </w:r>
            <w:r w:rsidRPr="000D61DF">
              <w:rPr>
                <w:rFonts w:ascii="Times New Roman" w:hAnsi="Times New Roman"/>
                <w:b/>
                <w:sz w:val="28"/>
                <w:szCs w:val="28"/>
              </w:rPr>
              <w:t xml:space="preserve"> вв. От абсолютизма к парламентаризму. Первые буржуазные революции</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32B24" w:rsidRPr="000D61DF" w:rsidRDefault="00932B24" w:rsidP="00932B24">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Европа в конце ХV</w:t>
            </w:r>
            <w:r w:rsidRPr="000D61DF">
              <w:rPr>
                <w:rFonts w:ascii="Times New Roman" w:hAnsi="Times New Roman"/>
                <w:sz w:val="28"/>
                <w:szCs w:val="28"/>
              </w:rPr>
              <w:t xml:space="preserve">— </w:t>
            </w:r>
            <w:r w:rsidRPr="000D61DF">
              <w:rPr>
                <w:rFonts w:ascii="Times New Roman" w:hAnsi="Times New Roman"/>
                <w:bCs/>
                <w:sz w:val="28"/>
                <w:szCs w:val="28"/>
              </w:rPr>
              <w:t>начале XVII в.</w:t>
            </w:r>
          </w:p>
          <w:p w:rsidR="00932B24" w:rsidRPr="000D61DF" w:rsidRDefault="00932B24" w:rsidP="00932B24">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середине XVII—ХVIII в.</w:t>
            </w:r>
          </w:p>
          <w:p w:rsidR="00932B24" w:rsidRPr="000D61DF" w:rsidRDefault="00932B24" w:rsidP="00932B24">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Востока в XVI—XVIII вв.</w:t>
            </w:r>
          </w:p>
          <w:p w:rsidR="00932B24" w:rsidRPr="000D61DF" w:rsidRDefault="00932B24" w:rsidP="00932B24">
            <w:pPr>
              <w:spacing w:after="0" w:line="240" w:lineRule="auto"/>
              <w:rPr>
                <w:rFonts w:ascii="Times New Roman" w:hAnsi="Times New Roman"/>
                <w:sz w:val="28"/>
                <w:szCs w:val="28"/>
              </w:rPr>
            </w:pPr>
          </w:p>
        </w:tc>
        <w:tc>
          <w:tcPr>
            <w:tcW w:w="4961" w:type="dxa"/>
          </w:tcPr>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
                <w:bCs/>
                <w:sz w:val="28"/>
                <w:szCs w:val="28"/>
              </w:rPr>
              <w:t>РОССИЯ В XVI – XVII ВЕКАХ: ОТ ВЕЛИКОГО КНЯЖЕСТВА К ЦАРСТВУ</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Cs/>
                <w:sz w:val="28"/>
                <w:szCs w:val="28"/>
              </w:rPr>
              <w:t xml:space="preserve">Россия в XVI веке </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Cs/>
                <w:sz w:val="28"/>
                <w:szCs w:val="28"/>
              </w:rPr>
              <w:t xml:space="preserve">Смута в России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Россия в XVII веке </w:t>
            </w:r>
          </w:p>
          <w:p w:rsidR="00932B24" w:rsidRPr="000D61DF" w:rsidRDefault="00932B24" w:rsidP="00932B24">
            <w:pPr>
              <w:spacing w:after="0" w:line="240" w:lineRule="auto"/>
              <w:rPr>
                <w:rFonts w:ascii="Times New Roman" w:hAnsi="Times New Roman"/>
                <w:b/>
                <w:bCs/>
                <w:sz w:val="28"/>
                <w:szCs w:val="28"/>
              </w:rPr>
            </w:pPr>
            <w:r w:rsidRPr="000D61DF">
              <w:rPr>
                <w:rFonts w:ascii="Times New Roman" w:hAnsi="Times New Roman"/>
                <w:bCs/>
                <w:sz w:val="28"/>
                <w:szCs w:val="28"/>
              </w:rPr>
              <w:t>Культурное пространство</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32B24" w:rsidRPr="000D61DF" w:rsidRDefault="00932B24" w:rsidP="00932B24">
            <w:pPr>
              <w:spacing w:after="0" w:line="240" w:lineRule="auto"/>
              <w:rPr>
                <w:rFonts w:ascii="Times New Roman" w:hAnsi="Times New Roman"/>
                <w:sz w:val="28"/>
                <w:szCs w:val="28"/>
              </w:rPr>
            </w:pPr>
          </w:p>
        </w:tc>
      </w:tr>
      <w:tr w:rsidR="00932B24" w:rsidRPr="000D61DF" w:rsidTr="00932B24">
        <w:tc>
          <w:tcPr>
            <w:tcW w:w="1132" w:type="dxa"/>
          </w:tcPr>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sz w:val="28"/>
                <w:szCs w:val="28"/>
              </w:rPr>
              <w:t>8 класс</w:t>
            </w:r>
          </w:p>
        </w:tc>
        <w:tc>
          <w:tcPr>
            <w:tcW w:w="4397" w:type="dxa"/>
          </w:tcPr>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XVIII</w:t>
            </w:r>
            <w:r w:rsidRPr="000D61DF">
              <w:rPr>
                <w:rFonts w:ascii="Times New Roman" w:hAnsi="Times New Roman"/>
                <w:b/>
                <w:sz w:val="28"/>
                <w:szCs w:val="28"/>
              </w:rPr>
              <w:t>в.</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sz w:val="28"/>
                <w:szCs w:val="28"/>
              </w:rPr>
              <w:t xml:space="preserve">Эпоха Просвещения. </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sz w:val="28"/>
                <w:szCs w:val="28"/>
              </w:rPr>
              <w:t>Эпоха промышленного переворота</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sz w:val="28"/>
                <w:szCs w:val="28"/>
              </w:rPr>
              <w:t>Великая французская революция</w:t>
            </w:r>
          </w:p>
          <w:p w:rsidR="00932B24" w:rsidRPr="000D61DF" w:rsidRDefault="00932B24" w:rsidP="00932B24">
            <w:pPr>
              <w:spacing w:after="0" w:line="240" w:lineRule="auto"/>
              <w:rPr>
                <w:rFonts w:ascii="Times New Roman" w:hAnsi="Times New Roman"/>
                <w:sz w:val="28"/>
                <w:szCs w:val="28"/>
              </w:rPr>
            </w:pPr>
          </w:p>
        </w:tc>
        <w:tc>
          <w:tcPr>
            <w:tcW w:w="4961" w:type="dxa"/>
          </w:tcPr>
          <w:p w:rsidR="00932B24" w:rsidRPr="000D61DF" w:rsidRDefault="00932B24" w:rsidP="00932B24">
            <w:pPr>
              <w:spacing w:after="0" w:line="240" w:lineRule="auto"/>
              <w:rPr>
                <w:rFonts w:ascii="Times New Roman" w:hAnsi="Times New Roman"/>
                <w:b/>
                <w:bCs/>
                <w:sz w:val="28"/>
                <w:szCs w:val="28"/>
              </w:rPr>
            </w:pPr>
            <w:r w:rsidRPr="000D61DF">
              <w:rPr>
                <w:rFonts w:ascii="Times New Roman" w:hAnsi="Times New Roman"/>
                <w:b/>
                <w:bCs/>
                <w:sz w:val="28"/>
                <w:szCs w:val="28"/>
              </w:rPr>
              <w:t>РОССИЯ В КОНЦЕ XVII - XVIII ВЕКАХ: ОТ ЦАРСТВА К ИМПЕРИИ</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Россия в эпоху преобразований Петра I</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Cs/>
                <w:sz w:val="28"/>
                <w:szCs w:val="28"/>
              </w:rPr>
              <w:t>После Петра Великого: эпоха «дворцовых переворотов»</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Россия в 1760-х – 1790- гг. Правление Екатерины II и Павла I</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Российской империи в XVIII в.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Народы России в XVIII в.</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Россия при Павле I</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sz w:val="28"/>
                <w:szCs w:val="28"/>
              </w:rPr>
              <w:t>Региональный компонент</w:t>
            </w:r>
          </w:p>
          <w:p w:rsidR="00932B24" w:rsidRPr="000D61DF" w:rsidRDefault="00932B24" w:rsidP="00932B24">
            <w:pPr>
              <w:spacing w:after="0" w:line="240" w:lineRule="auto"/>
              <w:rPr>
                <w:rFonts w:ascii="Times New Roman" w:hAnsi="Times New Roman"/>
                <w:sz w:val="28"/>
                <w:szCs w:val="28"/>
              </w:rPr>
            </w:pPr>
          </w:p>
        </w:tc>
      </w:tr>
      <w:tr w:rsidR="00932B24" w:rsidRPr="000D61DF" w:rsidTr="00932B24">
        <w:tc>
          <w:tcPr>
            <w:tcW w:w="1132" w:type="dxa"/>
          </w:tcPr>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sz w:val="28"/>
                <w:szCs w:val="28"/>
              </w:rPr>
              <w:lastRenderedPageBreak/>
              <w:t>9 класс</w:t>
            </w:r>
          </w:p>
        </w:tc>
        <w:tc>
          <w:tcPr>
            <w:tcW w:w="4397" w:type="dxa"/>
          </w:tcPr>
          <w:p w:rsidR="00932B24" w:rsidRPr="000D61DF" w:rsidRDefault="00932B24" w:rsidP="00932B24">
            <w:pPr>
              <w:spacing w:after="0" w:line="240" w:lineRule="auto"/>
              <w:rPr>
                <w:rFonts w:ascii="Times New Roman" w:hAnsi="Times New Roman"/>
                <w:b/>
                <w:sz w:val="28"/>
                <w:szCs w:val="28"/>
              </w:rPr>
            </w:pPr>
            <w:r w:rsidRPr="000D61DF">
              <w:rPr>
                <w:rFonts w:ascii="Times New Roman" w:hAnsi="Times New Roman"/>
                <w:b/>
                <w:sz w:val="28"/>
                <w:szCs w:val="28"/>
              </w:rPr>
              <w:t xml:space="preserve">ИСТОРИЯ НОВОГО ВРЕМЕНИ. </w:t>
            </w:r>
            <w:r w:rsidRPr="000D61DF">
              <w:rPr>
                <w:rFonts w:ascii="Times New Roman" w:hAnsi="Times New Roman"/>
                <w:b/>
                <w:sz w:val="28"/>
                <w:szCs w:val="28"/>
                <w:lang w:val="en-US"/>
              </w:rPr>
              <w:t>XIX</w:t>
            </w:r>
            <w:r w:rsidRPr="000D61DF">
              <w:rPr>
                <w:rFonts w:ascii="Times New Roman" w:hAnsi="Times New Roman"/>
                <w:b/>
                <w:sz w:val="28"/>
                <w:szCs w:val="28"/>
              </w:rPr>
              <w:t xml:space="preserve"> в. </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
                <w:sz w:val="28"/>
                <w:szCs w:val="28"/>
              </w:rPr>
              <w:t xml:space="preserve">Мир к началу XX в. Новейшая история. </w:t>
            </w:r>
            <w:r w:rsidRPr="000D61DF">
              <w:rPr>
                <w:rFonts w:ascii="Times New Roman" w:hAnsi="Times New Roman"/>
                <w:b/>
                <w:i/>
                <w:sz w:val="28"/>
                <w:szCs w:val="28"/>
              </w:rPr>
              <w:t>Становление и расцвет индустриального общества. До начала Первой мировой войны</w:t>
            </w:r>
          </w:p>
          <w:p w:rsidR="00932B24" w:rsidRPr="000D61DF" w:rsidRDefault="00932B24" w:rsidP="00932B24">
            <w:pPr>
              <w:spacing w:after="0" w:line="240" w:lineRule="auto"/>
              <w:rPr>
                <w:rFonts w:ascii="Times New Roman" w:hAnsi="Times New Roman"/>
                <w:sz w:val="28"/>
                <w:szCs w:val="28"/>
              </w:rPr>
            </w:pPr>
          </w:p>
          <w:p w:rsidR="00932B24" w:rsidRPr="000D61DF" w:rsidRDefault="00932B24" w:rsidP="00932B24">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Европы и Северной Америки в первой половине ХIХ в.</w:t>
            </w:r>
          </w:p>
          <w:p w:rsidR="00932B24" w:rsidRPr="000D61DF" w:rsidRDefault="00932B24" w:rsidP="00932B24">
            <w:pPr>
              <w:shd w:val="clear" w:color="auto" w:fill="FFFFFF"/>
              <w:spacing w:after="0" w:line="240" w:lineRule="auto"/>
              <w:rPr>
                <w:rFonts w:ascii="Times New Roman" w:hAnsi="Times New Roman"/>
                <w:bCs/>
                <w:sz w:val="28"/>
                <w:szCs w:val="28"/>
              </w:rPr>
            </w:pPr>
            <w:r w:rsidRPr="000D61DF">
              <w:rPr>
                <w:rFonts w:ascii="Times New Roman" w:hAnsi="Times New Roman"/>
                <w:bCs/>
                <w:sz w:val="28"/>
                <w:szCs w:val="28"/>
              </w:rPr>
              <w:t>Страны Европы и Северной Америки во второй половине ХIХ в.</w:t>
            </w:r>
          </w:p>
          <w:p w:rsidR="00932B24" w:rsidRPr="000D61DF" w:rsidRDefault="00932B24" w:rsidP="00932B24">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Экономическое и социально-политическое развитие стран Европы и США в конце ХIХ в.</w:t>
            </w:r>
          </w:p>
          <w:p w:rsidR="00932B24" w:rsidRPr="000D61DF" w:rsidRDefault="00932B24" w:rsidP="00932B24">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Страны Азии в ХIХ в.</w:t>
            </w:r>
          </w:p>
          <w:p w:rsidR="00932B24" w:rsidRPr="000D61DF" w:rsidRDefault="00932B24" w:rsidP="00932B24">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Война за независимость в Латинской Америке</w:t>
            </w:r>
          </w:p>
          <w:p w:rsidR="00932B24" w:rsidRPr="000D61DF" w:rsidRDefault="00932B24" w:rsidP="00932B24">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Народы Африки в Новое время</w:t>
            </w:r>
          </w:p>
          <w:p w:rsidR="00932B24" w:rsidRPr="000D61DF" w:rsidRDefault="00932B24" w:rsidP="00932B24">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Развитие культуры в XIX в.</w:t>
            </w:r>
          </w:p>
          <w:p w:rsidR="00932B24" w:rsidRPr="000D61DF" w:rsidRDefault="00932B24" w:rsidP="00932B24">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Международные отношения в XIX в.</w:t>
            </w:r>
          </w:p>
          <w:p w:rsidR="00932B24" w:rsidRPr="000D61DF" w:rsidRDefault="00932B24" w:rsidP="00932B24">
            <w:pPr>
              <w:shd w:val="clear" w:color="auto" w:fill="FFFFFF"/>
              <w:spacing w:after="0" w:line="240" w:lineRule="auto"/>
              <w:rPr>
                <w:rFonts w:ascii="Times New Roman" w:hAnsi="Times New Roman"/>
                <w:sz w:val="28"/>
                <w:szCs w:val="28"/>
              </w:rPr>
            </w:pPr>
            <w:r w:rsidRPr="000D61DF">
              <w:rPr>
                <w:rFonts w:ascii="Times New Roman" w:hAnsi="Times New Roman"/>
                <w:bCs/>
                <w:sz w:val="28"/>
                <w:szCs w:val="28"/>
              </w:rPr>
              <w:t>Мир в 1900—1914 гг.</w:t>
            </w:r>
          </w:p>
          <w:p w:rsidR="00932B24" w:rsidRPr="000D61DF" w:rsidRDefault="00932B24" w:rsidP="00932B24">
            <w:pPr>
              <w:shd w:val="clear" w:color="auto" w:fill="FFFFFF"/>
              <w:spacing w:after="0" w:line="240" w:lineRule="auto"/>
              <w:rPr>
                <w:rFonts w:ascii="Times New Roman" w:hAnsi="Times New Roman"/>
                <w:i/>
                <w:sz w:val="28"/>
                <w:szCs w:val="28"/>
              </w:rPr>
            </w:pPr>
          </w:p>
          <w:p w:rsidR="00932B24" w:rsidRPr="000D61DF" w:rsidRDefault="00932B24" w:rsidP="00932B24">
            <w:pPr>
              <w:spacing w:after="0" w:line="240" w:lineRule="auto"/>
              <w:rPr>
                <w:rFonts w:ascii="Times New Roman" w:hAnsi="Times New Roman"/>
                <w:sz w:val="28"/>
                <w:szCs w:val="28"/>
              </w:rPr>
            </w:pPr>
          </w:p>
          <w:p w:rsidR="00932B24" w:rsidRPr="000D61DF" w:rsidRDefault="00932B24" w:rsidP="00932B24">
            <w:pPr>
              <w:spacing w:after="0" w:line="240" w:lineRule="auto"/>
              <w:rPr>
                <w:rFonts w:ascii="Times New Roman" w:hAnsi="Times New Roman"/>
                <w:i/>
                <w:sz w:val="28"/>
                <w:szCs w:val="28"/>
              </w:rPr>
            </w:pPr>
          </w:p>
          <w:p w:rsidR="00932B24" w:rsidRPr="000D61DF" w:rsidRDefault="00932B24" w:rsidP="00932B24">
            <w:pPr>
              <w:spacing w:after="0" w:line="240" w:lineRule="auto"/>
              <w:rPr>
                <w:rFonts w:ascii="Times New Roman" w:hAnsi="Times New Roman"/>
                <w:sz w:val="28"/>
                <w:szCs w:val="28"/>
              </w:rPr>
            </w:pPr>
          </w:p>
        </w:tc>
        <w:tc>
          <w:tcPr>
            <w:tcW w:w="4961" w:type="dxa"/>
          </w:tcPr>
          <w:p w:rsidR="00932B24" w:rsidRPr="000D61DF" w:rsidRDefault="00932B24" w:rsidP="00932B24">
            <w:pPr>
              <w:spacing w:after="0" w:line="240" w:lineRule="auto"/>
              <w:rPr>
                <w:rFonts w:ascii="Times New Roman" w:hAnsi="Times New Roman"/>
                <w:b/>
                <w:bCs/>
                <w:sz w:val="28"/>
                <w:szCs w:val="28"/>
              </w:rPr>
            </w:pPr>
            <w:r w:rsidRPr="000D61DF">
              <w:rPr>
                <w:rFonts w:ascii="Times New Roman" w:hAnsi="Times New Roman"/>
                <w:b/>
                <w:bCs/>
                <w:sz w:val="28"/>
                <w:szCs w:val="28"/>
              </w:rPr>
              <w:t>IV. РОССИЙСКАЯ ИМПЕРИЯ В XIX – НАЧАЛЕ XX ВВ.</w:t>
            </w:r>
          </w:p>
          <w:p w:rsidR="00932B24" w:rsidRPr="000D61DF" w:rsidRDefault="00932B24" w:rsidP="00932B24">
            <w:pPr>
              <w:spacing w:after="0" w:line="240" w:lineRule="auto"/>
              <w:rPr>
                <w:rFonts w:ascii="Times New Roman" w:hAnsi="Times New Roman"/>
                <w:b/>
                <w:bCs/>
                <w:sz w:val="28"/>
                <w:szCs w:val="28"/>
              </w:rPr>
            </w:pPr>
          </w:p>
          <w:p w:rsidR="00932B24" w:rsidRPr="000D61DF" w:rsidRDefault="00932B24" w:rsidP="00932B24">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на пути к реформам (1801–1861)</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Александровская эпоха: государственный либерализм</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Отечественная война 1812 г.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Николаевское самодержавие: государственный консерватизм</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Крепостнический социум. Деревня и город </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Cs/>
                <w:sz w:val="28"/>
                <w:szCs w:val="28"/>
              </w:rPr>
              <w:t>Культурное пространство империи в первой половине XIX в.</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Пространство империи: этнокультурный облик страны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Формирование гражданского правосознания. Основные течения общественной мысли </w:t>
            </w:r>
          </w:p>
          <w:p w:rsidR="00932B24" w:rsidRPr="000D61DF" w:rsidRDefault="00932B24" w:rsidP="00932B24">
            <w:pPr>
              <w:spacing w:after="0" w:line="240" w:lineRule="auto"/>
              <w:rPr>
                <w:rFonts w:ascii="Times New Roman" w:hAnsi="Times New Roman"/>
                <w:sz w:val="28"/>
                <w:szCs w:val="28"/>
              </w:rPr>
            </w:pPr>
          </w:p>
          <w:p w:rsidR="00932B24" w:rsidRPr="000D61DF" w:rsidRDefault="00932B24" w:rsidP="00932B24">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Россия в эпоху реформ</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Преобразования Александра II: социальная и правовая модернизация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«Народное самодержавие» Александра III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Пореформенный социум. Сельское хозяйство и промышленность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Культурное пространство империи во второй половине XIX в.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Этнокультурный облик империи </w:t>
            </w:r>
          </w:p>
          <w:p w:rsidR="00932B24" w:rsidRPr="000D61DF" w:rsidRDefault="00932B24" w:rsidP="00932B24">
            <w:pPr>
              <w:spacing w:after="0" w:line="240" w:lineRule="auto"/>
              <w:rPr>
                <w:rFonts w:ascii="Times New Roman" w:hAnsi="Times New Roman"/>
                <w:sz w:val="28"/>
                <w:szCs w:val="28"/>
              </w:rPr>
            </w:pPr>
            <w:r w:rsidRPr="000D61DF">
              <w:rPr>
                <w:rFonts w:ascii="Times New Roman" w:hAnsi="Times New Roman"/>
                <w:bCs/>
                <w:sz w:val="28"/>
                <w:szCs w:val="28"/>
              </w:rPr>
              <w:t>Формирование гражданского общества и основные направления общественных движений</w:t>
            </w:r>
          </w:p>
          <w:p w:rsidR="00932B24" w:rsidRPr="000D61DF" w:rsidRDefault="00932B24" w:rsidP="00932B24">
            <w:pPr>
              <w:spacing w:after="0" w:line="240" w:lineRule="auto"/>
              <w:rPr>
                <w:rFonts w:ascii="Times New Roman" w:hAnsi="Times New Roman"/>
                <w:bCs/>
                <w:sz w:val="28"/>
                <w:szCs w:val="28"/>
                <w:u w:val="single"/>
              </w:rPr>
            </w:pPr>
            <w:r w:rsidRPr="000D61DF">
              <w:rPr>
                <w:rFonts w:ascii="Times New Roman" w:hAnsi="Times New Roman"/>
                <w:bCs/>
                <w:sz w:val="28"/>
                <w:szCs w:val="28"/>
                <w:u w:val="single"/>
              </w:rPr>
              <w:t>Кризис империи в начале ХХ века</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Первая российская революция 1905-1907 гг. Начало парламентаризма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 xml:space="preserve">Общество и власть после революции </w:t>
            </w:r>
          </w:p>
          <w:p w:rsidR="00932B24" w:rsidRPr="000D61DF" w:rsidRDefault="00932B24" w:rsidP="00932B24">
            <w:pPr>
              <w:spacing w:after="0" w:line="240" w:lineRule="auto"/>
              <w:rPr>
                <w:rFonts w:ascii="Times New Roman" w:hAnsi="Times New Roman"/>
                <w:bCs/>
                <w:sz w:val="28"/>
                <w:szCs w:val="28"/>
              </w:rPr>
            </w:pPr>
            <w:r w:rsidRPr="000D61DF">
              <w:rPr>
                <w:rFonts w:ascii="Times New Roman" w:hAnsi="Times New Roman"/>
                <w:bCs/>
                <w:sz w:val="28"/>
                <w:szCs w:val="28"/>
              </w:rPr>
              <w:t>«Серебряный век» российской культуры</w:t>
            </w:r>
          </w:p>
          <w:p w:rsidR="00932B24" w:rsidRPr="000D61DF" w:rsidRDefault="00932B24" w:rsidP="00932B24">
            <w:pPr>
              <w:spacing w:after="0" w:line="240" w:lineRule="auto"/>
              <w:rPr>
                <w:rFonts w:ascii="Times New Roman" w:hAnsi="Times New Roman"/>
                <w:i/>
                <w:sz w:val="28"/>
                <w:szCs w:val="28"/>
              </w:rPr>
            </w:pPr>
            <w:r w:rsidRPr="000D61DF">
              <w:rPr>
                <w:rFonts w:ascii="Times New Roman" w:hAnsi="Times New Roman"/>
                <w:sz w:val="28"/>
                <w:szCs w:val="28"/>
              </w:rPr>
              <w:t>Региональный компонент</w:t>
            </w:r>
          </w:p>
        </w:tc>
      </w:tr>
    </w:tbl>
    <w:p w:rsidR="00FA6A1B" w:rsidRDefault="00FA6A1B" w:rsidP="00932B24">
      <w:pPr>
        <w:rPr>
          <w:rFonts w:ascii="Times New Roman" w:hAnsi="Times New Roman"/>
          <w:sz w:val="28"/>
          <w:szCs w:val="28"/>
        </w:rPr>
      </w:pPr>
    </w:p>
    <w:p w:rsidR="00932B24" w:rsidRDefault="00932B24" w:rsidP="00932B24">
      <w:pPr>
        <w:rPr>
          <w:rFonts w:ascii="Times New Roman" w:hAnsi="Times New Roman"/>
          <w:sz w:val="28"/>
          <w:szCs w:val="28"/>
        </w:rPr>
      </w:pPr>
    </w:p>
    <w:p w:rsidR="00932B24" w:rsidRPr="000D61DF" w:rsidRDefault="00932B24" w:rsidP="004A1325">
      <w:pPr>
        <w:pStyle w:val="2"/>
      </w:pPr>
      <w:bookmarkStart w:id="4" w:name="_Toc409691706"/>
      <w:bookmarkStart w:id="5" w:name="_Toc410654032"/>
      <w:bookmarkStart w:id="6" w:name="_Toc414553230"/>
      <w:r w:rsidRPr="000D61DF">
        <w:lastRenderedPageBreak/>
        <w:t>2.2.2.6. Обществознание</w:t>
      </w:r>
      <w:bookmarkEnd w:id="4"/>
      <w:bookmarkEnd w:id="5"/>
      <w:bookmarkEnd w:id="6"/>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4A1325"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932B24" w:rsidRPr="000D61DF" w:rsidRDefault="00932B24" w:rsidP="004A1325">
      <w:pPr>
        <w:spacing w:after="0" w:line="240" w:lineRule="auto"/>
        <w:jc w:val="both"/>
        <w:rPr>
          <w:rFonts w:ascii="Times New Roman" w:hAnsi="Times New Roman"/>
          <w:sz w:val="28"/>
          <w:szCs w:val="28"/>
        </w:rPr>
      </w:pPr>
    </w:p>
    <w:p w:rsidR="00932B24" w:rsidRPr="000D61DF" w:rsidRDefault="00932B24" w:rsidP="004A1325">
      <w:pPr>
        <w:spacing w:after="0" w:line="240" w:lineRule="auto"/>
        <w:ind w:left="709"/>
        <w:jc w:val="both"/>
        <w:rPr>
          <w:rFonts w:ascii="Times New Roman" w:hAnsi="Times New Roman"/>
          <w:sz w:val="28"/>
          <w:szCs w:val="28"/>
        </w:rPr>
      </w:pPr>
      <w:r w:rsidRPr="000D61DF">
        <w:rPr>
          <w:rFonts w:ascii="Times New Roman" w:hAnsi="Times New Roman"/>
          <w:b/>
          <w:bCs/>
          <w:sz w:val="28"/>
          <w:szCs w:val="28"/>
          <w:shd w:val="clear" w:color="auto" w:fill="FFFFFF"/>
        </w:rPr>
        <w:t>Человек. Деятельность человека</w:t>
      </w:r>
    </w:p>
    <w:p w:rsidR="00932B24" w:rsidRPr="000D61DF" w:rsidRDefault="00932B24" w:rsidP="004A1325">
      <w:pPr>
        <w:tabs>
          <w:tab w:val="left" w:pos="1114"/>
        </w:tabs>
        <w:spacing w:after="0" w:line="240" w:lineRule="auto"/>
        <w:jc w:val="both"/>
        <w:rPr>
          <w:rFonts w:ascii="Times New Roman" w:hAnsi="Times New Roman"/>
          <w:sz w:val="28"/>
          <w:szCs w:val="28"/>
        </w:rPr>
      </w:pPr>
      <w:r w:rsidRPr="000D61DF">
        <w:rPr>
          <w:rFonts w:ascii="Times New Roman" w:hAnsi="Times New Roman"/>
          <w:sz w:val="28"/>
          <w:szCs w:val="28"/>
        </w:rPr>
        <w:t xml:space="preserve">Биологическое и социальное в человеке. </w:t>
      </w:r>
      <w:r w:rsidRPr="000D61DF">
        <w:rPr>
          <w:rFonts w:ascii="Times New Roman" w:hAnsi="Times New Roman"/>
          <w:i/>
          <w:sz w:val="28"/>
          <w:szCs w:val="28"/>
        </w:rPr>
        <w:t>Черты сходства и различий человека и животного. Индивид, индивидуальность, личность.</w:t>
      </w:r>
      <w:r w:rsidRPr="000D61DF">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D61DF">
        <w:rPr>
          <w:rFonts w:ascii="Times New Roman" w:hAnsi="Times New Roman"/>
          <w:i/>
          <w:sz w:val="28"/>
          <w:szCs w:val="28"/>
        </w:rPr>
        <w:t xml:space="preserve">Личные и деловые отношения. </w:t>
      </w:r>
      <w:r w:rsidRPr="000D61DF">
        <w:rPr>
          <w:rFonts w:ascii="Times New Roman" w:hAnsi="Times New Roman"/>
          <w:sz w:val="28"/>
          <w:szCs w:val="28"/>
        </w:rPr>
        <w:t>Лидерство. Межличностные конфликты и способы их разрешения.</w:t>
      </w:r>
    </w:p>
    <w:p w:rsidR="00932B24" w:rsidRPr="000D61DF" w:rsidRDefault="00932B24" w:rsidP="004A1325">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Общество</w:t>
      </w:r>
    </w:p>
    <w:p w:rsidR="00932B24" w:rsidRPr="000D61DF" w:rsidRDefault="00932B24" w:rsidP="004A1325">
      <w:pPr>
        <w:tabs>
          <w:tab w:val="left" w:pos="1114"/>
        </w:tabs>
        <w:spacing w:after="0" w:line="240" w:lineRule="auto"/>
        <w:jc w:val="both"/>
        <w:rPr>
          <w:rFonts w:ascii="Times New Roman" w:hAnsi="Times New Roman"/>
          <w:sz w:val="28"/>
          <w:szCs w:val="28"/>
        </w:rPr>
      </w:pPr>
      <w:r w:rsidRPr="000D61DF">
        <w:rPr>
          <w:rFonts w:ascii="Times New Roman" w:hAnsi="Times New Roman"/>
          <w:sz w:val="28"/>
          <w:szCs w:val="28"/>
        </w:rPr>
        <w:lastRenderedPageBreak/>
        <w:t xml:space="preserve">Общество как форма жизнедеятельности людей. Взаимосвязь общества и природы. Развитие общества. </w:t>
      </w:r>
      <w:r w:rsidRPr="000D61DF">
        <w:rPr>
          <w:rFonts w:ascii="Times New Roman" w:hAnsi="Times New Roman"/>
          <w:i/>
          <w:sz w:val="28"/>
          <w:szCs w:val="28"/>
        </w:rPr>
        <w:t>Общественный прогресс.</w:t>
      </w:r>
      <w:r w:rsidRPr="000D61DF">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932B24" w:rsidRPr="000D61DF" w:rsidRDefault="00932B24" w:rsidP="004A1325">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Социальные нормы</w:t>
      </w:r>
    </w:p>
    <w:p w:rsidR="00932B24" w:rsidRPr="000D61DF" w:rsidRDefault="00932B24" w:rsidP="004A1325">
      <w:pPr>
        <w:tabs>
          <w:tab w:val="left" w:pos="1114"/>
        </w:tabs>
        <w:spacing w:after="0" w:line="240" w:lineRule="auto"/>
        <w:jc w:val="both"/>
        <w:rPr>
          <w:rFonts w:ascii="Times New Roman" w:hAnsi="Times New Roman"/>
          <w:sz w:val="28"/>
          <w:szCs w:val="28"/>
        </w:rPr>
      </w:pPr>
      <w:r w:rsidRPr="000D61DF">
        <w:rPr>
          <w:rFonts w:ascii="Times New Roman" w:hAnsi="Times New Roman"/>
          <w:sz w:val="28"/>
          <w:szCs w:val="28"/>
        </w:rPr>
        <w:t xml:space="preserve">Социальные нормы как регуляторы поведения человека в обществе. </w:t>
      </w:r>
      <w:r w:rsidRPr="000D61DF">
        <w:rPr>
          <w:rFonts w:ascii="Times New Roman" w:hAnsi="Times New Roman"/>
          <w:i/>
          <w:sz w:val="28"/>
          <w:szCs w:val="28"/>
        </w:rPr>
        <w:t>Общественные нравы, традиции и обычаи.</w:t>
      </w:r>
      <w:r w:rsidRPr="000D61DF">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D61DF">
        <w:rPr>
          <w:rFonts w:ascii="Times New Roman" w:hAnsi="Times New Roman"/>
          <w:i/>
          <w:sz w:val="28"/>
          <w:szCs w:val="28"/>
        </w:rPr>
        <w:t xml:space="preserve">Особенности социализации в подростковом возрасте. </w:t>
      </w:r>
      <w:r w:rsidRPr="000D61DF">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932B24" w:rsidRPr="000D61DF" w:rsidRDefault="00932B24" w:rsidP="004A1325">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Сфера духовной культуры</w:t>
      </w:r>
    </w:p>
    <w:p w:rsidR="00932B24" w:rsidRPr="000D61DF" w:rsidRDefault="00932B24" w:rsidP="004A1325">
      <w:pPr>
        <w:tabs>
          <w:tab w:val="left" w:pos="1311"/>
        </w:tabs>
        <w:spacing w:after="0" w:line="240" w:lineRule="auto"/>
        <w:jc w:val="both"/>
        <w:rPr>
          <w:rFonts w:ascii="Times New Roman" w:hAnsi="Times New Roman"/>
          <w:i/>
          <w:sz w:val="28"/>
          <w:szCs w:val="28"/>
        </w:rPr>
      </w:pPr>
      <w:r w:rsidRPr="000D61DF">
        <w:rPr>
          <w:rFonts w:ascii="Times New Roman" w:hAnsi="Times New Roman"/>
          <w:bCs/>
          <w:sz w:val="28"/>
          <w:szCs w:val="28"/>
        </w:rPr>
        <w:t xml:space="preserve">Культура, ее многообразие и основные формы. </w:t>
      </w:r>
      <w:r w:rsidRPr="000D61DF">
        <w:rPr>
          <w:rFonts w:ascii="Times New Roman" w:hAnsi="Times New Roman"/>
          <w:sz w:val="28"/>
          <w:szCs w:val="28"/>
        </w:rPr>
        <w:t xml:space="preserve">Наука в жизни современного общества. </w:t>
      </w:r>
      <w:r w:rsidRPr="000D61DF">
        <w:rPr>
          <w:rFonts w:ascii="Times New Roman" w:hAnsi="Times New Roman"/>
          <w:i/>
          <w:sz w:val="28"/>
          <w:szCs w:val="28"/>
        </w:rPr>
        <w:t>Научно-технический прогресс в современном обществе.</w:t>
      </w:r>
      <w:r w:rsidRPr="000D61DF">
        <w:rPr>
          <w:rFonts w:ascii="Times New Roman" w:hAnsi="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D61DF">
        <w:rPr>
          <w:rFonts w:ascii="Times New Roman" w:hAnsi="Times New Roman"/>
          <w:i/>
          <w:sz w:val="28"/>
          <w:szCs w:val="28"/>
        </w:rPr>
        <w:t>Государственная итоговая аттестация</w:t>
      </w:r>
      <w:r w:rsidRPr="000D61DF">
        <w:rPr>
          <w:rFonts w:ascii="Times New Roman" w:hAnsi="Times New Roman"/>
          <w:sz w:val="28"/>
          <w:szCs w:val="28"/>
        </w:rPr>
        <w:t xml:space="preserve">. Самообразование. Религия как форма культуры. </w:t>
      </w:r>
      <w:r w:rsidRPr="000D61DF">
        <w:rPr>
          <w:rFonts w:ascii="Times New Roman" w:hAnsi="Times New Roman"/>
          <w:i/>
          <w:sz w:val="28"/>
          <w:szCs w:val="28"/>
        </w:rPr>
        <w:t>Мировые религии.</w:t>
      </w:r>
      <w:r w:rsidRPr="000D61DF">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D61DF">
        <w:rPr>
          <w:rFonts w:ascii="Times New Roman" w:hAnsi="Times New Roman"/>
          <w:i/>
          <w:sz w:val="28"/>
          <w:szCs w:val="28"/>
        </w:rPr>
        <w:t xml:space="preserve">Влияние искусства на развитие личности. </w:t>
      </w:r>
    </w:p>
    <w:p w:rsidR="00932B24" w:rsidRPr="000D61DF" w:rsidRDefault="00932B24" w:rsidP="004A1325">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Социальная сфера жизни общества</w:t>
      </w:r>
    </w:p>
    <w:p w:rsidR="00932B24" w:rsidRPr="000D61DF" w:rsidRDefault="00932B24" w:rsidP="004A1325">
      <w:pPr>
        <w:tabs>
          <w:tab w:val="left" w:pos="1114"/>
        </w:tabs>
        <w:spacing w:after="0" w:line="240" w:lineRule="auto"/>
        <w:jc w:val="both"/>
        <w:rPr>
          <w:rFonts w:ascii="Times New Roman" w:hAnsi="Times New Roman"/>
          <w:sz w:val="28"/>
          <w:szCs w:val="28"/>
        </w:rPr>
      </w:pPr>
      <w:r w:rsidRPr="000D61DF">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D61DF">
        <w:rPr>
          <w:rFonts w:ascii="Times New Roman" w:hAnsi="Times New Roman"/>
          <w:bCs/>
          <w:i/>
          <w:sz w:val="28"/>
          <w:szCs w:val="28"/>
        </w:rPr>
        <w:t xml:space="preserve">Досуг семьи. </w:t>
      </w:r>
      <w:r w:rsidRPr="000D61DF">
        <w:rPr>
          <w:rFonts w:ascii="Times New Roman" w:hAnsi="Times New Roman"/>
          <w:bCs/>
          <w:sz w:val="28"/>
          <w:szCs w:val="28"/>
        </w:rPr>
        <w:t xml:space="preserve">Социальные конфликты и пути их разрешения. Этнос и нация. </w:t>
      </w:r>
      <w:r w:rsidRPr="000D61DF">
        <w:rPr>
          <w:rFonts w:ascii="Times New Roman" w:hAnsi="Times New Roman"/>
          <w:i/>
          <w:sz w:val="28"/>
          <w:szCs w:val="28"/>
        </w:rPr>
        <w:t>Национальное самосознание</w:t>
      </w:r>
      <w:r w:rsidRPr="000D61DF">
        <w:rPr>
          <w:rFonts w:ascii="Times New Roman" w:hAnsi="Times New Roman"/>
          <w:sz w:val="28"/>
          <w:szCs w:val="28"/>
        </w:rPr>
        <w:t xml:space="preserve">. Отношения между нациями. Россия – многонациональное государство. </w:t>
      </w:r>
      <w:r w:rsidRPr="000D61DF">
        <w:rPr>
          <w:rFonts w:ascii="Times New Roman" w:hAnsi="Times New Roman"/>
          <w:bCs/>
          <w:sz w:val="28"/>
          <w:szCs w:val="28"/>
        </w:rPr>
        <w:t>Социальная политика Российского государства.</w:t>
      </w:r>
    </w:p>
    <w:p w:rsidR="00932B24" w:rsidRPr="000D61DF" w:rsidRDefault="00932B24" w:rsidP="004A1325">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Политическая сфера жизни общества</w:t>
      </w:r>
    </w:p>
    <w:p w:rsidR="00932B24" w:rsidRPr="000D61DF" w:rsidRDefault="00932B24" w:rsidP="004A1325">
      <w:pPr>
        <w:tabs>
          <w:tab w:val="left" w:pos="1321"/>
        </w:tabs>
        <w:spacing w:after="0" w:line="240" w:lineRule="auto"/>
        <w:jc w:val="both"/>
        <w:rPr>
          <w:rFonts w:ascii="Times New Roman" w:hAnsi="Times New Roman"/>
          <w:i/>
          <w:sz w:val="28"/>
          <w:szCs w:val="28"/>
        </w:rPr>
      </w:pPr>
      <w:r w:rsidRPr="000D61DF">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w:t>
      </w:r>
      <w:r w:rsidRPr="000D61DF">
        <w:rPr>
          <w:rFonts w:ascii="Times New Roman" w:hAnsi="Times New Roman"/>
          <w:sz w:val="28"/>
          <w:szCs w:val="28"/>
        </w:rPr>
        <w:lastRenderedPageBreak/>
        <w:t xml:space="preserve">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D61DF">
        <w:rPr>
          <w:rFonts w:ascii="Times New Roman" w:hAnsi="Times New Roman"/>
          <w:i/>
          <w:sz w:val="28"/>
          <w:szCs w:val="28"/>
        </w:rPr>
        <w:t>Правовое государство.</w:t>
      </w:r>
      <w:r w:rsidRPr="000D61DF">
        <w:rPr>
          <w:rFonts w:ascii="Times New Roman" w:hAnsi="Times New Roman"/>
          <w:sz w:val="28"/>
          <w:szCs w:val="28"/>
        </w:rPr>
        <w:t xml:space="preserve"> Местное самоуправление. </w:t>
      </w:r>
      <w:r w:rsidRPr="000D61DF">
        <w:rPr>
          <w:rFonts w:ascii="Times New Roman" w:hAnsi="Times New Roman"/>
          <w:i/>
          <w:sz w:val="28"/>
          <w:szCs w:val="28"/>
        </w:rPr>
        <w:t>Межгосударственные отношения. Межгосударственные конфликты и способы их разрешения.</w:t>
      </w:r>
    </w:p>
    <w:p w:rsidR="00932B24" w:rsidRPr="000D61DF" w:rsidRDefault="00932B24" w:rsidP="004A1325">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Гражданин и государство</w:t>
      </w:r>
    </w:p>
    <w:p w:rsidR="00932B24" w:rsidRPr="000D61DF" w:rsidRDefault="00932B24" w:rsidP="004A1325">
      <w:pPr>
        <w:spacing w:line="240" w:lineRule="auto"/>
        <w:jc w:val="both"/>
        <w:rPr>
          <w:rFonts w:ascii="Times" w:eastAsia="Times New Roman" w:hAnsi="Times"/>
          <w:sz w:val="20"/>
          <w:szCs w:val="20"/>
          <w:lang w:eastAsia="ru-RU"/>
        </w:rPr>
      </w:pPr>
      <w:r w:rsidRPr="000D61DF">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D61DF">
        <w:rPr>
          <w:rFonts w:ascii="Times New Roman" w:hAnsi="Times New Roman"/>
          <w:bCs/>
          <w:sz w:val="28"/>
          <w:szCs w:val="28"/>
        </w:rPr>
        <w:t xml:space="preserve">рава и свободы человека и гражданина в Российской Федерации. </w:t>
      </w:r>
      <w:r w:rsidRPr="000D61DF">
        <w:rPr>
          <w:rFonts w:ascii="Times New Roman" w:hAnsi="Times New Roman"/>
          <w:sz w:val="28"/>
          <w:szCs w:val="28"/>
        </w:rPr>
        <w:t xml:space="preserve">Конституционные обязанности гражданина Российской Федерации. </w:t>
      </w:r>
      <w:r w:rsidRPr="000D61DF">
        <w:rPr>
          <w:rFonts w:ascii="Times New Roman" w:hAnsi="Times New Roman"/>
          <w:bCs/>
          <w:sz w:val="28"/>
          <w:szCs w:val="28"/>
        </w:rPr>
        <w:t xml:space="preserve">Взаимоотношения органов государственной власти и граждан. </w:t>
      </w:r>
      <w:r w:rsidRPr="000D61DF">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sidRPr="000D61DF">
        <w:rPr>
          <w:rFonts w:ascii="Times New Roman" w:hAnsi="Times New Roman"/>
          <w:bCs/>
          <w:sz w:val="28"/>
          <w:szCs w:val="28"/>
        </w:rPr>
        <w:t xml:space="preserve">Механизмы реализации и защиты прав и свобод человека и гражданина в РФ. </w:t>
      </w:r>
      <w:r w:rsidRPr="000D61DF">
        <w:rPr>
          <w:rFonts w:ascii="Times New Roman" w:hAnsi="Times New Roman"/>
          <w:i/>
          <w:sz w:val="28"/>
          <w:szCs w:val="28"/>
        </w:rPr>
        <w:t>Основные международные документы о правах человека и правах ребенка.</w:t>
      </w:r>
    </w:p>
    <w:p w:rsidR="00932B24" w:rsidRPr="000D61DF" w:rsidRDefault="00932B24" w:rsidP="004A1325">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Основы российского законодательства</w:t>
      </w:r>
    </w:p>
    <w:p w:rsidR="00932B24" w:rsidRPr="000D61DF" w:rsidRDefault="00932B24" w:rsidP="004A1325">
      <w:pPr>
        <w:tabs>
          <w:tab w:val="left" w:pos="1114"/>
        </w:tabs>
        <w:spacing w:after="0" w:line="240" w:lineRule="auto"/>
        <w:jc w:val="both"/>
        <w:rPr>
          <w:rFonts w:ascii="Times New Roman" w:hAnsi="Times New Roman"/>
          <w:i/>
          <w:sz w:val="28"/>
          <w:szCs w:val="28"/>
        </w:rPr>
      </w:pPr>
      <w:r w:rsidRPr="000D61DF">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D61DF">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D61DF">
        <w:rPr>
          <w:rFonts w:ascii="Times New Roman" w:hAnsi="Times New Roman"/>
          <w:bCs/>
          <w:sz w:val="28"/>
          <w:szCs w:val="28"/>
        </w:rPr>
        <w:t xml:space="preserve"> Уголовное право, основные понятия и принципы. </w:t>
      </w:r>
      <w:r w:rsidRPr="000D61DF">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0D61DF">
        <w:rPr>
          <w:rFonts w:ascii="Times New Roman" w:hAnsi="Times New Roman"/>
          <w:bCs/>
          <w:i/>
          <w:sz w:val="28"/>
          <w:szCs w:val="28"/>
        </w:rPr>
        <w:t xml:space="preserve">Международное </w:t>
      </w:r>
      <w:r w:rsidRPr="000D61DF">
        <w:rPr>
          <w:rFonts w:ascii="Times New Roman" w:hAnsi="Times New Roman"/>
          <w:bCs/>
          <w:i/>
          <w:sz w:val="28"/>
          <w:szCs w:val="28"/>
        </w:rPr>
        <w:lastRenderedPageBreak/>
        <w:t>гуманитарное право. Международно-правовая защита жертв вооруженных конфликтов.</w:t>
      </w:r>
    </w:p>
    <w:p w:rsidR="00932B24" w:rsidRPr="000D61DF" w:rsidRDefault="00932B24" w:rsidP="004A1325">
      <w:pPr>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sz w:val="28"/>
          <w:szCs w:val="28"/>
          <w:shd w:val="clear" w:color="auto" w:fill="FFFFFF"/>
        </w:rPr>
        <w:t>Экономика</w:t>
      </w:r>
    </w:p>
    <w:p w:rsidR="00932B24" w:rsidRPr="000D61DF" w:rsidRDefault="00932B24" w:rsidP="004A1325">
      <w:pPr>
        <w:tabs>
          <w:tab w:val="left" w:pos="1114"/>
        </w:tabs>
        <w:spacing w:after="0" w:line="240" w:lineRule="auto"/>
        <w:jc w:val="both"/>
        <w:rPr>
          <w:rFonts w:ascii="Times New Roman" w:hAnsi="Times New Roman"/>
          <w:sz w:val="28"/>
          <w:szCs w:val="28"/>
        </w:rPr>
      </w:pPr>
      <w:r w:rsidRPr="000D61DF">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D61DF">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D61DF">
        <w:rPr>
          <w:rFonts w:ascii="Times New Roman" w:hAnsi="Times New Roman"/>
          <w:i/>
          <w:sz w:val="28"/>
          <w:szCs w:val="28"/>
        </w:rPr>
        <w:t xml:space="preserve">Виды рынков. Рынок капиталов. </w:t>
      </w:r>
      <w:r w:rsidRPr="000D61DF">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0D61DF">
        <w:rPr>
          <w:rFonts w:ascii="Times New Roman" w:hAnsi="Times New Roman"/>
          <w:i/>
          <w:sz w:val="28"/>
          <w:szCs w:val="28"/>
        </w:rPr>
        <w:t>функции, налоговые системы разных эпох</w:t>
      </w:r>
      <w:r w:rsidRPr="000D61DF">
        <w:rPr>
          <w:rFonts w:ascii="Times New Roman" w:hAnsi="Times New Roman"/>
          <w:sz w:val="28"/>
          <w:szCs w:val="28"/>
        </w:rPr>
        <w:t>.</w:t>
      </w:r>
    </w:p>
    <w:p w:rsidR="00932B24" w:rsidRPr="000D61DF" w:rsidRDefault="00932B24" w:rsidP="004A1325">
      <w:pPr>
        <w:pStyle w:val="a9"/>
        <w:jc w:val="both"/>
        <w:rPr>
          <w:sz w:val="28"/>
          <w:szCs w:val="28"/>
        </w:rPr>
      </w:pPr>
      <w:r w:rsidRPr="000D61DF">
        <w:rPr>
          <w:bCs/>
          <w:sz w:val="28"/>
          <w:szCs w:val="28"/>
          <w:shd w:val="clear" w:color="auto" w:fill="FFFFFF"/>
        </w:rPr>
        <w:t>Банковские услуги, предоставляемые гражданам</w:t>
      </w:r>
      <w:r w:rsidRPr="000D61DF">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0D61DF">
        <w:rPr>
          <w:i/>
          <w:sz w:val="28"/>
          <w:szCs w:val="28"/>
        </w:rPr>
        <w:t>банкинг, онлайн-банкинг</w:t>
      </w:r>
      <w:r w:rsidRPr="000D61DF">
        <w:rPr>
          <w:sz w:val="28"/>
          <w:szCs w:val="28"/>
        </w:rPr>
        <w:t xml:space="preserve">. </w:t>
      </w:r>
      <w:r w:rsidRPr="000D61DF">
        <w:rPr>
          <w:i/>
          <w:snapToGrid w:val="0"/>
          <w:sz w:val="28"/>
          <w:szCs w:val="28"/>
        </w:rPr>
        <w:t>Страховые услуги</w:t>
      </w:r>
      <w:r w:rsidRPr="000D61DF">
        <w:rPr>
          <w:i/>
          <w:sz w:val="28"/>
          <w:szCs w:val="28"/>
        </w:rPr>
        <w:t>: страхование жизни, здоровья, имущества, ответственности. Инвестиции в реальные и финансовые активы.</w:t>
      </w:r>
      <w:r w:rsidRPr="000D61DF">
        <w:rPr>
          <w:sz w:val="28"/>
          <w:szCs w:val="28"/>
        </w:rPr>
        <w:t xml:space="preserve"> Пенсионное обеспечение. Налогообложение граждан. Защита от финансовых махинаций. </w:t>
      </w:r>
      <w:r w:rsidRPr="000D61DF">
        <w:rPr>
          <w:bCs/>
          <w:sz w:val="28"/>
          <w:szCs w:val="28"/>
          <w:shd w:val="clear" w:color="auto" w:fill="FFFFFF"/>
        </w:rPr>
        <w:t xml:space="preserve">Экономические функции домохозяйства. Потребление домашних хозяйств. </w:t>
      </w:r>
      <w:r w:rsidRPr="000D61DF">
        <w:rPr>
          <w:sz w:val="28"/>
          <w:szCs w:val="28"/>
        </w:rPr>
        <w:t>Семейный бюджет. Источники доходов и расходов семьи. Активы и пассивы. Личный финансовый план. Сбережения. Инфляция.</w:t>
      </w:r>
    </w:p>
    <w:p w:rsidR="004A1325" w:rsidRDefault="004A1325" w:rsidP="004A1325">
      <w:pPr>
        <w:pStyle w:val="2"/>
      </w:pPr>
      <w:bookmarkStart w:id="7" w:name="_Toc409691707"/>
      <w:bookmarkStart w:id="8" w:name="_Toc410654033"/>
      <w:bookmarkStart w:id="9" w:name="_Toc414553231"/>
    </w:p>
    <w:p w:rsidR="004A1325" w:rsidRDefault="004A1325" w:rsidP="004A1325">
      <w:pPr>
        <w:pStyle w:val="2"/>
      </w:pPr>
    </w:p>
    <w:p w:rsidR="00932B24" w:rsidRPr="000D61DF" w:rsidRDefault="00932B24" w:rsidP="004A1325">
      <w:pPr>
        <w:pStyle w:val="2"/>
      </w:pPr>
      <w:r w:rsidRPr="000D61DF">
        <w:t>2.2.2.7. География</w:t>
      </w:r>
      <w:bookmarkEnd w:id="7"/>
      <w:bookmarkEnd w:id="8"/>
      <w:bookmarkEnd w:id="9"/>
    </w:p>
    <w:p w:rsidR="00932B24" w:rsidRPr="000D61DF" w:rsidRDefault="00932B24" w:rsidP="004A1325">
      <w:pPr>
        <w:spacing w:after="0" w:line="240" w:lineRule="auto"/>
        <w:jc w:val="both"/>
        <w:rPr>
          <w:rFonts w:ascii="Times New Roman" w:eastAsia="Times New Roman" w:hAnsi="Times New Roman"/>
          <w:sz w:val="28"/>
        </w:rPr>
      </w:pPr>
      <w:r w:rsidRPr="000D61DF">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932B24" w:rsidRPr="000D61DF" w:rsidRDefault="00932B24" w:rsidP="004A1325">
      <w:pPr>
        <w:spacing w:after="0" w:line="240" w:lineRule="auto"/>
        <w:jc w:val="both"/>
        <w:rPr>
          <w:rFonts w:ascii="Times New Roman" w:eastAsia="Times New Roman" w:hAnsi="Times New Roman"/>
          <w:sz w:val="28"/>
        </w:rPr>
      </w:pPr>
      <w:r w:rsidRPr="000D61DF">
        <w:rPr>
          <w:rFonts w:ascii="Times New Roman" w:eastAsia="Times New Roman" w:hAnsi="Times New Roman"/>
          <w:sz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932B24" w:rsidRPr="000D61DF" w:rsidRDefault="00932B24" w:rsidP="004A1325">
      <w:pPr>
        <w:spacing w:after="0" w:line="240" w:lineRule="auto"/>
        <w:jc w:val="both"/>
      </w:pPr>
      <w:bookmarkStart w:id="10" w:name="h.3x8tuzt" w:colFirst="0" w:colLast="0"/>
      <w:bookmarkEnd w:id="10"/>
      <w:r w:rsidRPr="000D61DF">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32B24" w:rsidRPr="000D61DF" w:rsidRDefault="00932B24" w:rsidP="004A1325">
      <w:pPr>
        <w:spacing w:after="0" w:line="240" w:lineRule="auto"/>
        <w:jc w:val="both"/>
      </w:pPr>
      <w:r w:rsidRPr="000D61DF">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Развитие географических знаний о Земле</w:t>
      </w:r>
      <w:r w:rsidRPr="000D61DF">
        <w:rPr>
          <w:rFonts w:ascii="Times New Roman" w:hAnsi="Times New Roman"/>
          <w:sz w:val="28"/>
          <w:szCs w:val="28"/>
        </w:rPr>
        <w:t>.</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Введение. Что изучает география.</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Представления о мире в древности (</w:t>
      </w:r>
      <w:r w:rsidRPr="000D61DF">
        <w:rPr>
          <w:rFonts w:ascii="Times New Roman" w:hAnsi="Times New Roman"/>
          <w:i/>
          <w:sz w:val="28"/>
          <w:szCs w:val="28"/>
        </w:rPr>
        <w:t>Древний Китай, Древний Египет, Древняя Греция, Древний Рим</w:t>
      </w:r>
      <w:r w:rsidRPr="000D61DF">
        <w:rPr>
          <w:rFonts w:ascii="Times New Roman" w:hAnsi="Times New Roman"/>
          <w:sz w:val="28"/>
          <w:szCs w:val="28"/>
        </w:rPr>
        <w:t>). Появление первых географических карт.</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i/>
          <w:sz w:val="28"/>
          <w:szCs w:val="28"/>
        </w:rPr>
      </w:pPr>
      <w:r w:rsidRPr="000D61DF">
        <w:rPr>
          <w:rFonts w:ascii="Times New Roman" w:hAnsi="Times New Roman"/>
          <w:sz w:val="28"/>
          <w:szCs w:val="28"/>
        </w:rPr>
        <w:t xml:space="preserve">География в эпоху Средневековья: </w:t>
      </w:r>
      <w:r w:rsidRPr="000D61DF">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Эпоха Великих географических открытий (</w:t>
      </w:r>
      <w:r w:rsidRPr="000D61DF">
        <w:rPr>
          <w:rFonts w:ascii="Times New Roman" w:hAnsi="Times New Roman"/>
          <w:i/>
          <w:sz w:val="28"/>
          <w:szCs w:val="28"/>
        </w:rPr>
        <w:t>открытие Нового света, морского пути в Индию, кругосветные путешествия</w:t>
      </w:r>
      <w:r w:rsidRPr="000D61DF">
        <w:rPr>
          <w:rFonts w:ascii="Times New Roman" w:hAnsi="Times New Roman"/>
          <w:sz w:val="28"/>
          <w:szCs w:val="28"/>
        </w:rPr>
        <w:t>). Значение Великих географических открытий.</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Географические открытия XVII–XIX вв. (</w:t>
      </w:r>
      <w:r w:rsidRPr="000D61DF">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D61DF">
        <w:rPr>
          <w:rFonts w:ascii="Times New Roman" w:hAnsi="Times New Roman"/>
          <w:sz w:val="28"/>
          <w:szCs w:val="28"/>
        </w:rPr>
        <w:t>). Первое русское кругосветное путешествие (</w:t>
      </w:r>
      <w:r w:rsidRPr="000D61DF">
        <w:rPr>
          <w:rFonts w:ascii="Times New Roman" w:hAnsi="Times New Roman"/>
          <w:i/>
          <w:sz w:val="28"/>
          <w:szCs w:val="28"/>
        </w:rPr>
        <w:t>И.Ф. Крузенштерн и Ю.Ф. Лисянский</w:t>
      </w:r>
      <w:r w:rsidRPr="000D61DF">
        <w:rPr>
          <w:rFonts w:ascii="Times New Roman" w:hAnsi="Times New Roman"/>
          <w:sz w:val="28"/>
          <w:szCs w:val="28"/>
        </w:rPr>
        <w:t>).</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Географические исследования в ХХ веке (</w:t>
      </w:r>
      <w:r w:rsidRPr="000D61DF">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D61DF">
        <w:rPr>
          <w:rFonts w:ascii="Times New Roman" w:hAnsi="Times New Roman"/>
          <w:sz w:val="28"/>
          <w:szCs w:val="28"/>
        </w:rPr>
        <w:t xml:space="preserve">). </w:t>
      </w:r>
      <w:r w:rsidRPr="000D61DF">
        <w:rPr>
          <w:rFonts w:ascii="Times New Roman" w:hAnsi="Times New Roman"/>
          <w:i/>
          <w:sz w:val="28"/>
          <w:szCs w:val="28"/>
        </w:rPr>
        <w:t>Значение освоения космоса для географической науки</w:t>
      </w:r>
      <w:r w:rsidRPr="000D61DF">
        <w:rPr>
          <w:rFonts w:ascii="Times New Roman" w:hAnsi="Times New Roman"/>
          <w:sz w:val="28"/>
          <w:szCs w:val="28"/>
        </w:rPr>
        <w:t>.</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 xml:space="preserve">Земля во Вселенной. Движения Земли и их следствия.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lastRenderedPageBreak/>
        <w:t xml:space="preserve">Земля – часть Солнечной системы. Земля и Луна. </w:t>
      </w:r>
      <w:r w:rsidRPr="000D61DF">
        <w:rPr>
          <w:rFonts w:ascii="Times New Roman" w:hAnsi="Times New Roman"/>
          <w:i/>
          <w:sz w:val="28"/>
          <w:szCs w:val="28"/>
        </w:rPr>
        <w:t xml:space="preserve">Влияние космоса на нашу планету и жизнь людей. </w:t>
      </w:r>
      <w:r w:rsidRPr="000D61DF">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D61DF">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D61DF">
        <w:rPr>
          <w:rFonts w:ascii="Times New Roman" w:hAnsi="Times New Roman"/>
          <w:sz w:val="28"/>
          <w:szCs w:val="28"/>
        </w:rPr>
        <w:t xml:space="preserve"> Осевое вращение Земли. Смена дня и ночи, сутки, календарный год.</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 xml:space="preserve">Изображение земной поверхности. </w:t>
      </w:r>
    </w:p>
    <w:p w:rsidR="00932B24" w:rsidRPr="000D61DF" w:rsidRDefault="00932B24" w:rsidP="004A1325">
      <w:pPr>
        <w:tabs>
          <w:tab w:val="left" w:pos="426"/>
          <w:tab w:val="left" w:pos="1240"/>
          <w:tab w:val="left" w:pos="3160"/>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D61DF">
        <w:rPr>
          <w:rFonts w:ascii="Times New Roman" w:hAnsi="Times New Roman"/>
          <w:i/>
          <w:sz w:val="28"/>
          <w:szCs w:val="28"/>
        </w:rPr>
        <w:t>Особенности ориентирования в мегаполисе и в природе.</w:t>
      </w:r>
      <w:r w:rsidRPr="000D61DF">
        <w:rPr>
          <w:rFonts w:ascii="Times New Roman" w:hAnsi="Times New Roman"/>
          <w:sz w:val="28"/>
          <w:szCs w:val="28"/>
        </w:rPr>
        <w:t xml:space="preserve"> План местности. Условные знаки. Как составить план местности. </w:t>
      </w:r>
      <w:r w:rsidRPr="000D61DF">
        <w:rPr>
          <w:rFonts w:ascii="Times New Roman" w:hAnsi="Times New Roman"/>
          <w:i/>
          <w:sz w:val="28"/>
          <w:szCs w:val="28"/>
        </w:rPr>
        <w:t>Составление простейшего плана местности/учебного кабинета/комнаты.</w:t>
      </w:r>
      <w:r w:rsidRPr="000D61DF">
        <w:rPr>
          <w:rFonts w:ascii="Times New Roman" w:hAnsi="Times New Roman"/>
          <w:sz w:val="28"/>
          <w:szCs w:val="28"/>
        </w:rPr>
        <w:t xml:space="preserve"> Географическая карта – особый источник информации. </w:t>
      </w:r>
      <w:r w:rsidRPr="000D61DF">
        <w:rPr>
          <w:rFonts w:ascii="Times New Roman" w:hAnsi="Times New Roman"/>
          <w:i/>
          <w:sz w:val="28"/>
          <w:szCs w:val="28"/>
        </w:rPr>
        <w:t>Содержание и значение карт. Топографические карты.</w:t>
      </w:r>
      <w:r w:rsidRPr="000D61DF">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 Природа Земли.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Литосфера. </w:t>
      </w:r>
      <w:r w:rsidRPr="000D61DF">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D61DF">
        <w:rPr>
          <w:rFonts w:ascii="Times New Roman" w:hAnsi="Times New Roman"/>
          <w:i/>
          <w:sz w:val="28"/>
          <w:szCs w:val="28"/>
        </w:rPr>
        <w:t>Полезные ископаемые и их значение в жизни современного общества.</w:t>
      </w:r>
      <w:r w:rsidRPr="000D61DF">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D61DF">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Гидросфера. </w:t>
      </w:r>
      <w:r w:rsidRPr="000D61DF">
        <w:rPr>
          <w:rFonts w:ascii="Times New Roman" w:hAnsi="Times New Roman"/>
          <w:sz w:val="28"/>
          <w:szCs w:val="28"/>
        </w:rPr>
        <w:t xml:space="preserve">Строение гидросферы. </w:t>
      </w:r>
      <w:r w:rsidRPr="000D61DF">
        <w:rPr>
          <w:rFonts w:ascii="Times New Roman" w:hAnsi="Times New Roman"/>
          <w:i/>
          <w:sz w:val="28"/>
          <w:szCs w:val="28"/>
        </w:rPr>
        <w:t xml:space="preserve">Особенности Мирового круговорота воды. </w:t>
      </w:r>
      <w:r w:rsidRPr="000D61DF">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D61DF">
        <w:rPr>
          <w:rFonts w:ascii="Times New Roman" w:hAnsi="Times New Roman"/>
          <w:i/>
          <w:sz w:val="28"/>
          <w:szCs w:val="28"/>
        </w:rPr>
        <w:t>.</w:t>
      </w:r>
      <w:r w:rsidRPr="000D61DF">
        <w:rPr>
          <w:rFonts w:ascii="Times New Roman" w:hAnsi="Times New Roman"/>
          <w:sz w:val="28"/>
          <w:szCs w:val="28"/>
        </w:rPr>
        <w:t xml:space="preserve">Воды суши. Реки на географической карте и в природе: основные части речной </w:t>
      </w:r>
      <w:r w:rsidRPr="000D61DF">
        <w:rPr>
          <w:rFonts w:ascii="Times New Roman" w:hAnsi="Times New Roman"/>
          <w:sz w:val="28"/>
          <w:szCs w:val="28"/>
        </w:rPr>
        <w:lastRenderedPageBreak/>
        <w:t xml:space="preserve">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D61DF">
        <w:rPr>
          <w:rFonts w:ascii="Times New Roman" w:hAnsi="Times New Roman"/>
          <w:i/>
          <w:sz w:val="28"/>
          <w:szCs w:val="28"/>
        </w:rPr>
        <w:t>Человек и гидросфера.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Атмосфера. </w:t>
      </w:r>
      <w:r w:rsidRPr="000D61DF">
        <w:rPr>
          <w:rFonts w:ascii="Times New Roman" w:hAnsi="Times New Roman"/>
          <w:sz w:val="28"/>
          <w:szCs w:val="28"/>
        </w:rPr>
        <w:t>Строение воздушной оболочки Земли</w:t>
      </w:r>
      <w:r w:rsidRPr="000D61DF">
        <w:rPr>
          <w:rFonts w:ascii="Times New Roman" w:hAnsi="Times New Roman"/>
          <w:i/>
          <w:sz w:val="28"/>
          <w:szCs w:val="28"/>
        </w:rPr>
        <w:t>.</w:t>
      </w:r>
      <w:r w:rsidRPr="000D61DF">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D61DF">
        <w:rPr>
          <w:rFonts w:ascii="Times New Roman" w:hAnsi="Times New Roman"/>
          <w:i/>
          <w:sz w:val="28"/>
          <w:szCs w:val="28"/>
        </w:rPr>
        <w:t>Графическое отображение направления ветра. Роза ветров.</w:t>
      </w:r>
      <w:r w:rsidRPr="000D61DF">
        <w:rPr>
          <w:rFonts w:ascii="Times New Roman" w:hAnsi="Times New Roman"/>
          <w:sz w:val="28"/>
          <w:szCs w:val="28"/>
        </w:rPr>
        <w:t xml:space="preserve"> Циркуляция атмосферы. Влажность воздуха. Понятие погоды. </w:t>
      </w:r>
      <w:r w:rsidRPr="000D61DF">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D61DF">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местности.Климаты Земли. </w:t>
      </w:r>
      <w:r w:rsidRPr="000D61DF">
        <w:rPr>
          <w:rFonts w:ascii="Times New Roman" w:hAnsi="Times New Roman"/>
          <w:i/>
          <w:sz w:val="28"/>
          <w:szCs w:val="28"/>
        </w:rPr>
        <w:t>Влияние климата на здоровье людей</w:t>
      </w:r>
      <w:r w:rsidRPr="000D61DF">
        <w:rPr>
          <w:rFonts w:ascii="Times New Roman" w:hAnsi="Times New Roman"/>
          <w:sz w:val="28"/>
          <w:szCs w:val="28"/>
        </w:rPr>
        <w:t>. Человек и атмосфера.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i/>
          <w:sz w:val="28"/>
          <w:szCs w:val="28"/>
        </w:rPr>
      </w:pPr>
      <w:r w:rsidRPr="000D61DF">
        <w:rPr>
          <w:rFonts w:ascii="Times New Roman" w:hAnsi="Times New Roman"/>
          <w:b/>
          <w:bCs/>
          <w:sz w:val="28"/>
          <w:szCs w:val="28"/>
        </w:rPr>
        <w:t xml:space="preserve">Биосфера. </w:t>
      </w:r>
      <w:r w:rsidRPr="000D61DF">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D61DF">
        <w:rPr>
          <w:rFonts w:ascii="Times New Roman" w:hAnsi="Times New Roman"/>
          <w:i/>
          <w:sz w:val="28"/>
          <w:szCs w:val="28"/>
        </w:rPr>
        <w:t>Воздействие организмов на земные оболочки. Воздействие человека на природу. Охрана природы.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как среда жизни. </w:t>
      </w:r>
      <w:r w:rsidRPr="000D61DF">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 xml:space="preserve">Человечество на Земле.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Численность населения Земли. Расовый состав. Нации и народы планеты. Страны на карте мира.</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 xml:space="preserve">Освоение Земли человеком. </w:t>
      </w:r>
    </w:p>
    <w:p w:rsidR="00932B24" w:rsidRPr="000D61DF" w:rsidRDefault="00932B24" w:rsidP="004A132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D61DF">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D61DF">
        <w:rPr>
          <w:rFonts w:ascii="Times New Roman" w:hAnsi="Times New Roman"/>
          <w:sz w:val="28"/>
          <w:szCs w:val="28"/>
        </w:rPr>
        <w:t>).</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эпоху Средневековья (</w:t>
      </w:r>
      <w:r w:rsidRPr="000D61DF">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D61DF">
        <w:rPr>
          <w:rFonts w:ascii="Times New Roman" w:hAnsi="Times New Roman"/>
          <w:sz w:val="28"/>
          <w:szCs w:val="28"/>
        </w:rPr>
        <w:t>).</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lastRenderedPageBreak/>
        <w:t>Важнейшие географические открытия и путешествия в XVI–XIX вв. (</w:t>
      </w:r>
      <w:r w:rsidRPr="000D61DF">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D61DF">
        <w:rPr>
          <w:rFonts w:ascii="Times New Roman" w:hAnsi="Times New Roman"/>
          <w:sz w:val="28"/>
          <w:szCs w:val="28"/>
        </w:rPr>
        <w:t xml:space="preserve">).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Важнейшие географические открытия и путешествия в XX веке (</w:t>
      </w:r>
      <w:r w:rsidRPr="000D61DF">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D61DF">
        <w:rPr>
          <w:rFonts w:ascii="Times New Roman" w:hAnsi="Times New Roman"/>
          <w:sz w:val="28"/>
          <w:szCs w:val="28"/>
        </w:rPr>
        <w:t>).</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Главные закономерности природы Земли.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i/>
          <w:sz w:val="28"/>
          <w:szCs w:val="28"/>
        </w:rPr>
      </w:pPr>
      <w:r w:rsidRPr="000D61DF">
        <w:rPr>
          <w:rFonts w:ascii="Times New Roman" w:hAnsi="Times New Roman"/>
          <w:b/>
          <w:bCs/>
          <w:sz w:val="28"/>
          <w:szCs w:val="28"/>
        </w:rPr>
        <w:t xml:space="preserve">Литосфера и рельеф Земли. </w:t>
      </w:r>
      <w:r w:rsidRPr="000D61DF">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D61DF">
        <w:rPr>
          <w:rFonts w:ascii="Times New Roman" w:hAnsi="Times New Roman"/>
          <w:i/>
          <w:sz w:val="28"/>
          <w:szCs w:val="28"/>
        </w:rPr>
        <w:t>Влияние строения земной коры на облик Земли.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Атмосфера и климаты Земли. </w:t>
      </w:r>
      <w:r w:rsidRPr="000D61DF">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D61DF">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Мировой океан – основная часть гидросферы. </w:t>
      </w:r>
      <w:r w:rsidRPr="000D61DF">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Географическая оболочка. </w:t>
      </w:r>
      <w:r w:rsidRPr="000D61DF">
        <w:rPr>
          <w:rFonts w:ascii="Times New Roman" w:hAnsi="Times New Roman"/>
          <w:sz w:val="28"/>
          <w:szCs w:val="28"/>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w:t>
      </w:r>
      <w:r w:rsidRPr="000D61DF">
        <w:rPr>
          <w:rFonts w:ascii="Times New Roman" w:hAnsi="Times New Roman"/>
          <w:sz w:val="28"/>
          <w:szCs w:val="28"/>
        </w:rPr>
        <w:lastRenderedPageBreak/>
        <w:t>зональность. Природные зоны Земли (выявление по картам зональности в природе материков). Высотная поясность.</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Характеристика материков Земли.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Южные материки. </w:t>
      </w:r>
      <w:r w:rsidRPr="000D61DF">
        <w:rPr>
          <w:rFonts w:ascii="Times New Roman" w:hAnsi="Times New Roman"/>
          <w:sz w:val="28"/>
          <w:szCs w:val="28"/>
        </w:rPr>
        <w:t xml:space="preserve">Особенности южных материков Земли.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Африка. </w:t>
      </w:r>
      <w:r w:rsidRPr="000D61DF">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Австралия и Океания. </w:t>
      </w:r>
      <w:r w:rsidRPr="000D61DF">
        <w:rPr>
          <w:rFonts w:ascii="Times New Roman" w:hAnsi="Times New Roman"/>
          <w:sz w:val="28"/>
          <w:szCs w:val="28"/>
        </w:rPr>
        <w:t>Географическое положение, история исследования, особенности природы материка. Эндемики.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Южная Америка. </w:t>
      </w:r>
      <w:r w:rsidRPr="000D61DF">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lastRenderedPageBreak/>
        <w:t xml:space="preserve">Антарктида. </w:t>
      </w:r>
      <w:r w:rsidRPr="000D61DF">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Северные материки. </w:t>
      </w:r>
      <w:r w:rsidRPr="000D61DF">
        <w:rPr>
          <w:rFonts w:ascii="Times New Roman" w:hAnsi="Times New Roman"/>
          <w:sz w:val="28"/>
          <w:szCs w:val="28"/>
        </w:rPr>
        <w:t>Особенности северных материков Земли.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Северная Америка. </w:t>
      </w:r>
      <w:r w:rsidRPr="000D61DF">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Евразия. </w:t>
      </w:r>
      <w:r w:rsidRPr="000D61DF">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Страны Центральной Азии (влияние большой площади территории, имеющей различные природные условия, на население (его неоднородность), </w:t>
      </w:r>
      <w:r w:rsidRPr="000D61DF">
        <w:rPr>
          <w:rFonts w:ascii="Times New Roman" w:hAnsi="Times New Roman"/>
          <w:sz w:val="28"/>
          <w:szCs w:val="28"/>
        </w:rPr>
        <w:lastRenderedPageBreak/>
        <w:t>образ жизни (постсоветское экономическое наследие, сложная политическая ситуация) и культуру региона).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 xml:space="preserve">Взаимодействие природы и общества. </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D61DF">
        <w:rPr>
          <w:rFonts w:ascii="Times New Roman" w:hAnsi="Times New Roman"/>
          <w:position w:val="-1"/>
          <w:sz w:val="28"/>
          <w:szCs w:val="28"/>
        </w:rPr>
        <w:t>др.).</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 xml:space="preserve">Территория России на карте мира. </w:t>
      </w:r>
    </w:p>
    <w:p w:rsidR="00932B24" w:rsidRPr="000D61DF" w:rsidRDefault="00932B24" w:rsidP="004A1325">
      <w:pPr>
        <w:tabs>
          <w:tab w:val="left" w:pos="142"/>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D61DF">
        <w:rPr>
          <w:rFonts w:ascii="Times New Roman" w:hAnsi="Times New Roman"/>
          <w:sz w:val="28"/>
          <w:szCs w:val="28"/>
          <w:lang w:val="en-US"/>
        </w:rPr>
        <w:t>I</w:t>
      </w:r>
      <w:r w:rsidRPr="000D61DF">
        <w:rPr>
          <w:rFonts w:ascii="Times New Roman" w:hAnsi="Times New Roman"/>
          <w:sz w:val="28"/>
          <w:szCs w:val="28"/>
        </w:rPr>
        <w:t xml:space="preserve"> вв. </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Общая характеристика природы России.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Рельеф и полезные ископаемые России. </w:t>
      </w:r>
      <w:r w:rsidRPr="000D61DF">
        <w:rPr>
          <w:rFonts w:ascii="Times New Roman" w:hAnsi="Times New Roman"/>
          <w:sz w:val="28"/>
          <w:szCs w:val="28"/>
        </w:rP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w:t>
      </w:r>
      <w:r w:rsidRPr="000D61DF">
        <w:rPr>
          <w:rFonts w:ascii="Times New Roman" w:hAnsi="Times New Roman"/>
          <w:sz w:val="28"/>
          <w:szCs w:val="28"/>
        </w:rPr>
        <w:lastRenderedPageBreak/>
        <w:t>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Климат России. </w:t>
      </w:r>
      <w:r w:rsidRPr="000D61DF">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Внутренние воды России. </w:t>
      </w:r>
      <w:r w:rsidRPr="000D61DF">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Почвы России. </w:t>
      </w:r>
      <w:r w:rsidRPr="000D61DF">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Растительный и животный мир России. </w:t>
      </w:r>
      <w:r w:rsidRPr="000D61DF">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Природно-территориальные комплексы России.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Природное районирование. </w:t>
      </w:r>
      <w:r w:rsidRPr="000D61DF">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Крупные природные комплексы России. </w:t>
      </w:r>
      <w:r w:rsidRPr="000D61DF">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Южные моря России: история освоения, особенности природы морей, ресурсы, значение.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Урал (изменение природных особенностей с запада на восток, с севера на юг).</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Обобщение знаний по особенностям природы европейской части России.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32B24" w:rsidRPr="000D61DF" w:rsidRDefault="00932B24" w:rsidP="004A1325">
      <w:pPr>
        <w:tabs>
          <w:tab w:val="left" w:pos="426"/>
          <w:tab w:val="left" w:pos="2180"/>
          <w:tab w:val="left" w:pos="3460"/>
          <w:tab w:val="left" w:pos="5080"/>
          <w:tab w:val="left" w:pos="6440"/>
          <w:tab w:val="left" w:pos="794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932B24" w:rsidRPr="000D61DF" w:rsidRDefault="00932B24" w:rsidP="004A1325">
      <w:pPr>
        <w:tabs>
          <w:tab w:val="left" w:pos="426"/>
          <w:tab w:val="left" w:pos="2180"/>
          <w:tab w:val="left" w:pos="3460"/>
          <w:tab w:val="left" w:pos="5080"/>
          <w:tab w:val="left" w:pos="6440"/>
          <w:tab w:val="left" w:pos="794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Северо-Восточная Сибирь (разнообразие и контрастность рельефа (котловинность рельефа, горные хребты, переходящие в северные </w:t>
      </w:r>
      <w:r w:rsidRPr="000D61DF">
        <w:rPr>
          <w:rFonts w:ascii="Times New Roman" w:hAnsi="Times New Roman"/>
          <w:sz w:val="28"/>
          <w:szCs w:val="28"/>
        </w:rPr>
        <w:lastRenderedPageBreak/>
        <w:t>низменности; суровость климата; многолетняя мерзлота; реки и озера; влияние климата на природу; особенности природы).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 xml:space="preserve">Население России. </w:t>
      </w:r>
    </w:p>
    <w:p w:rsidR="00932B24" w:rsidRPr="000D61DF" w:rsidRDefault="00932B24" w:rsidP="004A1325">
      <w:pPr>
        <w:tabs>
          <w:tab w:val="left" w:pos="-142"/>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География своей местности.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Хозяйство России.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Общая характеристика хозяйства. Географическое районирование. </w:t>
      </w:r>
      <w:r w:rsidRPr="000D61DF">
        <w:rPr>
          <w:rFonts w:ascii="Times New Roman" w:hAnsi="Times New Roman"/>
          <w:sz w:val="28"/>
          <w:szCs w:val="28"/>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w:t>
      </w:r>
      <w:r w:rsidRPr="000D61DF">
        <w:rPr>
          <w:rFonts w:ascii="Times New Roman" w:hAnsi="Times New Roman"/>
          <w:sz w:val="28"/>
          <w:szCs w:val="28"/>
        </w:rPr>
        <w:lastRenderedPageBreak/>
        <w:t>Географическое районирование. Административно-территориальное устройство Российской Федерации.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Главные отрасли и межотраслевые комплексы. </w:t>
      </w:r>
      <w:r w:rsidRPr="000D61DF">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b/>
          <w:i/>
          <w:sz w:val="28"/>
          <w:szCs w:val="28"/>
        </w:rPr>
      </w:pPr>
      <w:r w:rsidRPr="000D61DF">
        <w:rPr>
          <w:rFonts w:ascii="Times New Roman" w:hAnsi="Times New Roman"/>
          <w:b/>
          <w:i/>
          <w:sz w:val="28"/>
          <w:szCs w:val="28"/>
        </w:rPr>
        <w:t xml:space="preserve">Хозяйство своей местности.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i/>
          <w:sz w:val="28"/>
          <w:szCs w:val="28"/>
        </w:rPr>
      </w:pPr>
      <w:r w:rsidRPr="000D61DF">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Районы России.</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Европейская часть России. </w:t>
      </w:r>
      <w:r w:rsidRPr="000D61DF">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i/>
          <w:sz w:val="28"/>
          <w:szCs w:val="28"/>
        </w:rPr>
        <w:t>Города Центрального района. Древние города, промышленные и научные центры.</w:t>
      </w:r>
      <w:r w:rsidRPr="000D61DF">
        <w:rPr>
          <w:rFonts w:ascii="Times New Roman" w:hAnsi="Times New Roman"/>
          <w:sz w:val="28"/>
          <w:szCs w:val="28"/>
        </w:rPr>
        <w:t xml:space="preserve"> Функциональное значение городов. Москва – столица Российской Федерации.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lastRenderedPageBreak/>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i/>
          <w:sz w:val="28"/>
          <w:szCs w:val="28"/>
        </w:rPr>
      </w:pPr>
      <w:r w:rsidRPr="000D61DF">
        <w:rPr>
          <w:rFonts w:ascii="Times New Roman" w:hAnsi="Times New Roman"/>
          <w:i/>
          <w:sz w:val="28"/>
          <w:szCs w:val="28"/>
        </w:rPr>
        <w:t>Моря Атлантического океана, омывающие Россию: транспортное значение, ресурсы.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i/>
          <w:sz w:val="28"/>
          <w:szCs w:val="28"/>
        </w:rPr>
      </w:pPr>
      <w:r w:rsidRPr="000D61DF">
        <w:rPr>
          <w:rFonts w:ascii="Times New Roman" w:hAnsi="Times New Roman"/>
          <w:i/>
          <w:sz w:val="28"/>
          <w:szCs w:val="28"/>
        </w:rPr>
        <w:t>Южные моря России: транспортное значение, ресурсы.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Азиатская часть России.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i/>
          <w:sz w:val="28"/>
          <w:szCs w:val="28"/>
        </w:rPr>
      </w:pPr>
      <w:r w:rsidRPr="000D61DF">
        <w:rPr>
          <w:rFonts w:ascii="Times New Roman" w:hAnsi="Times New Roman"/>
          <w:i/>
          <w:sz w:val="28"/>
          <w:szCs w:val="28"/>
        </w:rPr>
        <w:t>Моря Северного Ледовитого океана: транспортное значение, ресурсы.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w:t>
      </w:r>
      <w:r w:rsidRPr="000D61DF">
        <w:rPr>
          <w:rFonts w:ascii="Times New Roman" w:hAnsi="Times New Roman"/>
          <w:sz w:val="28"/>
          <w:szCs w:val="28"/>
        </w:rPr>
        <w:lastRenderedPageBreak/>
        <w:t xml:space="preserve">территориальной структуры хозяйства, специализация района. География важнейших отраслей хозяйства. </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i/>
          <w:sz w:val="28"/>
          <w:szCs w:val="28"/>
        </w:rPr>
      </w:pPr>
      <w:r w:rsidRPr="000D61DF">
        <w:rPr>
          <w:rFonts w:ascii="Times New Roman" w:hAnsi="Times New Roman"/>
          <w:i/>
          <w:sz w:val="28"/>
          <w:szCs w:val="28"/>
        </w:rPr>
        <w:t>Моря Тихого океана: транспортное значение, ресурсы.</w:t>
      </w:r>
    </w:p>
    <w:p w:rsidR="00932B24" w:rsidRPr="000D61DF" w:rsidRDefault="00932B24" w:rsidP="004A1325">
      <w:pPr>
        <w:tabs>
          <w:tab w:val="left" w:pos="426"/>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sz w:val="28"/>
          <w:szCs w:val="28"/>
        </w:rPr>
      </w:pPr>
    </w:p>
    <w:p w:rsidR="00932B24" w:rsidRPr="000D61DF" w:rsidRDefault="00932B24" w:rsidP="004A1325">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 xml:space="preserve">Россия в мире. </w:t>
      </w:r>
    </w:p>
    <w:p w:rsidR="00932B24" w:rsidRPr="000D61DF" w:rsidRDefault="00932B24" w:rsidP="004A1325">
      <w:pPr>
        <w:tabs>
          <w:tab w:val="left" w:pos="284"/>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32B24" w:rsidRPr="000D61DF" w:rsidRDefault="00932B24" w:rsidP="004A1325">
      <w:pPr>
        <w:tabs>
          <w:tab w:val="left" w:pos="5428"/>
        </w:tabs>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Примерные темы практических работ</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Работа с картой «Имена на карте».</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зенитального положения Солнца в разные периоды года.</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координат географических объектов по карте.</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положения объектов относительно друг друга:</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направлений и расстояний по глобусу и карте.</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высот и глубин географических объектов с использованием шкалы высот и глубин.</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азимута.</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Ориентирование на местности.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Составление плана местности.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Работа с коллекциями минералов, горных пород, полезных ископаемых.</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Описание объектов гидрографии.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Ведение дневника погоды.</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средних температур, амплитуды и построение графиков.</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lastRenderedPageBreak/>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Изучение природных комплексов своей местности.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океанов Земли.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океанах на основе различных источников информации.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материков Земли.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Описание природных зон Земли.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материке на основе различных источников информации.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Прогнозирование перспективных путей рационального природопользования.</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ГП и оценка его влияния на природу и жизнь людей в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Оценивание динамики изменения границ России и их значения.</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Решение задач на определение разницы во времени различных территорий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элементов рельефа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Описание элементов рельефа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Построение профиля своей местности.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объектов гидрографии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Описание объектов гидрографии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Распределение количества осадков на территории России, работа с климатограммами.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Описание характеристики климата своего региона.</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Составление прогноза погоды на основе различных</w:t>
      </w:r>
      <w:r w:rsidRPr="000D61DF">
        <w:rPr>
          <w:rFonts w:ascii="Times New Roman" w:hAnsi="Times New Roman"/>
          <w:sz w:val="28"/>
          <w:szCs w:val="28"/>
        </w:rPr>
        <w:tab/>
        <w:t>источников информации.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lastRenderedPageBreak/>
        <w:t>Создание презентационных материалов о природе России на основе различных источников информации.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Сравнение особенностей природы отдельных регионов страны.</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видов особо охраняемых природных территорий России и их особенностей.</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особенностей размещения крупных народов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Чтение и анализ половозрастных пирамид.</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Оценивание демографической ситуации России и отдельных ее территорий.</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величины миграционного прироста населения в разных частях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Объяснение различий в обеспеченности трудовыми ресурсами отдельных регионов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Оценивание уровня урбанизации отдельных регионов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Описание основных компонентов природы своей местности.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Сравнение двух и более экономических районов России по заданным характеристикам.</w:t>
      </w:r>
    </w:p>
    <w:p w:rsidR="00932B24" w:rsidRPr="000D61DF"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932B24" w:rsidRDefault="00932B24" w:rsidP="00B74B7B">
      <w:pPr>
        <w:numPr>
          <w:ilvl w:val="0"/>
          <w:numId w:val="3"/>
        </w:numPr>
        <w:spacing w:after="0" w:line="240" w:lineRule="auto"/>
        <w:ind w:left="0" w:firstLine="0"/>
        <w:jc w:val="both"/>
        <w:rPr>
          <w:rFonts w:ascii="Times New Roman" w:hAnsi="Times New Roman"/>
          <w:sz w:val="28"/>
          <w:szCs w:val="28"/>
        </w:rPr>
      </w:pPr>
      <w:r w:rsidRPr="000D61DF">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A1325" w:rsidRPr="000D61DF" w:rsidRDefault="004A1325" w:rsidP="004A1325">
      <w:pPr>
        <w:spacing w:after="0" w:line="240" w:lineRule="auto"/>
        <w:jc w:val="both"/>
        <w:rPr>
          <w:rFonts w:ascii="Times New Roman" w:hAnsi="Times New Roman"/>
          <w:sz w:val="28"/>
          <w:szCs w:val="28"/>
        </w:rPr>
      </w:pPr>
    </w:p>
    <w:p w:rsidR="00932B24" w:rsidRPr="000D61DF" w:rsidRDefault="00932B24" w:rsidP="004A1325">
      <w:pPr>
        <w:pStyle w:val="2"/>
      </w:pPr>
      <w:bookmarkStart w:id="11" w:name="_Toc414553232"/>
      <w:r w:rsidRPr="000D61DF">
        <w:t>2.2.2.8. Математика</w:t>
      </w:r>
      <w:bookmarkEnd w:id="11"/>
    </w:p>
    <w:p w:rsidR="00932B24" w:rsidRPr="004A1325" w:rsidRDefault="00932B24" w:rsidP="004A1325">
      <w:pPr>
        <w:tabs>
          <w:tab w:val="left" w:pos="1134"/>
        </w:tabs>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w:t>
      </w:r>
      <w:r w:rsidRPr="004A1325">
        <w:rPr>
          <w:rFonts w:ascii="Times New Roman" w:hAnsi="Times New Roman" w:cs="Times New Roman"/>
          <w:sz w:val="28"/>
          <w:szCs w:val="28"/>
        </w:rPr>
        <w:lastRenderedPageBreak/>
        <w:t>относительно новые (стохастическая линия, «реальная математика»). Отдельно представлены линия сюжетных задач, историческая линия.</w:t>
      </w:r>
    </w:p>
    <w:p w:rsidR="00932B24" w:rsidRPr="004A1325" w:rsidRDefault="00932B24" w:rsidP="004A1325">
      <w:pPr>
        <w:pStyle w:val="2"/>
        <w:spacing w:line="240" w:lineRule="auto"/>
        <w:ind w:firstLine="0"/>
      </w:pPr>
      <w:bookmarkStart w:id="12" w:name="_Toc405513918"/>
      <w:bookmarkStart w:id="13" w:name="_Toc284662796"/>
      <w:bookmarkStart w:id="14" w:name="_Toc284663423"/>
      <w:r w:rsidRPr="004A1325">
        <w:t>Элементы теории множеств и математической логики</w:t>
      </w:r>
      <w:bookmarkEnd w:id="12"/>
      <w:bookmarkEnd w:id="13"/>
      <w:bookmarkEnd w:id="14"/>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Множества и отношения между ними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Множество, </w:t>
      </w:r>
      <w:r w:rsidRPr="004A1325">
        <w:rPr>
          <w:rFonts w:ascii="Times New Roman" w:hAnsi="Times New Roman" w:cs="Times New Roman"/>
          <w:i/>
          <w:sz w:val="28"/>
          <w:szCs w:val="28"/>
        </w:rPr>
        <w:t>характеристическое свойство множества</w:t>
      </w:r>
      <w:r w:rsidRPr="004A1325">
        <w:rPr>
          <w:rFonts w:ascii="Times New Roman" w:hAnsi="Times New Roman" w:cs="Times New Roman"/>
          <w:sz w:val="28"/>
          <w:szCs w:val="28"/>
        </w:rPr>
        <w:t xml:space="preserve">, элемент множества, </w:t>
      </w:r>
      <w:r w:rsidRPr="004A1325">
        <w:rPr>
          <w:rFonts w:ascii="Times New Roman" w:hAnsi="Times New Roman" w:cs="Times New Roman"/>
          <w:i/>
          <w:sz w:val="28"/>
          <w:szCs w:val="28"/>
        </w:rPr>
        <w:t>пустое, конечное, бесконечное множество</w:t>
      </w:r>
      <w:r w:rsidRPr="004A1325">
        <w:rPr>
          <w:rFonts w:ascii="Times New Roman" w:hAnsi="Times New Roman" w:cs="Times New Roman"/>
          <w:sz w:val="28"/>
          <w:szCs w:val="28"/>
        </w:rPr>
        <w:t xml:space="preserve">. Подмножество. Отношение принадлежности, включения, равенства. Элементы множества, способы задания множеств, </w:t>
      </w:r>
      <w:r w:rsidRPr="004A1325">
        <w:rPr>
          <w:rFonts w:ascii="Times New Roman" w:hAnsi="Times New Roman" w:cs="Times New Roman"/>
          <w:i/>
          <w:sz w:val="28"/>
          <w:szCs w:val="28"/>
        </w:rPr>
        <w:t>распознавание подмножеств и элементов подмножеств с использованием кругов Эйлера</w:t>
      </w:r>
      <w:r w:rsidRPr="004A1325">
        <w:rPr>
          <w:rFonts w:ascii="Times New Roman" w:hAnsi="Times New Roman" w:cs="Times New Roman"/>
          <w:sz w:val="28"/>
          <w:szCs w:val="28"/>
        </w:rPr>
        <w:t>.</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Операции над множествами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Пересечение и объединение множеств. </w:t>
      </w:r>
      <w:r w:rsidRPr="004A1325">
        <w:rPr>
          <w:rFonts w:ascii="Times New Roman" w:hAnsi="Times New Roman" w:cs="Times New Roman"/>
          <w:i/>
          <w:sz w:val="28"/>
          <w:szCs w:val="28"/>
        </w:rPr>
        <w:t>Разность множеств, дополнение множества</w:t>
      </w:r>
      <w:r w:rsidRPr="004A1325">
        <w:rPr>
          <w:rFonts w:ascii="Times New Roman" w:hAnsi="Times New Roman" w:cs="Times New Roman"/>
          <w:sz w:val="28"/>
          <w:szCs w:val="28"/>
        </w:rPr>
        <w:t xml:space="preserve">. </w:t>
      </w:r>
      <w:r w:rsidRPr="004A1325">
        <w:rPr>
          <w:rFonts w:ascii="Times New Roman" w:hAnsi="Times New Roman" w:cs="Times New Roman"/>
          <w:i/>
          <w:sz w:val="28"/>
          <w:szCs w:val="28"/>
        </w:rPr>
        <w:t>Интерпретация операций над множествами с помощью кругов Эйлера</w:t>
      </w:r>
      <w:r w:rsidRPr="004A1325">
        <w:rPr>
          <w:rFonts w:ascii="Times New Roman" w:hAnsi="Times New Roman" w:cs="Times New Roman"/>
          <w:sz w:val="28"/>
          <w:szCs w:val="28"/>
        </w:rPr>
        <w:t xml:space="preserve">.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Элементы логики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Высказывания</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Истинность и ложность высказывания</w:t>
      </w:r>
      <w:r w:rsidRPr="004A1325">
        <w:rPr>
          <w:rFonts w:ascii="Times New Roman" w:hAnsi="Times New Roman" w:cs="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32B24" w:rsidRPr="004A1325" w:rsidRDefault="00932B24" w:rsidP="004A1325">
      <w:pPr>
        <w:pStyle w:val="2"/>
        <w:spacing w:line="240" w:lineRule="auto"/>
        <w:ind w:firstLine="0"/>
      </w:pPr>
      <w:bookmarkStart w:id="15" w:name="_Toc405513919"/>
      <w:bookmarkStart w:id="16" w:name="_Toc284662797"/>
      <w:bookmarkStart w:id="17" w:name="_Toc284663424"/>
      <w:r w:rsidRPr="004A1325">
        <w:t>Содержание курса математики в 5–6 классах</w:t>
      </w:r>
      <w:bookmarkEnd w:id="15"/>
      <w:bookmarkEnd w:id="16"/>
      <w:bookmarkEnd w:id="17"/>
    </w:p>
    <w:p w:rsidR="00932B24" w:rsidRPr="004A1325" w:rsidRDefault="00932B24" w:rsidP="004A1325">
      <w:pPr>
        <w:pStyle w:val="ab"/>
        <w:spacing w:after="0" w:line="240" w:lineRule="auto"/>
        <w:jc w:val="both"/>
        <w:rPr>
          <w:rFonts w:ascii="Times New Roman" w:hAnsi="Times New Roman"/>
          <w:b/>
          <w:i w:val="0"/>
          <w:color w:val="auto"/>
          <w:spacing w:val="0"/>
          <w:sz w:val="28"/>
          <w:szCs w:val="28"/>
        </w:rPr>
      </w:pPr>
      <w:r w:rsidRPr="004A1325">
        <w:rPr>
          <w:rFonts w:ascii="Times New Roman" w:hAnsi="Times New Roman"/>
          <w:b/>
          <w:i w:val="0"/>
          <w:color w:val="auto"/>
          <w:spacing w:val="0"/>
          <w:sz w:val="28"/>
          <w:szCs w:val="28"/>
        </w:rPr>
        <w:t>Натуральные числа и нуль</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Натуральный ряд чисел и его свойства</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Запись и чтение натуральных чисел</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Округление натуральных чисел</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Необходимость округления. Правило округления натуральных чисел.</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Сравнение натуральных чисел, сравнение с числом 0</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Действия с натуральными числами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4A1325">
        <w:rPr>
          <w:rFonts w:ascii="Times New Roman" w:hAnsi="Times New Roman" w:cs="Times New Roman"/>
          <w:i/>
          <w:sz w:val="28"/>
          <w:szCs w:val="28"/>
        </w:rPr>
        <w:t>обоснование алгоритмов выполнения арифметических  действий.</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Степень с натуральным показателем</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Числовые выражения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Числовое выражение и его значение, порядок выполнения действий.</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Деление с остатком</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Деление с остатком на множестве натуральных чисел, </w:t>
      </w:r>
      <w:r w:rsidRPr="004A1325">
        <w:rPr>
          <w:rFonts w:ascii="Times New Roman" w:hAnsi="Times New Roman" w:cs="Times New Roman"/>
          <w:i/>
          <w:sz w:val="28"/>
          <w:szCs w:val="28"/>
        </w:rPr>
        <w:t>свойства деления с остатком</w:t>
      </w:r>
      <w:r w:rsidRPr="004A1325">
        <w:rPr>
          <w:rFonts w:ascii="Times New Roman" w:hAnsi="Times New Roman" w:cs="Times New Roman"/>
          <w:sz w:val="28"/>
          <w:szCs w:val="28"/>
        </w:rPr>
        <w:t xml:space="preserve">. Практические задачи на деление с остатком. </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Свойства и признаки делимости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Свойство делимости суммы (разности) на число. Признаки делимости на 2, 3, 5, 9, 10. </w:t>
      </w:r>
      <w:r w:rsidRPr="004A1325">
        <w:rPr>
          <w:rFonts w:ascii="Times New Roman" w:hAnsi="Times New Roman" w:cs="Times New Roman"/>
          <w:i/>
          <w:sz w:val="28"/>
          <w:szCs w:val="28"/>
        </w:rPr>
        <w:t>Признаки делимости на 4, 6, 8, 11. Доказательство признаков делимости</w:t>
      </w:r>
      <w:r w:rsidRPr="004A1325">
        <w:rPr>
          <w:rFonts w:ascii="Times New Roman" w:hAnsi="Times New Roman" w:cs="Times New Roman"/>
          <w:sz w:val="28"/>
          <w:szCs w:val="28"/>
        </w:rPr>
        <w:t xml:space="preserve">. Решение практических задач с применением признаков делимости. </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Разложение числа на простые множители</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 xml:space="preserve">Простые и составные числа, </w:t>
      </w:r>
      <w:r w:rsidRPr="004A1325">
        <w:rPr>
          <w:rFonts w:ascii="Times New Roman" w:hAnsi="Times New Roman" w:cs="Times New Roman"/>
          <w:i/>
          <w:sz w:val="28"/>
          <w:szCs w:val="28"/>
        </w:rPr>
        <w:t xml:space="preserve">решето Эратосфена.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Разложение натурального числа на множители, разложение на простые множители. </w:t>
      </w:r>
      <w:r w:rsidRPr="004A1325">
        <w:rPr>
          <w:rFonts w:ascii="Times New Roman" w:hAnsi="Times New Roman" w:cs="Times New Roman"/>
          <w:i/>
          <w:sz w:val="28"/>
          <w:szCs w:val="28"/>
        </w:rPr>
        <w:t>Количество делителей числа, алгоритм разложения числа на простые множители, основная теорема арифметики</w:t>
      </w:r>
      <w:r w:rsidRPr="004A1325">
        <w:rPr>
          <w:rFonts w:ascii="Times New Roman" w:hAnsi="Times New Roman" w:cs="Times New Roman"/>
          <w:sz w:val="28"/>
          <w:szCs w:val="28"/>
        </w:rPr>
        <w:t>.</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Алгебраические выражения</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Делители и кратные</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932B24" w:rsidRPr="004A1325" w:rsidRDefault="00932B24" w:rsidP="004A1325">
      <w:pPr>
        <w:pStyle w:val="ab"/>
        <w:spacing w:after="0" w:line="240" w:lineRule="auto"/>
        <w:jc w:val="both"/>
        <w:rPr>
          <w:rFonts w:ascii="Times New Roman" w:hAnsi="Times New Roman"/>
          <w:b/>
          <w:i w:val="0"/>
          <w:color w:val="auto"/>
          <w:spacing w:val="0"/>
          <w:sz w:val="28"/>
          <w:szCs w:val="28"/>
        </w:rPr>
      </w:pPr>
      <w:r w:rsidRPr="004A1325">
        <w:rPr>
          <w:rFonts w:ascii="Times New Roman" w:hAnsi="Times New Roman"/>
          <w:b/>
          <w:i w:val="0"/>
          <w:color w:val="auto"/>
          <w:spacing w:val="0"/>
          <w:sz w:val="28"/>
          <w:szCs w:val="28"/>
        </w:rPr>
        <w:t>Дроби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Обыкновенные дроби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Приведение дробей к общему знаменателю. Сравнение обыкновенных дробей.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Арифметические действия со смешанными дробями.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Арифметические действия с дробными числами.</w:t>
      </w:r>
      <w:r w:rsidRPr="004A1325">
        <w:rPr>
          <w:rFonts w:ascii="Times New Roman" w:hAnsi="Times New Roman" w:cs="Times New Roman"/>
          <w:sz w:val="28"/>
          <w:szCs w:val="28"/>
        </w:rPr>
        <w:tab/>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i/>
          <w:sz w:val="28"/>
          <w:szCs w:val="28"/>
        </w:rPr>
        <w:t>Способы рационализации вычислений и их применение при выполнении действий</w:t>
      </w:r>
      <w:r w:rsidRPr="004A1325">
        <w:rPr>
          <w:rFonts w:ascii="Times New Roman" w:hAnsi="Times New Roman" w:cs="Times New Roman"/>
          <w:sz w:val="28"/>
          <w:szCs w:val="28"/>
        </w:rPr>
        <w:t>.</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Десятичные дроби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4A1325">
        <w:rPr>
          <w:rFonts w:ascii="Times New Roman" w:hAnsi="Times New Roman" w:cs="Times New Roman"/>
          <w:i/>
          <w:sz w:val="28"/>
          <w:szCs w:val="28"/>
        </w:rPr>
        <w:t>Преобразование обыкновенных дробей в десятичные дроби. Конечные и бесконечные десятичные дроби</w:t>
      </w:r>
      <w:r w:rsidRPr="004A1325">
        <w:rPr>
          <w:rFonts w:ascii="Times New Roman" w:hAnsi="Times New Roman" w:cs="Times New Roman"/>
          <w:sz w:val="28"/>
          <w:szCs w:val="28"/>
        </w:rPr>
        <w:t xml:space="preserve">. </w:t>
      </w:r>
    </w:p>
    <w:p w:rsidR="00932B24" w:rsidRPr="004A1325" w:rsidRDefault="00932B24" w:rsidP="004A1325">
      <w:pPr>
        <w:spacing w:after="0" w:line="240" w:lineRule="auto"/>
        <w:jc w:val="both"/>
        <w:rPr>
          <w:rFonts w:ascii="Times New Roman" w:hAnsi="Times New Roman" w:cs="Times New Roman"/>
          <w:b/>
          <w:bCs/>
          <w:sz w:val="28"/>
          <w:szCs w:val="28"/>
        </w:rPr>
      </w:pPr>
      <w:r w:rsidRPr="004A1325">
        <w:rPr>
          <w:rFonts w:ascii="Times New Roman" w:hAnsi="Times New Roman" w:cs="Times New Roman"/>
          <w:b/>
          <w:bCs/>
          <w:sz w:val="28"/>
          <w:szCs w:val="28"/>
        </w:rPr>
        <w:t>Отношение двух чисел</w:t>
      </w:r>
    </w:p>
    <w:p w:rsidR="00932B24" w:rsidRPr="004A1325" w:rsidRDefault="00932B24" w:rsidP="004A1325">
      <w:pPr>
        <w:spacing w:after="0" w:line="240" w:lineRule="auto"/>
        <w:jc w:val="both"/>
        <w:rPr>
          <w:rFonts w:ascii="Times New Roman" w:hAnsi="Times New Roman" w:cs="Times New Roman"/>
          <w:b/>
          <w:bCs/>
          <w:sz w:val="28"/>
          <w:szCs w:val="28"/>
        </w:rPr>
      </w:pPr>
      <w:r w:rsidRPr="004A1325">
        <w:rPr>
          <w:rFonts w:ascii="Times New Roman" w:hAnsi="Times New Roman" w:cs="Times New Roman"/>
          <w:bCs/>
          <w:sz w:val="28"/>
          <w:szCs w:val="28"/>
        </w:rPr>
        <w:t>Масштаб на плане и карте. Пропорции. Свойства пропорций, применение пропорций и отношений при решении задач.</w:t>
      </w:r>
    </w:p>
    <w:p w:rsidR="00932B24" w:rsidRPr="004A1325" w:rsidRDefault="00932B24" w:rsidP="004A1325">
      <w:pPr>
        <w:spacing w:after="0" w:line="240" w:lineRule="auto"/>
        <w:jc w:val="both"/>
        <w:rPr>
          <w:rFonts w:ascii="Times New Roman" w:hAnsi="Times New Roman" w:cs="Times New Roman"/>
          <w:bCs/>
          <w:sz w:val="28"/>
          <w:szCs w:val="28"/>
        </w:rPr>
      </w:pPr>
      <w:r w:rsidRPr="004A1325">
        <w:rPr>
          <w:rFonts w:ascii="Times New Roman" w:hAnsi="Times New Roman" w:cs="Times New Roman"/>
          <w:b/>
          <w:bCs/>
          <w:sz w:val="28"/>
          <w:szCs w:val="28"/>
        </w:rPr>
        <w:t>Среднее арифметическое чисел</w:t>
      </w:r>
    </w:p>
    <w:p w:rsidR="00932B24" w:rsidRPr="004A1325" w:rsidRDefault="00932B24" w:rsidP="004A1325">
      <w:pPr>
        <w:spacing w:after="0" w:line="240" w:lineRule="auto"/>
        <w:jc w:val="both"/>
        <w:rPr>
          <w:rFonts w:ascii="Times New Roman" w:hAnsi="Times New Roman" w:cs="Times New Roman"/>
          <w:bCs/>
          <w:sz w:val="28"/>
          <w:szCs w:val="28"/>
        </w:rPr>
      </w:pPr>
      <w:r w:rsidRPr="004A1325">
        <w:rPr>
          <w:rFonts w:ascii="Times New Roman" w:hAnsi="Times New Roman" w:cs="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4A1325">
        <w:rPr>
          <w:rFonts w:ascii="Times New Roman" w:hAnsi="Times New Roman" w:cs="Times New Roman"/>
          <w:bCs/>
          <w:i/>
          <w:sz w:val="28"/>
          <w:szCs w:val="28"/>
        </w:rPr>
        <w:t>Среднее арифметическое нескольких чисел.</w:t>
      </w:r>
    </w:p>
    <w:p w:rsidR="00932B24" w:rsidRPr="004A1325" w:rsidRDefault="00932B24" w:rsidP="004A1325">
      <w:pPr>
        <w:spacing w:after="0" w:line="240" w:lineRule="auto"/>
        <w:jc w:val="both"/>
        <w:rPr>
          <w:rFonts w:ascii="Times New Roman" w:hAnsi="Times New Roman" w:cs="Times New Roman"/>
          <w:b/>
          <w:bCs/>
          <w:sz w:val="28"/>
          <w:szCs w:val="28"/>
        </w:rPr>
      </w:pPr>
      <w:r w:rsidRPr="004A1325">
        <w:rPr>
          <w:rFonts w:ascii="Times New Roman" w:hAnsi="Times New Roman" w:cs="Times New Roman"/>
          <w:b/>
          <w:bCs/>
          <w:sz w:val="28"/>
          <w:szCs w:val="28"/>
        </w:rPr>
        <w:t>Проценты</w:t>
      </w:r>
    </w:p>
    <w:p w:rsidR="00932B24" w:rsidRPr="004A1325" w:rsidRDefault="00932B24" w:rsidP="004A1325">
      <w:pPr>
        <w:spacing w:after="0" w:line="240" w:lineRule="auto"/>
        <w:jc w:val="both"/>
        <w:rPr>
          <w:rFonts w:ascii="Times New Roman" w:hAnsi="Times New Roman" w:cs="Times New Roman"/>
          <w:bCs/>
          <w:sz w:val="28"/>
          <w:szCs w:val="28"/>
        </w:rPr>
      </w:pPr>
      <w:r w:rsidRPr="004A1325">
        <w:rPr>
          <w:rFonts w:ascii="Times New Roman" w:hAnsi="Times New Roman" w:cs="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932B24" w:rsidRPr="004A1325" w:rsidRDefault="00932B24" w:rsidP="004A1325">
      <w:pPr>
        <w:spacing w:after="0" w:line="240" w:lineRule="auto"/>
        <w:jc w:val="both"/>
        <w:rPr>
          <w:rFonts w:ascii="Times New Roman" w:hAnsi="Times New Roman" w:cs="Times New Roman"/>
          <w:b/>
          <w:bCs/>
          <w:sz w:val="28"/>
          <w:szCs w:val="28"/>
        </w:rPr>
      </w:pPr>
      <w:r w:rsidRPr="004A1325">
        <w:rPr>
          <w:rFonts w:ascii="Times New Roman" w:hAnsi="Times New Roman" w:cs="Times New Roman"/>
          <w:b/>
          <w:bCs/>
          <w:sz w:val="28"/>
          <w:szCs w:val="28"/>
        </w:rPr>
        <w:t>Диаграммы</w:t>
      </w:r>
    </w:p>
    <w:p w:rsidR="00932B24" w:rsidRPr="004A1325" w:rsidRDefault="00932B24" w:rsidP="004A1325">
      <w:pPr>
        <w:spacing w:after="0" w:line="240" w:lineRule="auto"/>
        <w:jc w:val="both"/>
        <w:rPr>
          <w:rFonts w:ascii="Times New Roman" w:hAnsi="Times New Roman" w:cs="Times New Roman"/>
          <w:bCs/>
          <w:sz w:val="28"/>
          <w:szCs w:val="28"/>
        </w:rPr>
      </w:pPr>
      <w:r w:rsidRPr="004A1325">
        <w:rPr>
          <w:rFonts w:ascii="Times New Roman" w:hAnsi="Times New Roman" w:cs="Times New Roman"/>
          <w:bCs/>
          <w:sz w:val="28"/>
          <w:szCs w:val="28"/>
        </w:rPr>
        <w:t xml:space="preserve">Столбчатые и круговые диаграммы. Извлечение информации из диаграмм. </w:t>
      </w:r>
      <w:r w:rsidRPr="004A1325">
        <w:rPr>
          <w:rFonts w:ascii="Times New Roman" w:hAnsi="Times New Roman" w:cs="Times New Roman"/>
          <w:bCs/>
          <w:i/>
          <w:sz w:val="28"/>
          <w:szCs w:val="28"/>
        </w:rPr>
        <w:t>Изображение диаграмм по числовым данным</w:t>
      </w:r>
      <w:r w:rsidRPr="004A1325">
        <w:rPr>
          <w:rFonts w:ascii="Times New Roman" w:hAnsi="Times New Roman" w:cs="Times New Roman"/>
          <w:bCs/>
          <w:sz w:val="28"/>
          <w:szCs w:val="28"/>
        </w:rPr>
        <w:t>.</w:t>
      </w:r>
    </w:p>
    <w:p w:rsidR="00932B24" w:rsidRPr="004A1325" w:rsidRDefault="00932B24" w:rsidP="004A1325">
      <w:pPr>
        <w:pStyle w:val="ab"/>
        <w:spacing w:after="0" w:line="240" w:lineRule="auto"/>
        <w:jc w:val="both"/>
        <w:rPr>
          <w:rFonts w:ascii="Times New Roman" w:hAnsi="Times New Roman"/>
          <w:b/>
          <w:i w:val="0"/>
          <w:color w:val="auto"/>
          <w:spacing w:val="0"/>
          <w:sz w:val="28"/>
          <w:szCs w:val="28"/>
        </w:rPr>
      </w:pPr>
      <w:r w:rsidRPr="004A1325">
        <w:rPr>
          <w:rFonts w:ascii="Times New Roman" w:hAnsi="Times New Roman"/>
          <w:b/>
          <w:i w:val="0"/>
          <w:color w:val="auto"/>
          <w:spacing w:val="0"/>
          <w:sz w:val="28"/>
          <w:szCs w:val="28"/>
        </w:rPr>
        <w:t>Рациональные числа</w:t>
      </w:r>
    </w:p>
    <w:p w:rsidR="00932B24" w:rsidRPr="004A1325" w:rsidRDefault="00932B24" w:rsidP="004A1325">
      <w:pPr>
        <w:spacing w:after="0" w:line="240" w:lineRule="auto"/>
        <w:jc w:val="both"/>
        <w:rPr>
          <w:rFonts w:ascii="Times New Roman" w:hAnsi="Times New Roman" w:cs="Times New Roman"/>
          <w:b/>
          <w:bCs/>
          <w:sz w:val="28"/>
          <w:szCs w:val="28"/>
        </w:rPr>
      </w:pPr>
      <w:r w:rsidRPr="004A1325">
        <w:rPr>
          <w:rFonts w:ascii="Times New Roman" w:hAnsi="Times New Roman" w:cs="Times New Roman"/>
          <w:b/>
          <w:bCs/>
          <w:sz w:val="28"/>
          <w:szCs w:val="28"/>
        </w:rPr>
        <w:t>Положительные и отрицательные числа</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Понятие о рациональном числе</w:t>
      </w:r>
      <w:r w:rsidRPr="004A1325">
        <w:rPr>
          <w:rFonts w:ascii="Times New Roman" w:hAnsi="Times New Roman" w:cs="Times New Roman"/>
          <w:sz w:val="28"/>
          <w:szCs w:val="28"/>
        </w:rPr>
        <w:t xml:space="preserve">. </w:t>
      </w:r>
      <w:r w:rsidRPr="004A1325">
        <w:rPr>
          <w:rFonts w:ascii="Times New Roman" w:hAnsi="Times New Roman" w:cs="Times New Roman"/>
          <w:i/>
          <w:sz w:val="28"/>
          <w:szCs w:val="28"/>
        </w:rPr>
        <w:t>Первичное представление о множестве рациональных чисел.</w:t>
      </w:r>
      <w:r w:rsidRPr="004A1325">
        <w:rPr>
          <w:rFonts w:ascii="Times New Roman" w:hAnsi="Times New Roman" w:cs="Times New Roman"/>
          <w:sz w:val="28"/>
          <w:szCs w:val="28"/>
        </w:rPr>
        <w:t xml:space="preserve"> Действия с рациональными числами.</w:t>
      </w:r>
    </w:p>
    <w:p w:rsidR="00932B24" w:rsidRPr="004A1325" w:rsidRDefault="00932B24" w:rsidP="004A1325">
      <w:pPr>
        <w:pStyle w:val="ab"/>
        <w:spacing w:after="0" w:line="240" w:lineRule="auto"/>
        <w:jc w:val="both"/>
        <w:rPr>
          <w:rFonts w:ascii="Times New Roman" w:hAnsi="Times New Roman"/>
          <w:b/>
          <w:i w:val="0"/>
          <w:color w:val="auto"/>
          <w:spacing w:val="0"/>
          <w:sz w:val="28"/>
          <w:szCs w:val="28"/>
        </w:rPr>
      </w:pPr>
      <w:r w:rsidRPr="004A1325">
        <w:rPr>
          <w:rFonts w:ascii="Times New Roman" w:hAnsi="Times New Roman"/>
          <w:b/>
          <w:i w:val="0"/>
          <w:color w:val="auto"/>
          <w:spacing w:val="0"/>
          <w:sz w:val="28"/>
          <w:szCs w:val="28"/>
        </w:rPr>
        <w:t>Решение текстовых задач</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Единицы измерений</w:t>
      </w:r>
      <w:r w:rsidRPr="004A1325">
        <w:rPr>
          <w:rFonts w:ascii="Times New Roman" w:hAnsi="Times New Roman" w:cs="Times New Roman"/>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lastRenderedPageBreak/>
        <w:t>Задачи на все арифметические действия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Решение текстовых задач арифметическим способом</w:t>
      </w:r>
      <w:r w:rsidRPr="004A1325">
        <w:rPr>
          <w:rFonts w:ascii="Times New Roman" w:hAnsi="Times New Roman" w:cs="Times New Roman"/>
          <w:i/>
          <w:sz w:val="28"/>
          <w:szCs w:val="28"/>
        </w:rPr>
        <w:t xml:space="preserve">. </w:t>
      </w:r>
      <w:r w:rsidRPr="004A1325">
        <w:rPr>
          <w:rFonts w:ascii="Times New Roman" w:hAnsi="Times New Roman" w:cs="Times New Roman"/>
          <w:sz w:val="28"/>
          <w:szCs w:val="28"/>
        </w:rPr>
        <w:t>Использование таблиц, схем, чертежей, других средств представления данных при решении задачи.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Задачи на движение, работу и покупки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Задачи на части, доли, проценты</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Логические задачи</w:t>
      </w:r>
    </w:p>
    <w:p w:rsidR="00932B24" w:rsidRPr="004A1325" w:rsidRDefault="00932B24" w:rsidP="004A1325">
      <w:pPr>
        <w:spacing w:after="0" w:line="240" w:lineRule="auto"/>
        <w:jc w:val="both"/>
        <w:rPr>
          <w:rFonts w:ascii="Times New Roman" w:hAnsi="Times New Roman" w:cs="Times New Roman"/>
          <w:bCs/>
          <w:sz w:val="28"/>
          <w:szCs w:val="28"/>
        </w:rPr>
      </w:pPr>
      <w:r w:rsidRPr="004A1325">
        <w:rPr>
          <w:rFonts w:ascii="Times New Roman" w:hAnsi="Times New Roman" w:cs="Times New Roman"/>
          <w:bCs/>
          <w:sz w:val="28"/>
          <w:szCs w:val="28"/>
        </w:rPr>
        <w:t xml:space="preserve">Решение несложных логических задач. </w:t>
      </w:r>
      <w:r w:rsidRPr="004A1325">
        <w:rPr>
          <w:rFonts w:ascii="Times New Roman" w:hAnsi="Times New Roman" w:cs="Times New Roman"/>
          <w:bCs/>
          <w:i/>
          <w:sz w:val="28"/>
          <w:szCs w:val="28"/>
        </w:rPr>
        <w:t>Решение логических задач с помощью графов, таблиц</w:t>
      </w:r>
      <w:r w:rsidRPr="004A1325">
        <w:rPr>
          <w:rFonts w:ascii="Times New Roman" w:hAnsi="Times New Roman" w:cs="Times New Roman"/>
          <w:bCs/>
          <w:sz w:val="28"/>
          <w:szCs w:val="28"/>
        </w:rPr>
        <w:t xml:space="preserve">. </w:t>
      </w:r>
    </w:p>
    <w:p w:rsidR="00932B24" w:rsidRPr="004A1325" w:rsidRDefault="00932B24" w:rsidP="004A1325">
      <w:pPr>
        <w:spacing w:after="0" w:line="240" w:lineRule="auto"/>
        <w:jc w:val="both"/>
        <w:rPr>
          <w:rFonts w:ascii="Times New Roman" w:hAnsi="Times New Roman" w:cs="Times New Roman"/>
          <w:bCs/>
          <w:sz w:val="28"/>
          <w:szCs w:val="28"/>
        </w:rPr>
      </w:pPr>
      <w:r w:rsidRPr="004A1325">
        <w:rPr>
          <w:rFonts w:ascii="Times New Roman" w:hAnsi="Times New Roman" w:cs="Times New Roman"/>
          <w:b/>
          <w:sz w:val="28"/>
          <w:szCs w:val="28"/>
        </w:rPr>
        <w:t xml:space="preserve">Основные методы решения текстовых задач: </w:t>
      </w:r>
      <w:r w:rsidRPr="004A1325">
        <w:rPr>
          <w:rFonts w:ascii="Times New Roman" w:hAnsi="Times New Roman" w:cs="Times New Roman"/>
          <w:bCs/>
          <w:sz w:val="28"/>
          <w:szCs w:val="28"/>
        </w:rPr>
        <w:t>арифметический, перебор вариантов.</w:t>
      </w:r>
    </w:p>
    <w:p w:rsidR="00932B24" w:rsidRPr="004A1325" w:rsidRDefault="00932B24" w:rsidP="004A1325">
      <w:pPr>
        <w:pStyle w:val="3"/>
        <w:spacing w:before="0" w:beforeAutospacing="0" w:after="0" w:afterAutospacing="0"/>
        <w:jc w:val="both"/>
        <w:rPr>
          <w:szCs w:val="28"/>
        </w:rPr>
      </w:pPr>
      <w:r w:rsidRPr="004A1325">
        <w:rPr>
          <w:szCs w:val="28"/>
        </w:rPr>
        <w:t>Наглядная геометрия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4A1325">
        <w:rPr>
          <w:rFonts w:ascii="Times New Roman" w:hAnsi="Times New Roman" w:cs="Times New Roman"/>
          <w:i/>
          <w:sz w:val="28"/>
          <w:szCs w:val="28"/>
        </w:rPr>
        <w:t>виды треугольников. Правильные многоугольники.</w:t>
      </w:r>
      <w:r w:rsidRPr="004A1325">
        <w:rPr>
          <w:rFonts w:ascii="Times New Roman" w:hAnsi="Times New Roman" w:cs="Times New Roman"/>
          <w:sz w:val="28"/>
          <w:szCs w:val="28"/>
        </w:rPr>
        <w:t xml:space="preserve"> Изображение основных геометрических фигур. </w:t>
      </w:r>
      <w:r w:rsidRPr="004A1325">
        <w:rPr>
          <w:rFonts w:ascii="Times New Roman" w:hAnsi="Times New Roman" w:cs="Times New Roman"/>
          <w:i/>
          <w:sz w:val="28"/>
          <w:szCs w:val="28"/>
        </w:rPr>
        <w:t>Взаимное расположение двух прямых, двух окружностей, прямой и окружности.</w:t>
      </w:r>
      <w:r w:rsidRPr="004A1325">
        <w:rPr>
          <w:rFonts w:ascii="Times New Roman" w:hAnsi="Times New Roman" w:cs="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4A1325">
        <w:rPr>
          <w:rFonts w:ascii="Times New Roman" w:hAnsi="Times New Roman" w:cs="Times New Roman"/>
          <w:i/>
          <w:sz w:val="28"/>
          <w:szCs w:val="28"/>
        </w:rPr>
        <w:t>Равновеликие фигуры.</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4A1325">
        <w:rPr>
          <w:rFonts w:ascii="Times New Roman" w:hAnsi="Times New Roman" w:cs="Times New Roman"/>
          <w:i/>
          <w:sz w:val="28"/>
          <w:szCs w:val="28"/>
        </w:rPr>
        <w:t>Примеры сечений. Многогранники. Правильные многогранники.</w:t>
      </w:r>
      <w:r w:rsidRPr="004A1325">
        <w:rPr>
          <w:rFonts w:ascii="Times New Roman" w:hAnsi="Times New Roman" w:cs="Times New Roman"/>
          <w:sz w:val="28"/>
          <w:szCs w:val="28"/>
        </w:rPr>
        <w:t xml:space="preserve"> Примеры разверток многогранников, цилиндра и конуса.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Понятие объема; единицы объема. Объем прямоугольного параллелепипеда, куба.</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Понятие о равенстве фигур. Центральная, осевая и </w:t>
      </w:r>
      <w:r w:rsidRPr="004A1325">
        <w:rPr>
          <w:rFonts w:ascii="Times New Roman" w:hAnsi="Times New Roman" w:cs="Times New Roman"/>
          <w:i/>
          <w:sz w:val="28"/>
          <w:szCs w:val="28"/>
        </w:rPr>
        <w:t xml:space="preserve">зеркальная </w:t>
      </w:r>
      <w:r w:rsidRPr="004A1325">
        <w:rPr>
          <w:rFonts w:ascii="Times New Roman" w:hAnsi="Times New Roman" w:cs="Times New Roman"/>
          <w:sz w:val="28"/>
          <w:szCs w:val="28"/>
        </w:rPr>
        <w:t>симметрии. Изображение симметричных фигур.</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Решение практических задач с применением простейших свойств фигур.</w:t>
      </w:r>
    </w:p>
    <w:p w:rsidR="00932B24" w:rsidRPr="004A1325" w:rsidRDefault="00932B24" w:rsidP="004A1325">
      <w:pPr>
        <w:pStyle w:val="3"/>
        <w:spacing w:before="0" w:beforeAutospacing="0" w:after="0" w:afterAutospacing="0"/>
        <w:jc w:val="both"/>
        <w:rPr>
          <w:szCs w:val="28"/>
        </w:rPr>
      </w:pPr>
      <w:r w:rsidRPr="004A1325">
        <w:rPr>
          <w:szCs w:val="28"/>
        </w:rPr>
        <w:t>История математики</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lastRenderedPageBreak/>
        <w:t>Рождение шестидесятеричной системы счисления. Появление десятичной записи чисел.</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t xml:space="preserve">Рождение и развитие арифметики натуральных чисел. НОК, НОД, простые числа. Решето Эратосфена.  </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t xml:space="preserve">Появление нуля и отрицательных чисел в математике древности. Роль Диофанта. Почему </w:t>
      </w:r>
      <w:r w:rsidRPr="004A1325">
        <w:rPr>
          <w:rFonts w:ascii="Times New Roman" w:hAnsi="Times New Roman" w:cs="Times New Roman"/>
          <w:i/>
          <w:position w:val="-14"/>
          <w:sz w:val="28"/>
          <w:szCs w:val="28"/>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1.75pt" o:ole="">
            <v:imagedata r:id="rId9" o:title=""/>
          </v:shape>
          <o:OLEObject Type="Embed" ProgID="Equation.DSMT4" ShapeID="_x0000_i1025" DrawAspect="Content" ObjectID="_1598716572" r:id="rId10"/>
        </w:object>
      </w:r>
      <w:r w:rsidRPr="004A1325">
        <w:rPr>
          <w:rFonts w:ascii="Times New Roman" w:hAnsi="Times New Roman" w:cs="Times New Roman"/>
          <w:i/>
          <w:sz w:val="28"/>
          <w:szCs w:val="28"/>
        </w:rPr>
        <w:t>?</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932B24" w:rsidRPr="004A1325" w:rsidRDefault="00932B24" w:rsidP="004A1325">
      <w:pPr>
        <w:pStyle w:val="2"/>
        <w:spacing w:line="240" w:lineRule="auto"/>
        <w:ind w:firstLine="0"/>
      </w:pPr>
      <w:bookmarkStart w:id="18" w:name="_Toc405513920"/>
      <w:bookmarkStart w:id="19" w:name="_Toc284662798"/>
      <w:bookmarkStart w:id="20" w:name="_Toc284663425"/>
      <w:r w:rsidRPr="004A1325">
        <w:t>Содержание курса математики в 7–9 классах</w:t>
      </w:r>
      <w:bookmarkEnd w:id="18"/>
      <w:bookmarkEnd w:id="19"/>
      <w:bookmarkEnd w:id="20"/>
    </w:p>
    <w:p w:rsidR="00932B24" w:rsidRPr="004A1325" w:rsidRDefault="00932B24" w:rsidP="004A1325">
      <w:pPr>
        <w:pStyle w:val="3"/>
        <w:spacing w:before="0" w:beforeAutospacing="0" w:after="0" w:afterAutospacing="0"/>
        <w:jc w:val="both"/>
        <w:rPr>
          <w:szCs w:val="28"/>
        </w:rPr>
      </w:pPr>
      <w:bookmarkStart w:id="21" w:name="_Toc405513921"/>
      <w:bookmarkStart w:id="22" w:name="_Toc284662799"/>
      <w:bookmarkStart w:id="23" w:name="_Toc284663426"/>
      <w:r w:rsidRPr="004A1325">
        <w:rPr>
          <w:szCs w:val="28"/>
        </w:rPr>
        <w:t>Алгебра</w:t>
      </w:r>
      <w:bookmarkEnd w:id="21"/>
      <w:bookmarkEnd w:id="22"/>
      <w:bookmarkEnd w:id="23"/>
    </w:p>
    <w:p w:rsidR="00932B24" w:rsidRPr="004A1325" w:rsidRDefault="00932B24" w:rsidP="004A1325">
      <w:pPr>
        <w:pStyle w:val="ab"/>
        <w:spacing w:after="0" w:line="240" w:lineRule="auto"/>
        <w:jc w:val="both"/>
        <w:rPr>
          <w:rFonts w:ascii="Times New Roman" w:hAnsi="Times New Roman"/>
          <w:b/>
          <w:i w:val="0"/>
          <w:color w:val="auto"/>
          <w:spacing w:val="0"/>
          <w:sz w:val="28"/>
          <w:szCs w:val="28"/>
        </w:rPr>
      </w:pPr>
      <w:r w:rsidRPr="004A1325">
        <w:rPr>
          <w:rFonts w:ascii="Times New Roman" w:hAnsi="Times New Roman"/>
          <w:b/>
          <w:i w:val="0"/>
          <w:color w:val="auto"/>
          <w:spacing w:val="0"/>
          <w:sz w:val="28"/>
          <w:szCs w:val="28"/>
        </w:rPr>
        <w:t>Числа</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Рациональные числа</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w:t>
      </w:r>
      <w:r w:rsidRPr="004A1325">
        <w:rPr>
          <w:rFonts w:ascii="Times New Roman" w:hAnsi="Times New Roman" w:cs="Times New Roman"/>
          <w:i/>
          <w:sz w:val="28"/>
          <w:szCs w:val="28"/>
        </w:rPr>
        <w:t>Представление рационального числа десятичной дробью</w:t>
      </w:r>
      <w:r w:rsidRPr="004A1325">
        <w:rPr>
          <w:rFonts w:ascii="Times New Roman" w:hAnsi="Times New Roman" w:cs="Times New Roman"/>
          <w:sz w:val="28"/>
          <w:szCs w:val="28"/>
        </w:rPr>
        <w:t xml:space="preserve">.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Иррациональные числа</w:t>
      </w:r>
    </w:p>
    <w:p w:rsidR="00932B24" w:rsidRPr="004A1325" w:rsidRDefault="00932B24" w:rsidP="004A1325">
      <w:pPr>
        <w:spacing w:after="0" w:line="240" w:lineRule="auto"/>
        <w:jc w:val="both"/>
        <w:rPr>
          <w:rFonts w:ascii="Times New Roman" w:hAnsi="Times New Roman" w:cs="Times New Roman"/>
          <w:bCs/>
          <w:sz w:val="28"/>
          <w:szCs w:val="28"/>
        </w:rPr>
      </w:pPr>
      <w:r w:rsidRPr="004A1325">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4A1325">
        <w:rPr>
          <w:rFonts w:ascii="Times New Roman" w:hAnsi="Times New Roman" w:cs="Times New Roman"/>
          <w:i/>
          <w:position w:val="-6"/>
          <w:sz w:val="28"/>
          <w:szCs w:val="28"/>
        </w:rPr>
        <w:object w:dxaOrig="380" w:dyaOrig="340">
          <v:shape id="_x0000_i1026" type="#_x0000_t75" style="width:14.25pt;height:21pt" o:ole="">
            <v:imagedata r:id="rId11" o:title=""/>
          </v:shape>
          <o:OLEObject Type="Embed" ProgID="Equation.DSMT4" ShapeID="_x0000_i1026" DrawAspect="Content" ObjectID="_1598716573" r:id="rId12"/>
        </w:object>
      </w:r>
      <w:r w:rsidRPr="004A1325">
        <w:rPr>
          <w:rFonts w:ascii="Times New Roman" w:hAnsi="Times New Roman" w:cs="Times New Roman"/>
          <w:i/>
          <w:sz w:val="28"/>
          <w:szCs w:val="28"/>
        </w:rPr>
        <w:t xml:space="preserve">. </w:t>
      </w:r>
      <w:r w:rsidRPr="004A1325">
        <w:rPr>
          <w:rFonts w:ascii="Times New Roman" w:hAnsi="Times New Roman" w:cs="Times New Roman"/>
          <w:sz w:val="28"/>
          <w:szCs w:val="28"/>
        </w:rPr>
        <w:t>Применение в геометрии</w:t>
      </w:r>
      <w:r w:rsidRPr="004A1325">
        <w:rPr>
          <w:rFonts w:ascii="Times New Roman" w:hAnsi="Times New Roman" w:cs="Times New Roman"/>
          <w:i/>
          <w:sz w:val="28"/>
          <w:szCs w:val="28"/>
        </w:rPr>
        <w:t xml:space="preserve">. Сравнение иррациональных чисел. </w:t>
      </w:r>
      <w:r w:rsidRPr="004A1325">
        <w:rPr>
          <w:rFonts w:ascii="Times New Roman" w:hAnsi="Times New Roman" w:cs="Times New Roman"/>
          <w:bCs/>
          <w:i/>
          <w:sz w:val="28"/>
          <w:szCs w:val="28"/>
        </w:rPr>
        <w:t>Множество действительных чисел</w:t>
      </w:r>
      <w:r w:rsidRPr="004A1325">
        <w:rPr>
          <w:rFonts w:ascii="Times New Roman" w:hAnsi="Times New Roman" w:cs="Times New Roman"/>
          <w:bCs/>
          <w:sz w:val="28"/>
          <w:szCs w:val="28"/>
        </w:rPr>
        <w:t>.</w:t>
      </w:r>
    </w:p>
    <w:p w:rsidR="00932B24" w:rsidRPr="004A1325" w:rsidRDefault="00932B24" w:rsidP="004A1325">
      <w:pPr>
        <w:pStyle w:val="ab"/>
        <w:spacing w:after="0" w:line="240" w:lineRule="auto"/>
        <w:jc w:val="both"/>
        <w:rPr>
          <w:rFonts w:ascii="Times New Roman" w:hAnsi="Times New Roman"/>
          <w:b/>
          <w:i w:val="0"/>
          <w:color w:val="auto"/>
          <w:spacing w:val="0"/>
          <w:sz w:val="28"/>
          <w:szCs w:val="28"/>
        </w:rPr>
      </w:pPr>
      <w:r w:rsidRPr="004A1325">
        <w:rPr>
          <w:rFonts w:ascii="Times New Roman" w:hAnsi="Times New Roman"/>
          <w:b/>
          <w:i w:val="0"/>
          <w:color w:val="auto"/>
          <w:spacing w:val="0"/>
          <w:sz w:val="28"/>
          <w:szCs w:val="28"/>
        </w:rPr>
        <w:t>Тождественные преобразования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Числовые и буквенные выражения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Целые выражения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4A1325">
        <w:rPr>
          <w:rFonts w:ascii="Times New Roman" w:hAnsi="Times New Roman" w:cs="Times New Roman"/>
          <w:i/>
          <w:sz w:val="28"/>
          <w:szCs w:val="28"/>
        </w:rPr>
        <w:t>группировка, применение формул сокращенного умножения</w:t>
      </w:r>
      <w:r w:rsidRPr="004A1325">
        <w:rPr>
          <w:rFonts w:ascii="Times New Roman" w:hAnsi="Times New Roman" w:cs="Times New Roman"/>
          <w:sz w:val="28"/>
          <w:szCs w:val="28"/>
        </w:rPr>
        <w:t>.</w:t>
      </w:r>
      <w:r w:rsidRPr="004A1325">
        <w:rPr>
          <w:rFonts w:ascii="Times New Roman" w:hAnsi="Times New Roman" w:cs="Times New Roman"/>
          <w:i/>
          <w:sz w:val="28"/>
          <w:szCs w:val="28"/>
        </w:rPr>
        <w:t xml:space="preserve"> Квадратный трехчлен, разложение квадратного трехчлена на множители.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Дробно-рациональные выражения</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 xml:space="preserve">Степень с целым показателем. Преобразование дробно-линейных выражений: сложение, умножение, деление. </w:t>
      </w:r>
      <w:r w:rsidRPr="004A1325">
        <w:rPr>
          <w:rFonts w:ascii="Times New Roman" w:hAnsi="Times New Roman" w:cs="Times New Roman"/>
          <w:i/>
          <w:sz w:val="28"/>
          <w:szCs w:val="28"/>
        </w:rPr>
        <w:t>Алгебраическая дробь. Допустимые значения переменных в дробно-рациональных выражениях</w:t>
      </w:r>
      <w:r w:rsidRPr="004A1325">
        <w:rPr>
          <w:rFonts w:ascii="Times New Roman" w:hAnsi="Times New Roman" w:cs="Times New Roman"/>
          <w:sz w:val="28"/>
          <w:szCs w:val="28"/>
        </w:rPr>
        <w:t xml:space="preserve">. </w:t>
      </w:r>
      <w:r w:rsidRPr="004A1325">
        <w:rPr>
          <w:rFonts w:ascii="Times New Roman" w:hAnsi="Times New Roman" w:cs="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i/>
          <w:sz w:val="28"/>
          <w:szCs w:val="28"/>
        </w:rPr>
        <w:t>Преобразование выражений, содержащих знак модуля.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lastRenderedPageBreak/>
        <w:t>Квадратные корни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4A1325">
        <w:rPr>
          <w:rFonts w:ascii="Times New Roman" w:hAnsi="Times New Roman" w:cs="Times New Roman"/>
          <w:i/>
          <w:sz w:val="28"/>
          <w:szCs w:val="28"/>
        </w:rPr>
        <w:t>внесение множителя под знак корня</w:t>
      </w:r>
      <w:r w:rsidRPr="004A1325">
        <w:rPr>
          <w:rFonts w:ascii="Times New Roman" w:hAnsi="Times New Roman" w:cs="Times New Roman"/>
          <w:sz w:val="28"/>
          <w:szCs w:val="28"/>
        </w:rPr>
        <w:t xml:space="preserve">. </w:t>
      </w:r>
    </w:p>
    <w:p w:rsidR="00932B24" w:rsidRPr="004A1325" w:rsidRDefault="00932B24" w:rsidP="004A1325">
      <w:pPr>
        <w:pStyle w:val="ab"/>
        <w:spacing w:after="0" w:line="240" w:lineRule="auto"/>
        <w:jc w:val="both"/>
        <w:rPr>
          <w:rFonts w:ascii="Times New Roman" w:hAnsi="Times New Roman"/>
          <w:b/>
          <w:i w:val="0"/>
          <w:color w:val="auto"/>
          <w:spacing w:val="0"/>
          <w:sz w:val="28"/>
          <w:szCs w:val="28"/>
        </w:rPr>
      </w:pPr>
      <w:r w:rsidRPr="004A1325">
        <w:rPr>
          <w:rFonts w:ascii="Times New Roman" w:hAnsi="Times New Roman"/>
          <w:b/>
          <w:i w:val="0"/>
          <w:color w:val="auto"/>
          <w:spacing w:val="0"/>
          <w:sz w:val="28"/>
          <w:szCs w:val="28"/>
        </w:rPr>
        <w:t>Уравнения и неравенства</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Равенства</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Числовое равенство. Свойства числовых равенств. Равенство с переменной.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Уравнения</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 xml:space="preserve">Понятие уравнения и корня уравнения. </w:t>
      </w:r>
      <w:r w:rsidRPr="004A1325">
        <w:rPr>
          <w:rFonts w:ascii="Times New Roman" w:hAnsi="Times New Roman" w:cs="Times New Roman"/>
          <w:i/>
          <w:sz w:val="28"/>
          <w:szCs w:val="28"/>
        </w:rPr>
        <w:t>Представление о равносильности уравнений. Область определения уравнения (область допустимых значений переменной).</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Линейное уравнение и его корни</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 xml:space="preserve">Решение линейных уравнений. </w:t>
      </w:r>
      <w:r w:rsidRPr="004A1325">
        <w:rPr>
          <w:rFonts w:ascii="Times New Roman" w:hAnsi="Times New Roman" w:cs="Times New Roman"/>
          <w:i/>
          <w:sz w:val="28"/>
          <w:szCs w:val="28"/>
        </w:rPr>
        <w:t>Линейное уравнение с параметром. Количество корней линейного уравнения. Решение линейных уравнений с параметром.</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Квадратное уравнение и его корни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4A1325">
        <w:rPr>
          <w:rFonts w:ascii="Times New Roman" w:hAnsi="Times New Roman" w:cs="Times New Roman"/>
          <w:i/>
          <w:sz w:val="28"/>
          <w:szCs w:val="28"/>
        </w:rPr>
        <w:t>Теорема Виета. Теорема, обратная теореме Виета.</w:t>
      </w:r>
      <w:r w:rsidRPr="004A1325">
        <w:rPr>
          <w:rFonts w:ascii="Times New Roman" w:hAnsi="Times New Roman" w:cs="Times New Roman"/>
          <w:sz w:val="28"/>
          <w:szCs w:val="28"/>
        </w:rPr>
        <w:t xml:space="preserve"> Решение квадратных уравнений:использование формулы для нахождения корней</w:t>
      </w:r>
      <w:r w:rsidRPr="004A1325">
        <w:rPr>
          <w:rFonts w:ascii="Times New Roman" w:hAnsi="Times New Roman" w:cs="Times New Roman"/>
          <w:i/>
          <w:sz w:val="28"/>
          <w:szCs w:val="28"/>
        </w:rPr>
        <w:t>, графический метод решения, разложение на множители, подбор корней с использованием теоремы Виета</w:t>
      </w:r>
      <w:r w:rsidRPr="004A1325">
        <w:rPr>
          <w:rFonts w:ascii="Times New Roman" w:hAnsi="Times New Roman" w:cs="Times New Roman"/>
          <w:sz w:val="28"/>
          <w:szCs w:val="28"/>
        </w:rPr>
        <w:t xml:space="preserve">. </w:t>
      </w:r>
      <w:r w:rsidRPr="004A1325">
        <w:rPr>
          <w:rFonts w:ascii="Times New Roman" w:hAnsi="Times New Roman" w:cs="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b/>
          <w:sz w:val="28"/>
          <w:szCs w:val="28"/>
        </w:rPr>
        <w:t>Дробно-рациональные уравнения</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 xml:space="preserve">Решение простейших дробно-линейных уравнений. </w:t>
      </w:r>
      <w:r w:rsidRPr="004A1325">
        <w:rPr>
          <w:rFonts w:ascii="Times New Roman" w:hAnsi="Times New Roman" w:cs="Times New Roman"/>
          <w:i/>
          <w:sz w:val="28"/>
          <w:szCs w:val="28"/>
        </w:rPr>
        <w:t xml:space="preserve">Решение дробно-рациональных уравнений. </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i/>
          <w:sz w:val="28"/>
          <w:szCs w:val="28"/>
        </w:rPr>
        <w:t xml:space="preserve">Простейшие иррациональные уравнения вида </w:t>
      </w:r>
      <w:r w:rsidRPr="004A1325">
        <w:rPr>
          <w:rFonts w:ascii="Times New Roman" w:hAnsi="Times New Roman" w:cs="Times New Roman"/>
          <w:position w:val="-16"/>
          <w:sz w:val="28"/>
          <w:szCs w:val="28"/>
        </w:rPr>
        <w:object w:dxaOrig="1120" w:dyaOrig="460">
          <v:shape id="_x0000_i1027" type="#_x0000_t75" style="width:57.75pt;height:21.75pt" o:ole="">
            <v:imagedata r:id="rId13" o:title=""/>
          </v:shape>
          <o:OLEObject Type="Embed" ProgID="Equation.DSMT4" ShapeID="_x0000_i1027" DrawAspect="Content" ObjectID="_1598716574" r:id="rId14"/>
        </w:object>
      </w:r>
      <w:r w:rsidRPr="004A1325">
        <w:rPr>
          <w:rFonts w:ascii="Times New Roman" w:hAnsi="Times New Roman" w:cs="Times New Roman"/>
          <w:sz w:val="28"/>
          <w:szCs w:val="28"/>
        </w:rPr>
        <w:t xml:space="preserve">, </w:t>
      </w:r>
      <w:r w:rsidRPr="004A1325">
        <w:rPr>
          <w:rFonts w:ascii="Times New Roman" w:hAnsi="Times New Roman" w:cs="Times New Roman"/>
          <w:position w:val="-16"/>
          <w:sz w:val="28"/>
          <w:szCs w:val="28"/>
        </w:rPr>
        <w:object w:dxaOrig="1680" w:dyaOrig="460">
          <v:shape id="_x0000_i1028" type="#_x0000_t75" style="width:85.5pt;height:21.75pt" o:ole="">
            <v:imagedata r:id="rId15" o:title=""/>
          </v:shape>
          <o:OLEObject Type="Embed" ProgID="Equation.DSMT4" ShapeID="_x0000_i1028" DrawAspect="Content" ObjectID="_1598716575" r:id="rId16"/>
        </w:object>
      </w:r>
      <w:r w:rsidRPr="004A1325">
        <w:rPr>
          <w:rFonts w:ascii="Times New Roman" w:hAnsi="Times New Roman" w:cs="Times New Roman"/>
          <w:sz w:val="28"/>
          <w:szCs w:val="28"/>
        </w:rPr>
        <w:t>.</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t xml:space="preserve">Уравнения вида </w:t>
      </w:r>
      <w:r w:rsidRPr="004A1325">
        <w:rPr>
          <w:rFonts w:ascii="Times New Roman" w:hAnsi="Times New Roman" w:cs="Times New Roman"/>
          <w:position w:val="-6"/>
          <w:sz w:val="28"/>
          <w:szCs w:val="28"/>
        </w:rPr>
        <w:object w:dxaOrig="700" w:dyaOrig="360">
          <v:shape id="_x0000_i1029" type="#_x0000_t75" style="width:37.5pt;height:21pt" o:ole="">
            <v:imagedata r:id="rId17" o:title=""/>
          </v:shape>
          <o:OLEObject Type="Embed" ProgID="Equation.DSMT4" ShapeID="_x0000_i1029" DrawAspect="Content" ObjectID="_1598716576" r:id="rId18"/>
        </w:object>
      </w:r>
      <w:r w:rsidRPr="004A1325">
        <w:rPr>
          <w:rFonts w:ascii="Times New Roman" w:hAnsi="Times New Roman" w:cs="Times New Roman"/>
          <w:sz w:val="28"/>
          <w:szCs w:val="28"/>
        </w:rPr>
        <w:t>.</w:t>
      </w:r>
      <w:r w:rsidRPr="004A1325">
        <w:rPr>
          <w:rFonts w:ascii="Times New Roman" w:hAnsi="Times New Roman" w:cs="Times New Roman"/>
          <w:i/>
          <w:sz w:val="28"/>
          <w:szCs w:val="28"/>
        </w:rPr>
        <w:t>Уравнения в целых числах.</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Системы уравнений</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 xml:space="preserve">Уравнение с двумя переменными. Линейное уравнение с двумя переменными. </w:t>
      </w:r>
      <w:r w:rsidRPr="004A1325">
        <w:rPr>
          <w:rFonts w:ascii="Times New Roman" w:hAnsi="Times New Roman" w:cs="Times New Roman"/>
          <w:i/>
          <w:sz w:val="28"/>
          <w:szCs w:val="28"/>
        </w:rPr>
        <w:t xml:space="preserve">Прямая как графическая интерпретация линейного уравнения с двумя переменными.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Понятие системы уравнений. Решение системы уравнений.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Методы решения систем линейных уравнений с двумя переменными: </w:t>
      </w:r>
      <w:r w:rsidRPr="004A1325">
        <w:rPr>
          <w:rFonts w:ascii="Times New Roman" w:hAnsi="Times New Roman" w:cs="Times New Roman"/>
          <w:i/>
          <w:sz w:val="28"/>
          <w:szCs w:val="28"/>
        </w:rPr>
        <w:t>графический метод</w:t>
      </w:r>
      <w:r w:rsidRPr="004A1325">
        <w:rPr>
          <w:rFonts w:ascii="Times New Roman" w:hAnsi="Times New Roman" w:cs="Times New Roman"/>
          <w:sz w:val="28"/>
          <w:szCs w:val="28"/>
        </w:rPr>
        <w:t xml:space="preserve">, </w:t>
      </w:r>
      <w:r w:rsidRPr="004A1325">
        <w:rPr>
          <w:rFonts w:ascii="Times New Roman" w:hAnsi="Times New Roman" w:cs="Times New Roman"/>
          <w:i/>
          <w:sz w:val="28"/>
          <w:szCs w:val="28"/>
        </w:rPr>
        <w:t>метод сложения</w:t>
      </w:r>
      <w:r w:rsidRPr="004A1325">
        <w:rPr>
          <w:rFonts w:ascii="Times New Roman" w:hAnsi="Times New Roman" w:cs="Times New Roman"/>
          <w:sz w:val="28"/>
          <w:szCs w:val="28"/>
        </w:rPr>
        <w:t xml:space="preserve">, метод подстановки. </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t>Системы линейных уравнений с параметром</w:t>
      </w:r>
      <w:r w:rsidRPr="004A1325">
        <w:rPr>
          <w:rFonts w:ascii="Times New Roman" w:hAnsi="Times New Roman" w:cs="Times New Roman"/>
          <w:sz w:val="28"/>
          <w:szCs w:val="28"/>
        </w:rPr>
        <w:t>.</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Неравенства</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Неравенство с переменной. Строгие и нестрогие неравенства. </w:t>
      </w:r>
      <w:r w:rsidRPr="004A1325">
        <w:rPr>
          <w:rFonts w:ascii="Times New Roman" w:hAnsi="Times New Roman" w:cs="Times New Roman"/>
          <w:i/>
          <w:sz w:val="28"/>
          <w:szCs w:val="28"/>
        </w:rPr>
        <w:t>Область определения неравенства (область допустимых значений переменной).</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Решение линейных неравенств.</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t>Квадратное неравенство и его решения</w:t>
      </w:r>
      <w:r w:rsidRPr="004A1325">
        <w:rPr>
          <w:rFonts w:ascii="Times New Roman" w:hAnsi="Times New Roman" w:cs="Times New Roman"/>
          <w:sz w:val="28"/>
          <w:szCs w:val="28"/>
        </w:rPr>
        <w:t xml:space="preserve">. </w:t>
      </w:r>
      <w:r w:rsidRPr="004A1325">
        <w:rPr>
          <w:rFonts w:ascii="Times New Roman" w:hAnsi="Times New Roman" w:cs="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t>Решение целых и дробно-рациональных неравенств методом интервалов.</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Системы неравенств</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Системы неравенств с одной переменной. Решение систем неравенств с одной переменной: линейных, </w:t>
      </w:r>
      <w:r w:rsidRPr="004A1325">
        <w:rPr>
          <w:rFonts w:ascii="Times New Roman" w:hAnsi="Times New Roman" w:cs="Times New Roman"/>
          <w:i/>
          <w:sz w:val="28"/>
          <w:szCs w:val="28"/>
        </w:rPr>
        <w:t>квадратных.</w:t>
      </w:r>
      <w:r w:rsidRPr="004A1325">
        <w:rPr>
          <w:rFonts w:ascii="Times New Roman" w:hAnsi="Times New Roman" w:cs="Times New Roman"/>
          <w:sz w:val="28"/>
          <w:szCs w:val="28"/>
        </w:rPr>
        <w:t xml:space="preserve"> Изображение решения системы неравенств на числовой прямой. Запись решения системы неравенств.</w:t>
      </w:r>
    </w:p>
    <w:p w:rsidR="00932B24" w:rsidRPr="004A1325" w:rsidRDefault="00932B24" w:rsidP="004A1325">
      <w:pPr>
        <w:pStyle w:val="ab"/>
        <w:spacing w:after="0" w:line="240" w:lineRule="auto"/>
        <w:jc w:val="both"/>
        <w:rPr>
          <w:rFonts w:ascii="Times New Roman" w:hAnsi="Times New Roman"/>
          <w:b/>
          <w:i w:val="0"/>
          <w:color w:val="auto"/>
          <w:spacing w:val="0"/>
          <w:sz w:val="28"/>
          <w:szCs w:val="28"/>
        </w:rPr>
      </w:pPr>
      <w:r w:rsidRPr="004A1325">
        <w:rPr>
          <w:rFonts w:ascii="Times New Roman" w:hAnsi="Times New Roman"/>
          <w:b/>
          <w:i w:val="0"/>
          <w:color w:val="auto"/>
          <w:spacing w:val="0"/>
          <w:sz w:val="28"/>
          <w:szCs w:val="28"/>
        </w:rPr>
        <w:t>Функции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Понятие функции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4A1325">
        <w:rPr>
          <w:rFonts w:ascii="Times New Roman" w:hAnsi="Times New Roman" w:cs="Times New Roman"/>
          <w:i/>
          <w:sz w:val="28"/>
          <w:szCs w:val="28"/>
        </w:rPr>
        <w:t xml:space="preserve">, четность/нечетность, </w:t>
      </w:r>
      <w:r w:rsidRPr="004A1325">
        <w:rPr>
          <w:rFonts w:ascii="Times New Roman" w:hAnsi="Times New Roman" w:cs="Times New Roman"/>
          <w:sz w:val="28"/>
          <w:szCs w:val="28"/>
        </w:rPr>
        <w:t xml:space="preserve">промежутки возрастания и убывания, наибольшее и наименьшее значения. Исследование функции по ее графику. </w:t>
      </w:r>
    </w:p>
    <w:p w:rsidR="00932B24" w:rsidRPr="004A1325" w:rsidRDefault="00932B24" w:rsidP="004A1325">
      <w:pPr>
        <w:spacing w:after="0" w:line="240" w:lineRule="auto"/>
        <w:jc w:val="both"/>
        <w:rPr>
          <w:rFonts w:ascii="Times New Roman" w:eastAsia="Times New Roman" w:hAnsi="Times New Roman" w:cs="Times New Roman"/>
          <w:sz w:val="28"/>
          <w:szCs w:val="28"/>
        </w:rPr>
      </w:pPr>
      <w:r w:rsidRPr="004A1325">
        <w:rPr>
          <w:rFonts w:ascii="Times New Roman" w:eastAsia="Times New Roman" w:hAnsi="Times New Roman" w:cs="Times New Roman"/>
          <w:i/>
          <w:sz w:val="28"/>
          <w:szCs w:val="28"/>
        </w:rPr>
        <w:t>Представление об асимптотах.</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t>Непрерывность функции. Кусочно заданные функции.</w:t>
      </w:r>
    </w:p>
    <w:p w:rsidR="00932B24" w:rsidRPr="004A1325" w:rsidRDefault="00932B24" w:rsidP="004A1325">
      <w:pPr>
        <w:spacing w:after="0" w:line="240" w:lineRule="auto"/>
        <w:jc w:val="both"/>
        <w:rPr>
          <w:rFonts w:ascii="Times New Roman" w:hAnsi="Times New Roman" w:cs="Times New Roman"/>
          <w:b/>
          <w:bCs/>
          <w:sz w:val="28"/>
          <w:szCs w:val="28"/>
        </w:rPr>
      </w:pPr>
      <w:r w:rsidRPr="004A1325">
        <w:rPr>
          <w:rFonts w:ascii="Times New Roman" w:hAnsi="Times New Roman" w:cs="Times New Roman"/>
          <w:b/>
          <w:bCs/>
          <w:sz w:val="28"/>
          <w:szCs w:val="28"/>
        </w:rPr>
        <w:t>Линейная функция</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4A1325">
        <w:rPr>
          <w:rFonts w:ascii="Times New Roman" w:hAnsi="Times New Roman" w:cs="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Квадратичная функция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Свойства и график квадратичной функции (парабола). </w:t>
      </w:r>
      <w:r w:rsidRPr="004A1325">
        <w:rPr>
          <w:rFonts w:ascii="Times New Roman" w:hAnsi="Times New Roman" w:cs="Times New Roman"/>
          <w:i/>
          <w:sz w:val="28"/>
          <w:szCs w:val="28"/>
        </w:rPr>
        <w:t>Построение графика квадратичной функции по точкам.</w:t>
      </w:r>
      <w:r w:rsidRPr="004A1325">
        <w:rPr>
          <w:rFonts w:ascii="Times New Roman" w:hAnsi="Times New Roman" w:cs="Times New Roman"/>
          <w:sz w:val="28"/>
          <w:szCs w:val="28"/>
        </w:rPr>
        <w:t xml:space="preserve"> Нахождение нулей квадратичной функции, </w:t>
      </w:r>
      <w:r w:rsidRPr="004A1325">
        <w:rPr>
          <w:rFonts w:ascii="Times New Roman" w:hAnsi="Times New Roman" w:cs="Times New Roman"/>
          <w:i/>
          <w:sz w:val="28"/>
          <w:szCs w:val="28"/>
        </w:rPr>
        <w:t>множества значений, промежутков знакопостоянства, промежутков монотонности</w:t>
      </w:r>
      <w:r w:rsidRPr="004A1325">
        <w:rPr>
          <w:rFonts w:ascii="Times New Roman" w:hAnsi="Times New Roman" w:cs="Times New Roman"/>
          <w:sz w:val="28"/>
          <w:szCs w:val="28"/>
        </w:rPr>
        <w:t>.</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bCs/>
          <w:sz w:val="28"/>
          <w:szCs w:val="28"/>
        </w:rPr>
        <w:t>Обратная пропорциональность</w:t>
      </w:r>
    </w:p>
    <w:p w:rsidR="00932B24" w:rsidRPr="004A1325" w:rsidRDefault="00932B24" w:rsidP="004A1325">
      <w:pPr>
        <w:spacing w:after="0" w:line="240" w:lineRule="auto"/>
        <w:jc w:val="both"/>
        <w:rPr>
          <w:rFonts w:ascii="Times New Roman" w:eastAsia="Times New Roman" w:hAnsi="Times New Roman" w:cs="Times New Roman"/>
          <w:sz w:val="28"/>
          <w:szCs w:val="28"/>
        </w:rPr>
      </w:pPr>
      <w:r w:rsidRPr="004A1325">
        <w:rPr>
          <w:rFonts w:ascii="Times New Roman" w:hAnsi="Times New Roman" w:cs="Times New Roman"/>
          <w:sz w:val="28"/>
          <w:szCs w:val="28"/>
        </w:rPr>
        <w:t xml:space="preserve">Свойства функции </w:t>
      </w:r>
      <w:r w:rsidRPr="004A1325">
        <w:rPr>
          <w:rFonts w:ascii="Times New Roman" w:hAnsi="Times New Roman" w:cs="Times New Roman"/>
          <w:position w:val="-24"/>
          <w:sz w:val="28"/>
          <w:szCs w:val="28"/>
        </w:rPr>
        <w:object w:dxaOrig="620" w:dyaOrig="620">
          <v:shape id="_x0000_i1030" type="#_x0000_t75" style="width:30pt;height:30pt" o:ole="">
            <v:imagedata r:id="rId19" o:title=""/>
          </v:shape>
          <o:OLEObject Type="Embed" ProgID="Equation.DSMT4" ShapeID="_x0000_i1030" DrawAspect="Content" ObjectID="_1598716577" r:id="rId20"/>
        </w:object>
      </w:r>
      <w:r w:rsidR="00591FB8" w:rsidRPr="004A1325">
        <w:rPr>
          <w:rFonts w:ascii="Times New Roman" w:eastAsia="Times New Roman" w:hAnsi="Times New Roman" w:cs="Times New Roman"/>
          <w:sz w:val="28"/>
          <w:szCs w:val="28"/>
        </w:rPr>
        <w:fldChar w:fldCharType="begin"/>
      </w:r>
      <w:r w:rsidRPr="004A1325">
        <w:rPr>
          <w:rFonts w:ascii="Times New Roman" w:eastAsia="Times New Roman" w:hAnsi="Times New Roman" w:cs="Times New Roman"/>
          <w:sz w:val="28"/>
          <w:szCs w:val="28"/>
        </w:rPr>
        <w:instrText xml:space="preserve"> QUOTE </w:instrText>
      </w:r>
      <w:r w:rsidRPr="004A1325">
        <w:rPr>
          <w:rFonts w:ascii="Times New Roman" w:hAnsi="Times New Roman" w:cs="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91FB8" w:rsidRPr="004A1325">
        <w:rPr>
          <w:rFonts w:ascii="Times New Roman" w:eastAsia="Times New Roman" w:hAnsi="Times New Roman" w:cs="Times New Roman"/>
          <w:sz w:val="28"/>
          <w:szCs w:val="28"/>
        </w:rPr>
        <w:fldChar w:fldCharType="separate"/>
      </w:r>
      <w:r w:rsidRPr="004A1325">
        <w:rPr>
          <w:rFonts w:ascii="Times New Roman" w:hAnsi="Times New Roman" w:cs="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91FB8" w:rsidRPr="004A1325">
        <w:rPr>
          <w:rFonts w:ascii="Times New Roman" w:eastAsia="Times New Roman" w:hAnsi="Times New Roman" w:cs="Times New Roman"/>
          <w:sz w:val="28"/>
          <w:szCs w:val="28"/>
        </w:rPr>
        <w:fldChar w:fldCharType="end"/>
      </w:r>
      <w:r w:rsidRPr="004A1325">
        <w:rPr>
          <w:rFonts w:ascii="Times New Roman" w:eastAsia="Times New Roman" w:hAnsi="Times New Roman" w:cs="Times New Roman"/>
          <w:sz w:val="28"/>
          <w:szCs w:val="28"/>
        </w:rPr>
        <w:t xml:space="preserve">. Гипербола. </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eastAsia="Times New Roman" w:hAnsi="Times New Roman" w:cs="Times New Roman"/>
          <w:b/>
          <w:i/>
          <w:sz w:val="28"/>
          <w:szCs w:val="28"/>
        </w:rPr>
        <w:t>Графики функций</w:t>
      </w:r>
      <w:r w:rsidRPr="004A1325">
        <w:rPr>
          <w:rFonts w:ascii="Times New Roman" w:eastAsia="Times New Roman" w:hAnsi="Times New Roman" w:cs="Times New Roman"/>
          <w:i/>
          <w:sz w:val="28"/>
          <w:szCs w:val="28"/>
        </w:rPr>
        <w:t xml:space="preserve">. </w:t>
      </w:r>
      <w:r w:rsidRPr="004A1325">
        <w:rPr>
          <w:rFonts w:ascii="Times New Roman" w:hAnsi="Times New Roman" w:cs="Times New Roman"/>
          <w:i/>
          <w:sz w:val="28"/>
          <w:szCs w:val="28"/>
        </w:rPr>
        <w:t xml:space="preserve">Преобразование графика функции </w:t>
      </w:r>
      <w:r w:rsidRPr="004A1325">
        <w:rPr>
          <w:rFonts w:ascii="Times New Roman" w:hAnsi="Times New Roman" w:cs="Times New Roman"/>
          <w:i/>
          <w:position w:val="-10"/>
          <w:sz w:val="28"/>
          <w:szCs w:val="28"/>
        </w:rPr>
        <w:object w:dxaOrig="920" w:dyaOrig="320">
          <v:shape id="_x0000_i1031" type="#_x0000_t75" style="width:51pt;height:14.25pt" o:ole="">
            <v:imagedata r:id="rId22" o:title=""/>
          </v:shape>
          <o:OLEObject Type="Embed" ProgID="Equation.DSMT4" ShapeID="_x0000_i1031" DrawAspect="Content" ObjectID="_1598716578" r:id="rId23"/>
        </w:object>
      </w:r>
      <w:r w:rsidRPr="004A1325">
        <w:rPr>
          <w:rFonts w:ascii="Times New Roman" w:hAnsi="Times New Roman" w:cs="Times New Roman"/>
          <w:i/>
          <w:sz w:val="28"/>
          <w:szCs w:val="28"/>
        </w:rPr>
        <w:t xml:space="preserve"> для построения графиков функций вида </w:t>
      </w:r>
      <w:r w:rsidRPr="004A1325">
        <w:rPr>
          <w:rFonts w:ascii="Times New Roman" w:hAnsi="Times New Roman" w:cs="Times New Roman"/>
          <w:i/>
          <w:position w:val="-12"/>
          <w:sz w:val="28"/>
          <w:szCs w:val="28"/>
        </w:rPr>
        <w:object w:dxaOrig="1780" w:dyaOrig="380">
          <v:shape id="_x0000_i1032" type="#_x0000_t75" style="width:86.25pt;height:14.25pt" o:ole="">
            <v:imagedata r:id="rId24" o:title=""/>
          </v:shape>
          <o:OLEObject Type="Embed" ProgID="Equation.DSMT4" ShapeID="_x0000_i1032" DrawAspect="Content" ObjectID="_1598716579" r:id="rId25"/>
        </w:object>
      </w:r>
      <w:r w:rsidRPr="004A1325">
        <w:rPr>
          <w:rFonts w:ascii="Times New Roman" w:hAnsi="Times New Roman" w:cs="Times New Roman"/>
          <w:i/>
          <w:sz w:val="28"/>
          <w:szCs w:val="28"/>
        </w:rPr>
        <w:t>.</w:t>
      </w:r>
    </w:p>
    <w:p w:rsidR="00932B24" w:rsidRPr="004A1325" w:rsidRDefault="00932B24" w:rsidP="004A1325">
      <w:pPr>
        <w:spacing w:after="0" w:line="240" w:lineRule="auto"/>
        <w:jc w:val="both"/>
        <w:rPr>
          <w:rFonts w:ascii="Times New Roman" w:eastAsia="Times New Roman" w:hAnsi="Times New Roman" w:cs="Times New Roman"/>
          <w:i/>
          <w:sz w:val="28"/>
          <w:szCs w:val="28"/>
        </w:rPr>
      </w:pPr>
      <w:r w:rsidRPr="004A1325">
        <w:rPr>
          <w:rFonts w:ascii="Times New Roman" w:hAnsi="Times New Roman" w:cs="Times New Roman"/>
          <w:i/>
          <w:sz w:val="28"/>
          <w:szCs w:val="28"/>
        </w:rPr>
        <w:lastRenderedPageBreak/>
        <w:t xml:space="preserve">Графики функций </w:t>
      </w:r>
      <w:r w:rsidRPr="004A1325">
        <w:rPr>
          <w:rFonts w:ascii="Times New Roman" w:hAnsi="Times New Roman" w:cs="Times New Roman"/>
          <w:position w:val="-24"/>
          <w:sz w:val="28"/>
          <w:szCs w:val="28"/>
        </w:rPr>
        <w:object w:dxaOrig="1300" w:dyaOrig="620">
          <v:shape id="_x0000_i1033" type="#_x0000_t75" style="width:64.5pt;height:30pt" o:ole="">
            <v:imagedata r:id="rId26" o:title=""/>
          </v:shape>
          <o:OLEObject Type="Embed" ProgID="Equation.DSMT4" ShapeID="_x0000_i1033" DrawAspect="Content" ObjectID="_1598716580" r:id="rId27"/>
        </w:object>
      </w:r>
      <w:r w:rsidRPr="004A1325">
        <w:rPr>
          <w:rFonts w:ascii="Times New Roman" w:hAnsi="Times New Roman" w:cs="Times New Roman"/>
          <w:sz w:val="28"/>
          <w:szCs w:val="28"/>
        </w:rPr>
        <w:t xml:space="preserve">, </w:t>
      </w:r>
      <w:r w:rsidRPr="004A1325">
        <w:rPr>
          <w:rFonts w:ascii="Times New Roman" w:hAnsi="Times New Roman" w:cs="Times New Roman"/>
          <w:position w:val="-10"/>
          <w:sz w:val="28"/>
          <w:szCs w:val="28"/>
        </w:rPr>
        <w:object w:dxaOrig="760" w:dyaOrig="380">
          <v:shape id="_x0000_i1034" type="#_x0000_t75" style="width:42pt;height:14.25pt" o:ole="">
            <v:imagedata r:id="rId28" o:title=""/>
          </v:shape>
          <o:OLEObject Type="Embed" ProgID="Equation.DSMT4" ShapeID="_x0000_i1034" DrawAspect="Content" ObjectID="_1598716581" r:id="rId29"/>
        </w:object>
      </w:r>
      <w:r w:rsidR="00591FB8" w:rsidRPr="004A1325">
        <w:rPr>
          <w:rFonts w:ascii="Times New Roman" w:hAnsi="Times New Roman" w:cs="Times New Roman"/>
          <w:sz w:val="28"/>
          <w:szCs w:val="28"/>
        </w:rPr>
        <w:fldChar w:fldCharType="begin"/>
      </w:r>
      <w:r w:rsidRPr="004A1325">
        <w:rPr>
          <w:rFonts w:ascii="Times New Roman" w:hAnsi="Times New Roman" w:cs="Times New Roman"/>
          <w:sz w:val="28"/>
          <w:szCs w:val="28"/>
        </w:rPr>
        <w:instrText xml:space="preserve"> QUOTE  </w:instrText>
      </w:r>
      <w:r w:rsidR="00591FB8" w:rsidRPr="004A1325">
        <w:rPr>
          <w:rFonts w:ascii="Times New Roman" w:hAnsi="Times New Roman" w:cs="Times New Roman"/>
          <w:sz w:val="28"/>
          <w:szCs w:val="28"/>
        </w:rPr>
        <w:fldChar w:fldCharType="end"/>
      </w:r>
      <w:r w:rsidRPr="004A1325">
        <w:rPr>
          <w:rFonts w:ascii="Times New Roman" w:hAnsi="Times New Roman" w:cs="Times New Roman"/>
          <w:sz w:val="28"/>
          <w:szCs w:val="28"/>
        </w:rPr>
        <w:t>,</w:t>
      </w:r>
      <w:r w:rsidRPr="004A1325">
        <w:rPr>
          <w:rFonts w:ascii="Times New Roman" w:eastAsia="Times New Roman" w:hAnsi="Times New Roman" w:cs="Times New Roman"/>
          <w:bCs/>
          <w:position w:val="-10"/>
          <w:sz w:val="28"/>
          <w:szCs w:val="28"/>
        </w:rPr>
        <w:object w:dxaOrig="760" w:dyaOrig="380">
          <v:shape id="_x0000_i1035" type="#_x0000_t75" style="width:34.5pt;height:14.25pt" o:ole="">
            <v:imagedata r:id="rId30" o:title=""/>
          </v:shape>
          <o:OLEObject Type="Embed" ProgID="Equation.DSMT4" ShapeID="_x0000_i1035" DrawAspect="Content" ObjectID="_1598716582" r:id="rId31"/>
        </w:object>
      </w:r>
      <w:r w:rsidR="00AC2468">
        <w:fldChar w:fldCharType="begin"/>
      </w:r>
      <w:r w:rsidR="00AC2468">
        <w:fldChar w:fldCharType="separate"/>
      </w:r>
      <w:r w:rsidRPr="004A1325">
        <w:rPr>
          <w:rFonts w:ascii="Times New Roman" w:eastAsia="Times New Roman" w:hAnsi="Times New Roman" w:cs="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AC2468">
        <w:rPr>
          <w:rFonts w:ascii="Times New Roman" w:eastAsia="Times New Roman" w:hAnsi="Times New Roman" w:cs="Times New Roman"/>
          <w:bCs/>
          <w:noProof/>
          <w:position w:val="-10"/>
          <w:sz w:val="28"/>
          <w:szCs w:val="28"/>
          <w:lang w:eastAsia="ru-RU"/>
        </w:rPr>
        <w:fldChar w:fldCharType="end"/>
      </w:r>
      <w:r w:rsidRPr="004A1325">
        <w:rPr>
          <w:rFonts w:ascii="Times New Roman" w:hAnsi="Times New Roman" w:cs="Times New Roman"/>
          <w:bCs/>
          <w:sz w:val="28"/>
          <w:szCs w:val="28"/>
        </w:rPr>
        <w:t xml:space="preserve">, </w:t>
      </w:r>
      <w:r w:rsidRPr="004A1325">
        <w:rPr>
          <w:rFonts w:ascii="Times New Roman" w:hAnsi="Times New Roman" w:cs="Times New Roman"/>
          <w:bCs/>
          <w:position w:val="-12"/>
          <w:sz w:val="28"/>
          <w:szCs w:val="28"/>
        </w:rPr>
        <w:object w:dxaOrig="660" w:dyaOrig="380">
          <v:shape id="_x0000_i1036" type="#_x0000_t75" style="width:30pt;height:14.25pt" o:ole="">
            <v:imagedata r:id="rId33" o:title=""/>
          </v:shape>
          <o:OLEObject Type="Embed" ProgID="Equation.DSMT4" ShapeID="_x0000_i1036" DrawAspect="Content" ObjectID="_1598716583" r:id="rId34"/>
        </w:object>
      </w:r>
      <w:r w:rsidRPr="004A1325">
        <w:rPr>
          <w:rFonts w:ascii="Times New Roman" w:hAnsi="Times New Roman" w:cs="Times New Roman"/>
          <w:bCs/>
          <w:i/>
          <w:sz w:val="28"/>
          <w:szCs w:val="28"/>
        </w:rPr>
        <w:t xml:space="preserve">. </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Последовательности и прогрессии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4A1325">
        <w:rPr>
          <w:rFonts w:ascii="Times New Roman" w:hAnsi="Times New Roman" w:cs="Times New Roman"/>
          <w:i/>
          <w:sz w:val="28"/>
          <w:szCs w:val="28"/>
        </w:rPr>
        <w:t xml:space="preserve">Формула общего члена и суммы </w:t>
      </w:r>
      <w:r w:rsidRPr="004A1325">
        <w:rPr>
          <w:rFonts w:ascii="Times New Roman" w:hAnsi="Times New Roman" w:cs="Times New Roman"/>
          <w:i/>
          <w:sz w:val="28"/>
          <w:szCs w:val="28"/>
          <w:lang w:val="en-US"/>
        </w:rPr>
        <w:t>n</w:t>
      </w:r>
      <w:r w:rsidRPr="004A1325">
        <w:rPr>
          <w:rFonts w:ascii="Times New Roman" w:hAnsi="Times New Roman" w:cs="Times New Roman"/>
          <w:i/>
          <w:sz w:val="28"/>
          <w:szCs w:val="28"/>
        </w:rPr>
        <w:t xml:space="preserve"> первых членов арифметической и геометрической прогрессий. Сходящаяся геометрическая прогрессия.</w:t>
      </w:r>
    </w:p>
    <w:p w:rsidR="00932B24" w:rsidRPr="004A1325" w:rsidRDefault="00932B24" w:rsidP="004A1325">
      <w:pPr>
        <w:pStyle w:val="ab"/>
        <w:spacing w:after="0" w:line="240" w:lineRule="auto"/>
        <w:jc w:val="both"/>
        <w:rPr>
          <w:rFonts w:ascii="Times New Roman" w:hAnsi="Times New Roman"/>
          <w:b/>
          <w:i w:val="0"/>
          <w:color w:val="auto"/>
          <w:spacing w:val="0"/>
          <w:sz w:val="28"/>
          <w:szCs w:val="28"/>
        </w:rPr>
      </w:pPr>
      <w:r w:rsidRPr="004A1325">
        <w:rPr>
          <w:rFonts w:ascii="Times New Roman" w:hAnsi="Times New Roman"/>
          <w:b/>
          <w:i w:val="0"/>
          <w:color w:val="auto"/>
          <w:spacing w:val="0"/>
          <w:sz w:val="28"/>
          <w:szCs w:val="28"/>
        </w:rPr>
        <w:t>Решение текстовых задач</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Задачи на все арифметические действия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Решение текстовых задач арифметическим способом</w:t>
      </w:r>
      <w:r w:rsidRPr="004A1325">
        <w:rPr>
          <w:rFonts w:ascii="Times New Roman" w:hAnsi="Times New Roman" w:cs="Times New Roman"/>
          <w:i/>
          <w:sz w:val="28"/>
          <w:szCs w:val="28"/>
        </w:rPr>
        <w:t xml:space="preserve">. </w:t>
      </w:r>
      <w:r w:rsidRPr="004A1325">
        <w:rPr>
          <w:rFonts w:ascii="Times New Roman" w:hAnsi="Times New Roman" w:cs="Times New Roman"/>
          <w:sz w:val="28"/>
          <w:szCs w:val="28"/>
        </w:rPr>
        <w:t xml:space="preserve">Использование таблиц, схем, чертежей, других средств представления данных при решении задачи.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Задачи на движение, работу и покупки</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Задачи на части, доли, проценты</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932B24" w:rsidRPr="004A1325" w:rsidRDefault="00932B24" w:rsidP="004A1325">
      <w:pPr>
        <w:spacing w:after="0" w:line="240" w:lineRule="auto"/>
        <w:jc w:val="both"/>
        <w:rPr>
          <w:rFonts w:ascii="Times New Roman" w:hAnsi="Times New Roman" w:cs="Times New Roman"/>
          <w:b/>
          <w:sz w:val="28"/>
          <w:szCs w:val="28"/>
        </w:rPr>
      </w:pPr>
      <w:r w:rsidRPr="004A1325">
        <w:rPr>
          <w:rFonts w:ascii="Times New Roman" w:hAnsi="Times New Roman" w:cs="Times New Roman"/>
          <w:b/>
          <w:sz w:val="28"/>
          <w:szCs w:val="28"/>
        </w:rPr>
        <w:t>Логические задачи</w:t>
      </w:r>
    </w:p>
    <w:p w:rsidR="00932B24" w:rsidRPr="004A1325" w:rsidRDefault="00932B24" w:rsidP="004A1325">
      <w:pPr>
        <w:spacing w:after="0" w:line="240" w:lineRule="auto"/>
        <w:jc w:val="both"/>
        <w:rPr>
          <w:rFonts w:ascii="Times New Roman" w:hAnsi="Times New Roman" w:cs="Times New Roman"/>
          <w:bCs/>
          <w:sz w:val="28"/>
          <w:szCs w:val="28"/>
        </w:rPr>
      </w:pPr>
      <w:r w:rsidRPr="004A1325">
        <w:rPr>
          <w:rFonts w:ascii="Times New Roman" w:hAnsi="Times New Roman" w:cs="Times New Roman"/>
          <w:bCs/>
          <w:sz w:val="28"/>
          <w:szCs w:val="28"/>
        </w:rPr>
        <w:t xml:space="preserve">Решение логических задач. </w:t>
      </w:r>
      <w:r w:rsidRPr="004A1325">
        <w:rPr>
          <w:rFonts w:ascii="Times New Roman" w:hAnsi="Times New Roman" w:cs="Times New Roman"/>
          <w:bCs/>
          <w:i/>
          <w:sz w:val="28"/>
          <w:szCs w:val="28"/>
        </w:rPr>
        <w:t>Решение логических задач с помощью графов, таблиц</w:t>
      </w:r>
      <w:r w:rsidRPr="004A1325">
        <w:rPr>
          <w:rFonts w:ascii="Times New Roman" w:hAnsi="Times New Roman" w:cs="Times New Roman"/>
          <w:bCs/>
          <w:sz w:val="28"/>
          <w:szCs w:val="28"/>
        </w:rPr>
        <w:t xml:space="preserve">. </w:t>
      </w:r>
    </w:p>
    <w:p w:rsidR="00932B24" w:rsidRPr="004A1325" w:rsidRDefault="00932B24" w:rsidP="004A1325">
      <w:pPr>
        <w:widowControl w:val="0"/>
        <w:spacing w:after="0" w:line="240" w:lineRule="auto"/>
        <w:jc w:val="both"/>
        <w:rPr>
          <w:rFonts w:ascii="Times New Roman" w:hAnsi="Times New Roman" w:cs="Times New Roman"/>
          <w:bCs/>
          <w:sz w:val="28"/>
          <w:szCs w:val="28"/>
        </w:rPr>
      </w:pPr>
      <w:r w:rsidRPr="004A1325">
        <w:rPr>
          <w:rFonts w:ascii="Times New Roman" w:hAnsi="Times New Roman" w:cs="Times New Roman"/>
          <w:b/>
          <w:sz w:val="28"/>
          <w:szCs w:val="28"/>
        </w:rPr>
        <w:t xml:space="preserve">Основные методы решения текстовых задач: </w:t>
      </w:r>
      <w:r w:rsidRPr="004A1325">
        <w:rPr>
          <w:rFonts w:ascii="Times New Roman" w:hAnsi="Times New Roman" w:cs="Times New Roman"/>
          <w:bCs/>
          <w:sz w:val="28"/>
          <w:szCs w:val="28"/>
        </w:rPr>
        <w:t xml:space="preserve">арифметический, алгебраический, перебор вариантов. </w:t>
      </w:r>
      <w:r w:rsidRPr="004A1325">
        <w:rPr>
          <w:rFonts w:ascii="Times New Roman" w:hAnsi="Times New Roman" w:cs="Times New Roman"/>
          <w:bCs/>
          <w:i/>
          <w:sz w:val="28"/>
          <w:szCs w:val="28"/>
        </w:rPr>
        <w:t>Первичные представления о других методах решения задач (геометрические и графические методы).</w:t>
      </w:r>
    </w:p>
    <w:p w:rsidR="00932B24" w:rsidRPr="004A1325" w:rsidRDefault="00932B24" w:rsidP="004A1325">
      <w:pPr>
        <w:pStyle w:val="3"/>
        <w:spacing w:before="0" w:beforeAutospacing="0" w:after="0" w:afterAutospacing="0"/>
        <w:jc w:val="both"/>
        <w:rPr>
          <w:szCs w:val="28"/>
        </w:rPr>
      </w:pPr>
      <w:bookmarkStart w:id="24" w:name="_Toc405513922"/>
      <w:bookmarkStart w:id="25" w:name="_Toc284662800"/>
      <w:bookmarkStart w:id="26" w:name="_Toc284663427"/>
      <w:r w:rsidRPr="004A1325">
        <w:rPr>
          <w:szCs w:val="28"/>
        </w:rPr>
        <w:t>Статистика и теория вероятностей</w:t>
      </w:r>
      <w:bookmarkEnd w:id="24"/>
      <w:bookmarkEnd w:id="25"/>
      <w:bookmarkEnd w:id="26"/>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Статистика</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4A1325">
        <w:rPr>
          <w:rFonts w:ascii="Times New Roman" w:hAnsi="Times New Roman" w:cs="Times New Roman"/>
          <w:i/>
          <w:sz w:val="28"/>
          <w:szCs w:val="28"/>
        </w:rPr>
        <w:t>медиана</w:t>
      </w:r>
      <w:r w:rsidRPr="004A1325">
        <w:rPr>
          <w:rFonts w:ascii="Times New Roman" w:hAnsi="Times New Roman" w:cs="Times New Roman"/>
          <w:sz w:val="28"/>
          <w:szCs w:val="28"/>
        </w:rPr>
        <w:t xml:space="preserve">, наибольшее и наименьшее значения. Меры рассеивания: размах, </w:t>
      </w:r>
      <w:r w:rsidRPr="004A1325">
        <w:rPr>
          <w:rFonts w:ascii="Times New Roman" w:hAnsi="Times New Roman" w:cs="Times New Roman"/>
          <w:i/>
          <w:sz w:val="28"/>
          <w:szCs w:val="28"/>
        </w:rPr>
        <w:t>дисперсия и стандартное отклонение</w:t>
      </w:r>
      <w:r w:rsidRPr="004A1325">
        <w:rPr>
          <w:rFonts w:ascii="Times New Roman" w:hAnsi="Times New Roman" w:cs="Times New Roman"/>
          <w:sz w:val="28"/>
          <w:szCs w:val="28"/>
        </w:rPr>
        <w:t xml:space="preserve">. </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Случайная изменчивость. Изменчивость при измерениях. </w:t>
      </w:r>
      <w:r w:rsidRPr="004A1325">
        <w:rPr>
          <w:rFonts w:ascii="Times New Roman" w:hAnsi="Times New Roman" w:cs="Times New Roman"/>
          <w:i/>
          <w:sz w:val="28"/>
          <w:szCs w:val="28"/>
        </w:rPr>
        <w:t>Решающие правила. Закономерности в изменчивых величинах</w:t>
      </w:r>
      <w:r w:rsidRPr="004A1325">
        <w:rPr>
          <w:rFonts w:ascii="Times New Roman" w:hAnsi="Times New Roman" w:cs="Times New Roman"/>
          <w:sz w:val="28"/>
          <w:szCs w:val="28"/>
        </w:rPr>
        <w:t>.</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b/>
          <w:sz w:val="28"/>
          <w:szCs w:val="28"/>
        </w:rPr>
        <w:t>Случайные события</w:t>
      </w:r>
    </w:p>
    <w:p w:rsidR="00932B24" w:rsidRPr="004A1325" w:rsidRDefault="00932B24" w:rsidP="004A1325">
      <w:pPr>
        <w:spacing w:after="0" w:line="240" w:lineRule="auto"/>
        <w:jc w:val="both"/>
        <w:rPr>
          <w:rFonts w:ascii="Times New Roman" w:hAnsi="Times New Roman" w:cs="Times New Roman"/>
          <w:sz w:val="28"/>
          <w:szCs w:val="28"/>
        </w:rPr>
      </w:pPr>
      <w:r w:rsidRPr="004A1325">
        <w:rPr>
          <w:rFonts w:ascii="Times New Roman"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4A1325">
        <w:rPr>
          <w:rFonts w:ascii="Times New Roman" w:hAnsi="Times New Roman" w:cs="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4A1325">
        <w:rPr>
          <w:rFonts w:ascii="Times New Roman" w:hAnsi="Times New Roman" w:cs="Times New Roman"/>
          <w:sz w:val="28"/>
          <w:szCs w:val="28"/>
        </w:rPr>
        <w:t xml:space="preserve">. </w:t>
      </w:r>
      <w:r w:rsidRPr="004A1325">
        <w:rPr>
          <w:rFonts w:ascii="Times New Roman" w:hAnsi="Times New Roman" w:cs="Times New Roman"/>
          <w:i/>
          <w:sz w:val="28"/>
          <w:szCs w:val="28"/>
        </w:rPr>
        <w:t xml:space="preserve">Случайный выбор. Представление эксперимента в виде </w:t>
      </w:r>
      <w:r w:rsidRPr="004A1325">
        <w:rPr>
          <w:rFonts w:ascii="Times New Roman" w:hAnsi="Times New Roman" w:cs="Times New Roman"/>
          <w:i/>
          <w:sz w:val="28"/>
          <w:szCs w:val="28"/>
        </w:rPr>
        <w:lastRenderedPageBreak/>
        <w:t>дерева. Независимые события. Умножение вероятностей независимых событий</w:t>
      </w:r>
      <w:r w:rsidRPr="004A1325">
        <w:rPr>
          <w:rFonts w:ascii="Times New Roman" w:hAnsi="Times New Roman" w:cs="Times New Roman"/>
          <w:sz w:val="28"/>
          <w:szCs w:val="28"/>
        </w:rPr>
        <w:t xml:space="preserve">. </w:t>
      </w:r>
      <w:r w:rsidRPr="004A1325">
        <w:rPr>
          <w:rFonts w:ascii="Times New Roman" w:hAnsi="Times New Roman" w:cs="Times New Roman"/>
          <w:i/>
          <w:sz w:val="28"/>
          <w:szCs w:val="28"/>
        </w:rPr>
        <w:t>Последовательные независимые испытания.</w:t>
      </w:r>
      <w:r w:rsidRPr="004A1325">
        <w:rPr>
          <w:rFonts w:ascii="Times New Roman" w:hAnsi="Times New Roman" w:cs="Times New Roman"/>
          <w:sz w:val="28"/>
          <w:szCs w:val="28"/>
        </w:rPr>
        <w:t xml:space="preserve"> Представление о независимых событиях в жизни.</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b/>
          <w:i/>
          <w:sz w:val="28"/>
          <w:szCs w:val="28"/>
        </w:rPr>
        <w:t>Элементы комбинаторики</w:t>
      </w:r>
    </w:p>
    <w:p w:rsidR="00932B24" w:rsidRPr="004A1325" w:rsidRDefault="00932B24" w:rsidP="004A1325">
      <w:pPr>
        <w:spacing w:after="0" w:line="240" w:lineRule="auto"/>
        <w:jc w:val="both"/>
        <w:rPr>
          <w:rFonts w:ascii="Times New Roman" w:hAnsi="Times New Roman" w:cs="Times New Roman"/>
          <w:b/>
          <w:i/>
          <w:sz w:val="28"/>
          <w:szCs w:val="28"/>
        </w:rPr>
      </w:pPr>
      <w:r w:rsidRPr="004A1325">
        <w:rPr>
          <w:rFonts w:ascii="Times New Roman" w:hAnsi="Times New Roman" w:cs="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4A1325">
        <w:rPr>
          <w:rFonts w:ascii="Times New Roman" w:hAnsi="Times New Roman" w:cs="Times New Roman"/>
          <w:b/>
          <w:i/>
          <w:sz w:val="28"/>
          <w:szCs w:val="28"/>
        </w:rPr>
        <w:t xml:space="preserve">. </w:t>
      </w:r>
    </w:p>
    <w:p w:rsidR="00932B24" w:rsidRPr="004A1325" w:rsidRDefault="00932B24" w:rsidP="004A1325">
      <w:pPr>
        <w:spacing w:after="0" w:line="240" w:lineRule="auto"/>
        <w:jc w:val="both"/>
        <w:rPr>
          <w:rFonts w:ascii="Times New Roman" w:hAnsi="Times New Roman" w:cs="Times New Roman"/>
          <w:b/>
          <w:i/>
          <w:sz w:val="28"/>
          <w:szCs w:val="28"/>
        </w:rPr>
      </w:pPr>
      <w:r w:rsidRPr="004A1325">
        <w:rPr>
          <w:rFonts w:ascii="Times New Roman" w:hAnsi="Times New Roman" w:cs="Times New Roman"/>
          <w:b/>
          <w:i/>
          <w:sz w:val="28"/>
          <w:szCs w:val="28"/>
        </w:rPr>
        <w:t>Случайные величины</w:t>
      </w:r>
    </w:p>
    <w:p w:rsidR="00932B24" w:rsidRPr="004A1325" w:rsidRDefault="00932B24" w:rsidP="004A1325">
      <w:pPr>
        <w:spacing w:after="0" w:line="240" w:lineRule="auto"/>
        <w:jc w:val="both"/>
        <w:rPr>
          <w:rFonts w:ascii="Times New Roman" w:hAnsi="Times New Roman" w:cs="Times New Roman"/>
          <w:i/>
          <w:sz w:val="28"/>
          <w:szCs w:val="28"/>
        </w:rPr>
      </w:pPr>
      <w:r w:rsidRPr="004A1325">
        <w:rPr>
          <w:rFonts w:ascii="Times New Roman" w:hAnsi="Times New Roman" w:cs="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932B24" w:rsidRPr="000D61DF" w:rsidRDefault="00932B24" w:rsidP="004A1325">
      <w:pPr>
        <w:pStyle w:val="3"/>
        <w:spacing w:before="0" w:beforeAutospacing="0" w:after="0" w:afterAutospacing="0"/>
        <w:ind w:firstLine="142"/>
        <w:jc w:val="both"/>
        <w:rPr>
          <w:szCs w:val="28"/>
        </w:rPr>
      </w:pPr>
      <w:bookmarkStart w:id="27" w:name="_Toc405513923"/>
      <w:bookmarkStart w:id="28" w:name="_Toc284662801"/>
      <w:bookmarkStart w:id="29" w:name="_Toc284663428"/>
      <w:r w:rsidRPr="000D61DF">
        <w:rPr>
          <w:szCs w:val="28"/>
        </w:rPr>
        <w:t>Геометрия</w:t>
      </w:r>
      <w:bookmarkEnd w:id="27"/>
      <w:bookmarkEnd w:id="28"/>
      <w:bookmarkEnd w:id="29"/>
    </w:p>
    <w:p w:rsidR="00932B24" w:rsidRPr="000D61DF" w:rsidRDefault="00932B24" w:rsidP="004A1325">
      <w:pPr>
        <w:pStyle w:val="ab"/>
        <w:spacing w:after="0" w:line="240" w:lineRule="auto"/>
        <w:ind w:firstLine="142"/>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932B24" w:rsidRPr="000D61DF" w:rsidRDefault="00932B24" w:rsidP="004A1325">
      <w:pPr>
        <w:spacing w:after="0" w:line="240" w:lineRule="auto"/>
        <w:ind w:firstLine="142"/>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932B24" w:rsidRPr="000D61DF" w:rsidRDefault="00932B24" w:rsidP="004A1325">
      <w:pPr>
        <w:spacing w:after="0" w:line="240" w:lineRule="auto"/>
        <w:ind w:firstLine="142"/>
        <w:jc w:val="both"/>
        <w:rPr>
          <w:rFonts w:ascii="Times New Roman" w:hAnsi="Times New Roman"/>
          <w:b/>
          <w:sz w:val="28"/>
          <w:szCs w:val="28"/>
        </w:rPr>
      </w:pPr>
      <w:r w:rsidRPr="000D61DF">
        <w:rPr>
          <w:rFonts w:ascii="Times New Roman" w:hAnsi="Times New Roman"/>
          <w:b/>
          <w:sz w:val="28"/>
          <w:szCs w:val="28"/>
        </w:rPr>
        <w:t>Многоугольники</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D61DF">
        <w:rPr>
          <w:rFonts w:ascii="Times New Roman" w:hAnsi="Times New Roman"/>
          <w:bCs/>
          <w:i/>
          <w:sz w:val="28"/>
          <w:szCs w:val="28"/>
        </w:rPr>
        <w:t>В</w:t>
      </w:r>
      <w:r w:rsidRPr="000D61DF">
        <w:rPr>
          <w:rFonts w:ascii="Times New Roman" w:hAnsi="Times New Roman"/>
          <w:i/>
          <w:sz w:val="28"/>
          <w:szCs w:val="28"/>
        </w:rPr>
        <w:t>ыпуклые и невыпуклые многоугольники</w:t>
      </w:r>
      <w:r w:rsidRPr="000D61DF">
        <w:rPr>
          <w:rFonts w:ascii="Times New Roman" w:hAnsi="Times New Roman"/>
          <w:sz w:val="28"/>
          <w:szCs w:val="28"/>
        </w:rPr>
        <w:t>. Правильные многоугольники.</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932B24" w:rsidRPr="000D61DF" w:rsidRDefault="00932B24" w:rsidP="004A1325">
      <w:pPr>
        <w:spacing w:after="0" w:line="240" w:lineRule="auto"/>
        <w:ind w:firstLine="142"/>
        <w:jc w:val="both"/>
        <w:rPr>
          <w:rFonts w:ascii="Times New Roman" w:hAnsi="Times New Roman"/>
          <w:b/>
          <w:bCs/>
          <w:sz w:val="28"/>
          <w:szCs w:val="28"/>
        </w:rPr>
      </w:pPr>
      <w:r w:rsidRPr="000D61DF">
        <w:rPr>
          <w:rFonts w:ascii="Times New Roman" w:hAnsi="Times New Roman"/>
          <w:b/>
          <w:bCs/>
          <w:sz w:val="28"/>
          <w:szCs w:val="28"/>
        </w:rPr>
        <w:t>Окружность, круг</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bCs/>
          <w:sz w:val="28"/>
          <w:szCs w:val="28"/>
        </w:rPr>
        <w:t>Окружность, круг, и</w:t>
      </w:r>
      <w:r w:rsidRPr="000D61DF">
        <w:rPr>
          <w:rFonts w:ascii="Times New Roman" w:hAnsi="Times New Roman"/>
          <w:sz w:val="28"/>
          <w:szCs w:val="28"/>
        </w:rPr>
        <w:t xml:space="preserve">х элементы и свойства; центральные и вписанные углы. Касательная </w:t>
      </w:r>
      <w:r w:rsidRPr="000D61DF">
        <w:rPr>
          <w:rFonts w:ascii="Times New Roman" w:hAnsi="Times New Roman"/>
          <w:i/>
          <w:sz w:val="28"/>
          <w:szCs w:val="28"/>
        </w:rPr>
        <w:t>и секущая</w:t>
      </w:r>
      <w:r w:rsidRPr="000D61DF">
        <w:rPr>
          <w:rFonts w:ascii="Times New Roman" w:hAnsi="Times New Roman"/>
          <w:sz w:val="28"/>
          <w:szCs w:val="28"/>
        </w:rPr>
        <w:t xml:space="preserve"> к окружности, </w:t>
      </w:r>
      <w:r w:rsidRPr="000D61DF">
        <w:rPr>
          <w:rFonts w:ascii="Times New Roman" w:hAnsi="Times New Roman"/>
          <w:i/>
          <w:sz w:val="28"/>
          <w:szCs w:val="28"/>
        </w:rPr>
        <w:t>их свойства</w:t>
      </w:r>
      <w:r w:rsidRPr="000D61DF">
        <w:rPr>
          <w:rFonts w:ascii="Times New Roman" w:hAnsi="Times New Roman"/>
          <w:sz w:val="28"/>
          <w:szCs w:val="28"/>
        </w:rPr>
        <w:t xml:space="preserve">. Вписанные и описанные окружности для треугольников, </w:t>
      </w:r>
      <w:r w:rsidRPr="000D61DF">
        <w:rPr>
          <w:rFonts w:ascii="Times New Roman" w:hAnsi="Times New Roman"/>
          <w:i/>
          <w:sz w:val="28"/>
          <w:szCs w:val="28"/>
        </w:rPr>
        <w:t>четырехугольников, правильных многоугольников</w:t>
      </w:r>
      <w:r w:rsidRPr="000D61DF">
        <w:rPr>
          <w:rFonts w:ascii="Times New Roman" w:hAnsi="Times New Roman"/>
          <w:sz w:val="28"/>
          <w:szCs w:val="28"/>
        </w:rPr>
        <w:t xml:space="preserve">. </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b/>
          <w:bCs/>
          <w:sz w:val="28"/>
          <w:szCs w:val="28"/>
        </w:rPr>
        <w:t>Геометрические фигуры в пространстве (объемные тела)</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lastRenderedPageBreak/>
        <w:t xml:space="preserve">Многогранник и его элементы. Названия многогранников с разным положением и количеством граней. </w:t>
      </w:r>
      <w:r w:rsidRPr="000D61DF">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D61DF">
        <w:rPr>
          <w:rFonts w:ascii="Times New Roman" w:hAnsi="Times New Roman"/>
          <w:i/>
          <w:sz w:val="28"/>
          <w:szCs w:val="28"/>
        </w:rPr>
        <w:t xml:space="preserve">. </w:t>
      </w:r>
    </w:p>
    <w:p w:rsidR="00932B24" w:rsidRPr="000D61DF" w:rsidRDefault="00932B24" w:rsidP="004A1325">
      <w:pPr>
        <w:pStyle w:val="ab"/>
        <w:spacing w:after="0" w:line="240" w:lineRule="auto"/>
        <w:ind w:firstLine="142"/>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Отношения</w:t>
      </w:r>
    </w:p>
    <w:p w:rsidR="00932B24" w:rsidRPr="000D61DF" w:rsidRDefault="00932B24" w:rsidP="004A1325">
      <w:pPr>
        <w:spacing w:after="0" w:line="240" w:lineRule="auto"/>
        <w:ind w:firstLine="142"/>
        <w:jc w:val="both"/>
        <w:rPr>
          <w:rFonts w:ascii="Times New Roman" w:hAnsi="Times New Roman"/>
          <w:b/>
          <w:bCs/>
          <w:sz w:val="28"/>
          <w:szCs w:val="28"/>
        </w:rPr>
      </w:pPr>
      <w:r w:rsidRPr="000D61DF">
        <w:rPr>
          <w:rFonts w:ascii="Times New Roman" w:hAnsi="Times New Roman"/>
          <w:b/>
          <w:bCs/>
          <w:sz w:val="28"/>
          <w:szCs w:val="28"/>
        </w:rPr>
        <w:t>Равенство фигур</w:t>
      </w:r>
    </w:p>
    <w:p w:rsidR="00932B24" w:rsidRPr="000D61DF" w:rsidRDefault="00932B24" w:rsidP="004A1325">
      <w:pPr>
        <w:spacing w:after="0" w:line="240" w:lineRule="auto"/>
        <w:ind w:firstLine="142"/>
        <w:jc w:val="both"/>
        <w:rPr>
          <w:rFonts w:ascii="Times New Roman" w:hAnsi="Times New Roman"/>
          <w:i/>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равных треугольников. Признаки равенства треугольников. </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b/>
          <w:bCs/>
          <w:sz w:val="28"/>
          <w:szCs w:val="28"/>
        </w:rPr>
        <w:t>Параллельно</w:t>
      </w:r>
      <w:r w:rsidRPr="000D61DF">
        <w:rPr>
          <w:rFonts w:ascii="Times New Roman" w:hAnsi="Times New Roman"/>
          <w:b/>
          <w:bCs/>
          <w:sz w:val="28"/>
          <w:szCs w:val="28"/>
        </w:rPr>
        <w:softHyphen/>
        <w:t>сть прямых</w:t>
      </w:r>
    </w:p>
    <w:p w:rsidR="00932B24" w:rsidRPr="000D61DF" w:rsidRDefault="00932B24" w:rsidP="004A1325">
      <w:pPr>
        <w:spacing w:after="0" w:line="240" w:lineRule="auto"/>
        <w:ind w:firstLine="142"/>
        <w:jc w:val="both"/>
        <w:rPr>
          <w:rFonts w:ascii="Times New Roman" w:hAnsi="Times New Roman"/>
          <w:i/>
          <w:iCs/>
          <w:sz w:val="28"/>
          <w:szCs w:val="28"/>
        </w:rPr>
      </w:pPr>
      <w:r w:rsidRPr="000D61DF">
        <w:rPr>
          <w:rFonts w:ascii="Times New Roman" w:hAnsi="Times New Roman"/>
          <w:sz w:val="28"/>
          <w:szCs w:val="28"/>
        </w:rPr>
        <w:t xml:space="preserve">Признаки и свойства параллельных прямых. </w:t>
      </w:r>
      <w:r w:rsidRPr="000D61DF">
        <w:rPr>
          <w:rFonts w:ascii="Times New Roman" w:hAnsi="Times New Roman"/>
          <w:i/>
          <w:sz w:val="28"/>
          <w:szCs w:val="28"/>
        </w:rPr>
        <w:t>Аксиома параллельности Евклида</w:t>
      </w:r>
      <w:r w:rsidRPr="000D61DF">
        <w:rPr>
          <w:rFonts w:ascii="Times New Roman" w:hAnsi="Times New Roman"/>
          <w:sz w:val="28"/>
          <w:szCs w:val="28"/>
        </w:rPr>
        <w:t xml:space="preserve">. </w:t>
      </w:r>
      <w:r w:rsidRPr="000D61DF">
        <w:rPr>
          <w:rFonts w:ascii="Times New Roman" w:hAnsi="Times New Roman"/>
          <w:i/>
          <w:sz w:val="28"/>
          <w:szCs w:val="28"/>
        </w:rPr>
        <w:t>Теорема Фалеса</w:t>
      </w:r>
      <w:r w:rsidRPr="000D61DF">
        <w:rPr>
          <w:rFonts w:ascii="Times New Roman" w:hAnsi="Times New Roman"/>
          <w:sz w:val="28"/>
          <w:szCs w:val="28"/>
        </w:rPr>
        <w:t>.</w:t>
      </w:r>
    </w:p>
    <w:p w:rsidR="00932B24" w:rsidRPr="000D61DF" w:rsidRDefault="00932B24" w:rsidP="004A1325">
      <w:pPr>
        <w:spacing w:after="0" w:line="240" w:lineRule="auto"/>
        <w:ind w:firstLine="142"/>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0D61DF">
        <w:rPr>
          <w:rFonts w:ascii="Times New Roman" w:hAnsi="Times New Roman"/>
          <w:i/>
          <w:sz w:val="28"/>
          <w:szCs w:val="28"/>
        </w:rPr>
        <w:t>Свойства и признаки перпендикулярности</w:t>
      </w:r>
      <w:r w:rsidRPr="000D61DF">
        <w:rPr>
          <w:rFonts w:ascii="Times New Roman" w:hAnsi="Times New Roman"/>
          <w:sz w:val="28"/>
          <w:szCs w:val="28"/>
        </w:rPr>
        <w:t xml:space="preserve">. </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b/>
          <w:bCs/>
          <w:i/>
          <w:sz w:val="28"/>
          <w:szCs w:val="28"/>
        </w:rPr>
        <w:t>Подобие</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i/>
          <w:sz w:val="28"/>
          <w:szCs w:val="28"/>
        </w:rPr>
        <w:t>Пропорциональные отрезки, подобие фигур. Подобные треугольники. Признаки подобия</w:t>
      </w:r>
      <w:r w:rsidRPr="000D61DF">
        <w:rPr>
          <w:rFonts w:ascii="Times New Roman" w:hAnsi="Times New Roman"/>
          <w:sz w:val="28"/>
          <w:szCs w:val="28"/>
        </w:rPr>
        <w:t xml:space="preserve">. </w:t>
      </w:r>
    </w:p>
    <w:p w:rsidR="00932B24" w:rsidRPr="000D61DF" w:rsidRDefault="00932B24" w:rsidP="004A1325">
      <w:pPr>
        <w:spacing w:after="0" w:line="240" w:lineRule="auto"/>
        <w:ind w:firstLine="142"/>
        <w:jc w:val="both"/>
        <w:rPr>
          <w:rFonts w:ascii="Times New Roman" w:hAnsi="Times New Roman"/>
          <w:i/>
          <w:iCs/>
          <w:sz w:val="28"/>
          <w:szCs w:val="28"/>
        </w:rPr>
      </w:pPr>
      <w:r w:rsidRPr="000D61DF">
        <w:rPr>
          <w:rFonts w:ascii="Times New Roman" w:hAnsi="Times New Roman"/>
          <w:b/>
          <w:sz w:val="28"/>
          <w:szCs w:val="28"/>
        </w:rPr>
        <w:t>Взаимное расположение</w:t>
      </w:r>
      <w:r w:rsidRPr="000D61DF">
        <w:rPr>
          <w:rFonts w:ascii="Times New Roman" w:hAnsi="Times New Roman"/>
          <w:sz w:val="28"/>
          <w:szCs w:val="28"/>
        </w:rPr>
        <w:t xml:space="preserve"> прямой и окружности</w:t>
      </w:r>
      <w:r w:rsidRPr="000D61DF">
        <w:rPr>
          <w:rFonts w:ascii="Times New Roman" w:hAnsi="Times New Roman"/>
          <w:i/>
          <w:sz w:val="28"/>
          <w:szCs w:val="28"/>
        </w:rPr>
        <w:t>, двух окружностей.</w:t>
      </w:r>
    </w:p>
    <w:p w:rsidR="00932B24" w:rsidRPr="000D61DF" w:rsidRDefault="00932B24" w:rsidP="004A1325">
      <w:pPr>
        <w:pStyle w:val="ab"/>
        <w:spacing w:after="0" w:line="240" w:lineRule="auto"/>
        <w:ind w:firstLine="142"/>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Измерения и вычисления</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b/>
          <w:bCs/>
          <w:sz w:val="28"/>
          <w:szCs w:val="28"/>
        </w:rPr>
        <w:t>Величины</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Представление об объеме и его свойствах. Измерение объема. Единицы измерения объемов.</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D61DF">
        <w:rPr>
          <w:rFonts w:ascii="Times New Roman" w:hAnsi="Times New Roman"/>
          <w:i/>
          <w:sz w:val="28"/>
          <w:szCs w:val="28"/>
        </w:rPr>
        <w:t>Тригонометрические функции тупого угла.</w:t>
      </w:r>
      <w:r w:rsidRPr="000D61DF">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D61DF">
        <w:rPr>
          <w:rFonts w:ascii="Times New Roman" w:hAnsi="Times New Roman"/>
          <w:sz w:val="28"/>
          <w:szCs w:val="28"/>
        </w:rPr>
        <w:softHyphen/>
        <w:t xml:space="preserve">ружности и площади круга. Сравнение и вычисление площадей. Теорема Пифагора. </w:t>
      </w:r>
      <w:r w:rsidRPr="000D61DF">
        <w:rPr>
          <w:rFonts w:ascii="Times New Roman" w:hAnsi="Times New Roman"/>
          <w:i/>
          <w:sz w:val="28"/>
          <w:szCs w:val="28"/>
        </w:rPr>
        <w:t>Теорема синусов. Теорема косинусов</w:t>
      </w:r>
      <w:r w:rsidRPr="000D61DF">
        <w:rPr>
          <w:rFonts w:ascii="Times New Roman" w:hAnsi="Times New Roman"/>
          <w:sz w:val="28"/>
          <w:szCs w:val="28"/>
        </w:rPr>
        <w:t>.</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b/>
          <w:sz w:val="28"/>
          <w:szCs w:val="28"/>
        </w:rPr>
        <w:t>Расстояния</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w:t>
      </w:r>
      <w:r w:rsidRPr="000D61DF">
        <w:rPr>
          <w:rFonts w:ascii="Times New Roman" w:hAnsi="Times New Roman"/>
          <w:i/>
          <w:sz w:val="28"/>
          <w:szCs w:val="28"/>
        </w:rPr>
        <w:t>Расстояние между фигурами</w:t>
      </w:r>
      <w:r w:rsidRPr="000D61DF">
        <w:rPr>
          <w:rFonts w:ascii="Times New Roman" w:hAnsi="Times New Roman"/>
          <w:sz w:val="28"/>
          <w:szCs w:val="28"/>
        </w:rPr>
        <w:t xml:space="preserve">. </w:t>
      </w:r>
    </w:p>
    <w:p w:rsidR="00932B24" w:rsidRPr="000D61DF" w:rsidRDefault="00932B24" w:rsidP="004A1325">
      <w:pPr>
        <w:pStyle w:val="ab"/>
        <w:spacing w:after="0" w:line="240" w:lineRule="auto"/>
        <w:ind w:firstLine="142"/>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sz w:val="28"/>
          <w:szCs w:val="28"/>
        </w:rPr>
        <w:t xml:space="preserve">Инструменты для построений: циркуль, линейка, угольник. </w:t>
      </w:r>
      <w:r w:rsidRPr="000D61DF">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lastRenderedPageBreak/>
        <w:t>Построение треугольников по трем сторонам, двум сторонам и углу между ними, стороне и двум прилежащим к ней углам.</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Деление отрезка в данном отношении.</w:t>
      </w:r>
    </w:p>
    <w:p w:rsidR="00932B24" w:rsidRPr="000D61DF" w:rsidRDefault="00932B24" w:rsidP="004A1325">
      <w:pPr>
        <w:pStyle w:val="ab"/>
        <w:spacing w:after="0" w:line="240" w:lineRule="auto"/>
        <w:ind w:firstLine="142"/>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 xml:space="preserve">Геометрические преобразования </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b/>
          <w:bCs/>
          <w:sz w:val="28"/>
          <w:szCs w:val="28"/>
        </w:rPr>
        <w:t>Преобразования</w:t>
      </w:r>
    </w:p>
    <w:p w:rsidR="00932B24" w:rsidRPr="000D61DF" w:rsidRDefault="00932B24" w:rsidP="004A1325">
      <w:pPr>
        <w:spacing w:after="0" w:line="240" w:lineRule="auto"/>
        <w:ind w:firstLine="142"/>
        <w:jc w:val="both"/>
        <w:rPr>
          <w:rFonts w:ascii="Times New Roman" w:hAnsi="Times New Roman"/>
          <w:b/>
          <w:bCs/>
          <w:sz w:val="28"/>
          <w:szCs w:val="28"/>
        </w:rPr>
      </w:pPr>
      <w:r w:rsidRPr="000D61DF">
        <w:rPr>
          <w:rFonts w:ascii="Times New Roman" w:hAnsi="Times New Roman"/>
          <w:sz w:val="28"/>
          <w:szCs w:val="28"/>
        </w:rPr>
        <w:t xml:space="preserve">Понятие преобразования. Представление о метапредметном понятии «преобразование». </w:t>
      </w:r>
      <w:r w:rsidRPr="000D61DF">
        <w:rPr>
          <w:rFonts w:ascii="Times New Roman" w:hAnsi="Times New Roman"/>
          <w:i/>
          <w:sz w:val="28"/>
          <w:szCs w:val="28"/>
        </w:rPr>
        <w:t>Подобие</w:t>
      </w:r>
      <w:r w:rsidRPr="000D61DF">
        <w:rPr>
          <w:rFonts w:ascii="Times New Roman" w:hAnsi="Times New Roman"/>
          <w:sz w:val="28"/>
          <w:szCs w:val="28"/>
        </w:rPr>
        <w:t>.</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b/>
          <w:bCs/>
          <w:sz w:val="28"/>
          <w:szCs w:val="28"/>
        </w:rPr>
        <w:t>Движения</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Осевая и центральная симметрия</w:t>
      </w:r>
      <w:r w:rsidRPr="000D61DF">
        <w:rPr>
          <w:rFonts w:ascii="Times New Roman" w:hAnsi="Times New Roman"/>
          <w:i/>
          <w:sz w:val="28"/>
          <w:szCs w:val="28"/>
        </w:rPr>
        <w:t>, поворот и параллельный перенос. Комбинации движений на плоскости и их свойства</w:t>
      </w:r>
      <w:r w:rsidRPr="000D61DF">
        <w:rPr>
          <w:rFonts w:ascii="Times New Roman" w:hAnsi="Times New Roman"/>
          <w:sz w:val="28"/>
          <w:szCs w:val="28"/>
        </w:rPr>
        <w:t xml:space="preserve">. </w:t>
      </w:r>
    </w:p>
    <w:p w:rsidR="00932B24" w:rsidRPr="000D61DF" w:rsidRDefault="00932B24" w:rsidP="004A1325">
      <w:pPr>
        <w:pStyle w:val="ab"/>
        <w:spacing w:after="0" w:line="240" w:lineRule="auto"/>
        <w:ind w:firstLine="142"/>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Векторы и координаты на плоскости</w:t>
      </w:r>
    </w:p>
    <w:p w:rsidR="00932B24" w:rsidRPr="000D61DF" w:rsidRDefault="00932B24" w:rsidP="004A1325">
      <w:pPr>
        <w:spacing w:after="0" w:line="240" w:lineRule="auto"/>
        <w:ind w:firstLine="142"/>
        <w:jc w:val="both"/>
        <w:rPr>
          <w:rFonts w:ascii="Times New Roman" w:hAnsi="Times New Roman"/>
          <w:b/>
          <w:sz w:val="28"/>
          <w:szCs w:val="28"/>
        </w:rPr>
      </w:pPr>
      <w:r w:rsidRPr="000D61DF">
        <w:rPr>
          <w:rFonts w:ascii="Times New Roman" w:hAnsi="Times New Roman"/>
          <w:b/>
          <w:iCs/>
          <w:sz w:val="28"/>
          <w:szCs w:val="28"/>
        </w:rPr>
        <w:t>Векторы</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w:t>
      </w:r>
      <w:r w:rsidRPr="000D61DF">
        <w:rPr>
          <w:rFonts w:ascii="Times New Roman" w:hAnsi="Times New Roman"/>
          <w:i/>
          <w:sz w:val="28"/>
          <w:szCs w:val="28"/>
        </w:rPr>
        <w:t xml:space="preserve">, </w:t>
      </w:r>
      <w:r w:rsidRPr="000D61DF">
        <w:rPr>
          <w:rFonts w:ascii="Times New Roman" w:hAnsi="Times New Roman"/>
          <w:sz w:val="28"/>
          <w:szCs w:val="28"/>
        </w:rPr>
        <w:t>использование векторов в физике,</w:t>
      </w:r>
      <w:r w:rsidRPr="000D61DF">
        <w:rPr>
          <w:rFonts w:ascii="Times New Roman" w:hAnsi="Times New Roman"/>
          <w:i/>
          <w:sz w:val="28"/>
          <w:szCs w:val="28"/>
        </w:rPr>
        <w:t xml:space="preserve"> разложение вектора на составляющие, скалярное произведение</w:t>
      </w:r>
      <w:r w:rsidRPr="000D61DF">
        <w:rPr>
          <w:rFonts w:ascii="Times New Roman" w:hAnsi="Times New Roman"/>
          <w:sz w:val="28"/>
          <w:szCs w:val="28"/>
        </w:rPr>
        <w:t xml:space="preserve">. </w:t>
      </w:r>
    </w:p>
    <w:p w:rsidR="00932B24" w:rsidRPr="000D61DF" w:rsidRDefault="00932B24" w:rsidP="004A1325">
      <w:pPr>
        <w:spacing w:after="0" w:line="240" w:lineRule="auto"/>
        <w:ind w:firstLine="142"/>
        <w:jc w:val="both"/>
        <w:rPr>
          <w:rFonts w:ascii="Times New Roman" w:hAnsi="Times New Roman"/>
          <w:b/>
          <w:bCs/>
          <w:sz w:val="28"/>
          <w:szCs w:val="28"/>
        </w:rPr>
      </w:pPr>
      <w:r w:rsidRPr="000D61DF">
        <w:rPr>
          <w:rFonts w:ascii="Times New Roman" w:hAnsi="Times New Roman"/>
          <w:b/>
          <w:bCs/>
          <w:sz w:val="28"/>
          <w:szCs w:val="28"/>
        </w:rPr>
        <w:t>Координаты</w:t>
      </w:r>
    </w:p>
    <w:p w:rsidR="00932B24" w:rsidRPr="000D61DF" w:rsidRDefault="00932B24" w:rsidP="004A1325">
      <w:pPr>
        <w:spacing w:after="0" w:line="240" w:lineRule="auto"/>
        <w:ind w:firstLine="142"/>
        <w:jc w:val="both"/>
        <w:rPr>
          <w:rFonts w:ascii="Times New Roman" w:hAnsi="Times New Roman"/>
          <w:sz w:val="28"/>
          <w:szCs w:val="28"/>
        </w:rPr>
      </w:pPr>
      <w:r w:rsidRPr="000D61DF">
        <w:rPr>
          <w:rFonts w:ascii="Times New Roman" w:hAnsi="Times New Roman"/>
          <w:sz w:val="28"/>
          <w:szCs w:val="28"/>
        </w:rPr>
        <w:t xml:space="preserve">Основные понятия, </w:t>
      </w:r>
      <w:r w:rsidRPr="000D61DF">
        <w:rPr>
          <w:rFonts w:ascii="Times New Roman" w:hAnsi="Times New Roman"/>
          <w:i/>
          <w:sz w:val="28"/>
          <w:szCs w:val="28"/>
        </w:rPr>
        <w:t>координаты вектора, расстояние между точками. Координаты середины отрезка. Уравнения фигур.</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Применение векторов и координат для решения простейших геометрических задач.</w:t>
      </w:r>
    </w:p>
    <w:p w:rsidR="00932B24" w:rsidRPr="000D61DF" w:rsidRDefault="00932B24" w:rsidP="004A1325">
      <w:pPr>
        <w:pStyle w:val="3"/>
        <w:spacing w:before="0" w:beforeAutospacing="0" w:after="0" w:afterAutospacing="0"/>
        <w:ind w:firstLine="142"/>
        <w:jc w:val="both"/>
        <w:rPr>
          <w:szCs w:val="28"/>
        </w:rPr>
      </w:pPr>
      <w:bookmarkStart w:id="30" w:name="_Toc405513924"/>
      <w:bookmarkStart w:id="31" w:name="_Toc284662802"/>
      <w:bookmarkStart w:id="32" w:name="_Toc284663429"/>
      <w:r w:rsidRPr="000D61DF">
        <w:rPr>
          <w:szCs w:val="28"/>
        </w:rPr>
        <w:t>История математики</w:t>
      </w:r>
      <w:bookmarkEnd w:id="30"/>
      <w:bookmarkEnd w:id="31"/>
      <w:bookmarkEnd w:id="32"/>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 xml:space="preserve">Роль российских ученых в развитии математики: Л. Эйлер. Н.И. Лобачевский, П.Л.Чебышев, С. Ковалевская, А.Н. Колмогоров. </w:t>
      </w:r>
    </w:p>
    <w:p w:rsidR="00932B24" w:rsidRPr="000D61DF" w:rsidRDefault="00932B24" w:rsidP="004A1325">
      <w:pPr>
        <w:spacing w:after="0" w:line="240" w:lineRule="auto"/>
        <w:ind w:firstLine="142"/>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932B24" w:rsidRPr="000D61DF" w:rsidRDefault="00932B24" w:rsidP="004A1325">
      <w:pPr>
        <w:spacing w:after="0" w:line="240" w:lineRule="auto"/>
        <w:ind w:firstLine="142"/>
        <w:jc w:val="both"/>
        <w:rPr>
          <w:rFonts w:ascii="Times New Roman" w:hAnsi="Times New Roman"/>
          <w:i/>
          <w:sz w:val="28"/>
          <w:szCs w:val="28"/>
        </w:rPr>
      </w:pPr>
    </w:p>
    <w:p w:rsidR="00932B24" w:rsidRPr="000D61DF" w:rsidRDefault="00932B24" w:rsidP="004A1325">
      <w:pPr>
        <w:pStyle w:val="2"/>
        <w:spacing w:line="240" w:lineRule="auto"/>
        <w:ind w:firstLine="0"/>
        <w:rPr>
          <w:i/>
        </w:rPr>
      </w:pPr>
      <w:bookmarkStart w:id="33" w:name="_Toc405513925"/>
      <w:bookmarkStart w:id="34" w:name="_Toc284662803"/>
      <w:bookmarkStart w:id="35" w:name="_Toc284663430"/>
      <w:r w:rsidRPr="000D61DF">
        <w:t>Содержание курса математики в 7-9 классах (углубленный уровень)</w:t>
      </w:r>
      <w:bookmarkEnd w:id="33"/>
      <w:bookmarkEnd w:id="34"/>
      <w:bookmarkEnd w:id="35"/>
    </w:p>
    <w:p w:rsidR="00932B24" w:rsidRPr="000D61DF" w:rsidRDefault="00932B24" w:rsidP="004A1325">
      <w:pPr>
        <w:pStyle w:val="3"/>
        <w:spacing w:before="0" w:beforeAutospacing="0" w:after="0" w:afterAutospacing="0"/>
        <w:jc w:val="both"/>
        <w:rPr>
          <w:szCs w:val="28"/>
        </w:rPr>
      </w:pPr>
      <w:bookmarkStart w:id="36" w:name="_Toc405513926"/>
      <w:bookmarkStart w:id="37" w:name="_Toc284662804"/>
      <w:bookmarkStart w:id="38" w:name="_Toc284663431"/>
      <w:r w:rsidRPr="000D61DF">
        <w:rPr>
          <w:szCs w:val="28"/>
        </w:rPr>
        <w:t>Алгебра</w:t>
      </w:r>
      <w:bookmarkEnd w:id="36"/>
      <w:bookmarkEnd w:id="37"/>
      <w:bookmarkEnd w:id="38"/>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Числа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Рациональные числа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Иррациональные числа</w:t>
      </w:r>
    </w:p>
    <w:p w:rsidR="00932B24" w:rsidRPr="000D61DF" w:rsidRDefault="00932B24" w:rsidP="004A1325">
      <w:pPr>
        <w:spacing w:after="0" w:line="240" w:lineRule="auto"/>
        <w:jc w:val="both"/>
        <w:rPr>
          <w:rFonts w:ascii="Times New Roman" w:hAnsi="Times New Roman"/>
          <w:bCs/>
          <w:sz w:val="28"/>
          <w:szCs w:val="28"/>
        </w:rPr>
      </w:pPr>
      <w:r w:rsidRPr="000D61DF">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D61DF">
        <w:rPr>
          <w:rFonts w:ascii="Times New Roman" w:hAnsi="Times New Roman"/>
          <w:bCs/>
          <w:sz w:val="28"/>
          <w:szCs w:val="28"/>
        </w:rPr>
        <w:t>Множество действительных чисел.</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Представления о расширениях числовых множеств. </w:t>
      </w:r>
      <w:bookmarkStart w:id="39" w:name="_Toc403076053"/>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Тождественные преобразования</w:t>
      </w:r>
      <w:bookmarkEnd w:id="39"/>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Числовые и буквенные выражения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Многочлены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Cs/>
          <w:sz w:val="28"/>
          <w:szCs w:val="28"/>
        </w:rPr>
        <w:t>Квадратный трехчлен.</w:t>
      </w:r>
      <w:r w:rsidRPr="000D61DF">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Понятие тождества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lastRenderedPageBreak/>
        <w:t>Тождественное преобразование. Представление о тождестве на множестве.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Дробно-рациональные выражения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Преобразование выражений, содержащих знак модуля.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Иррациональные выражения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Допустимые значения переменных в выражениях,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Преобразование выражений, содержащих корни </w:t>
      </w:r>
      <w:r w:rsidRPr="000D61DF">
        <w:rPr>
          <w:rFonts w:ascii="Times New Roman" w:hAnsi="Times New Roman"/>
          <w:i/>
          <w:sz w:val="28"/>
          <w:szCs w:val="28"/>
        </w:rPr>
        <w:t>n</w:t>
      </w:r>
      <w:r w:rsidRPr="000D61DF">
        <w:rPr>
          <w:rFonts w:ascii="Times New Roman" w:hAnsi="Times New Roman"/>
          <w:sz w:val="28"/>
          <w:szCs w:val="28"/>
        </w:rPr>
        <w:t xml:space="preserve">-ых степеней.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bookmarkStart w:id="40" w:name="_Toc403076054"/>
      <w:r w:rsidRPr="000D61DF">
        <w:rPr>
          <w:rFonts w:ascii="Times New Roman" w:hAnsi="Times New Roman"/>
          <w:b/>
          <w:i w:val="0"/>
          <w:color w:val="auto"/>
          <w:spacing w:val="0"/>
          <w:sz w:val="28"/>
          <w:szCs w:val="28"/>
        </w:rPr>
        <w:t xml:space="preserve">Уравнения </w:t>
      </w:r>
      <w:bookmarkEnd w:id="40"/>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Равенства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Числовое равенство. Свойства числовых равенств. Равенство с переменной.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Уравнения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Представление о равносильности на множестве. Равносильные преобразования уравнений.</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t>Методы решения уравнений</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Линейное уравнение и его корни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Квадратное уравнение и его корни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t>Дробно-рациональные уравнения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Решение дробно-рациональных уравнений.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lastRenderedPageBreak/>
        <w:t>Простейшие иррациональные уравнения вида</w: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37" type="#_x0000_t75" style="width:57.75pt;height:21.75pt" o:ole="">
            <v:imagedata r:id="rId13" o:title=""/>
          </v:shape>
          <o:OLEObject Type="Embed" ProgID="Equation.DSMT4" ShapeID="_x0000_i1037" DrawAspect="Content" ObjectID="_1598716584" r:id="rId35"/>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38" type="#_x0000_t75" style="width:85.5pt;height:21.75pt" o:ole="">
            <v:imagedata r:id="rId15" o:title=""/>
          </v:shape>
          <o:OLEObject Type="Embed" ProgID="Equation.DSMT4" ShapeID="_x0000_i1038" DrawAspect="Content" ObjectID="_1598716585" r:id="rId36"/>
        </w:object>
      </w:r>
      <w:r w:rsidR="00591FB8"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91FB8"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91FB8" w:rsidRPr="000D61DF">
        <w:rPr>
          <w:rFonts w:ascii="Times New Roman" w:eastAsia="Times New Roman" w:hAnsi="Times New Roman"/>
          <w:sz w:val="28"/>
          <w:szCs w:val="28"/>
        </w:rPr>
        <w:fldChar w:fldCharType="end"/>
      </w:r>
      <w:r w:rsidR="00591FB8"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591FB8"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591FB8" w:rsidRPr="000D61DF">
        <w:rPr>
          <w:rFonts w:ascii="Times New Roman" w:eastAsia="Times New Roman" w:hAnsi="Times New Roman"/>
          <w:sz w:val="28"/>
          <w:szCs w:val="28"/>
        </w:rPr>
        <w:fldChar w:fldCharType="end"/>
      </w:r>
      <w:r w:rsidR="00591FB8"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591FB8" w:rsidRPr="000D61DF">
        <w:rPr>
          <w:rFonts w:ascii="Times New Roman" w:eastAsia="Times New Roman" w:hAnsi="Times New Roman"/>
          <w:sz w:val="28"/>
          <w:szCs w:val="28"/>
        </w:rPr>
        <w:fldChar w:fldCharType="separate"/>
      </w:r>
      <w:r w:rsidRPr="000D61DF">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591FB8"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и их решение. </w:t>
      </w:r>
      <w:r w:rsidRPr="000D61DF">
        <w:rPr>
          <w:rFonts w:ascii="Times New Roman" w:hAnsi="Times New Roman"/>
          <w:sz w:val="28"/>
          <w:szCs w:val="28"/>
        </w:rPr>
        <w:t xml:space="preserve">Решение иррациональных уравнений вида </w:t>
      </w:r>
      <w:r w:rsidRPr="000D61DF">
        <w:rPr>
          <w:rFonts w:ascii="Times New Roman" w:hAnsi="Times New Roman"/>
          <w:position w:val="-16"/>
          <w:sz w:val="28"/>
          <w:szCs w:val="28"/>
        </w:rPr>
        <w:object w:dxaOrig="1480" w:dyaOrig="460">
          <v:shape id="_x0000_i1039" type="#_x0000_t75" style="width:1in;height:21.75pt" o:ole="">
            <v:imagedata r:id="rId40" o:title=""/>
          </v:shape>
          <o:OLEObject Type="Embed" ProgID="Equation.DSMT4" ShapeID="_x0000_i1039" DrawAspect="Content" ObjectID="_1598716586" r:id="rId41"/>
        </w:object>
      </w:r>
      <w:r w:rsidRPr="000D61DF">
        <w:rPr>
          <w:rFonts w:ascii="Times New Roman" w:hAnsi="Times New Roman"/>
          <w:sz w:val="28"/>
          <w:szCs w:val="28"/>
        </w:rPr>
        <w:t>.</w:t>
      </w:r>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уравнений</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Понятие системы уравнений. Решение систем уравнений.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систем уравнений.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Неравенства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Понятие о решении неравенства. Множество решений неравенства.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Представление о равносильности неравенств.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Квадратное неравенство с параметром и его решение. </w:t>
      </w:r>
    </w:p>
    <w:p w:rsidR="00932B24" w:rsidRPr="000D61DF" w:rsidRDefault="00932B24" w:rsidP="004A1325">
      <w:pPr>
        <w:spacing w:after="0" w:line="240" w:lineRule="auto"/>
        <w:jc w:val="both"/>
        <w:rPr>
          <w:rFonts w:ascii="Times New Roman" w:eastAsia="Times New Roman" w:hAnsi="Times New Roman"/>
          <w:sz w:val="28"/>
          <w:szCs w:val="28"/>
        </w:rPr>
      </w:pPr>
      <w:r w:rsidRPr="000D61DF">
        <w:rPr>
          <w:rFonts w:ascii="Times New Roman" w:hAnsi="Times New Roman"/>
          <w:sz w:val="28"/>
          <w:szCs w:val="28"/>
        </w:rPr>
        <w:t xml:space="preserve">Простейшие иррациональные неравенства вида: </w:t>
      </w:r>
      <w:r w:rsidRPr="000D61DF">
        <w:rPr>
          <w:rFonts w:ascii="Times New Roman" w:hAnsi="Times New Roman"/>
          <w:position w:val="-16"/>
          <w:sz w:val="28"/>
          <w:szCs w:val="28"/>
        </w:rPr>
        <w:object w:dxaOrig="1120" w:dyaOrig="460">
          <v:shape id="_x0000_i1040" type="#_x0000_t75" style="width:57.75pt;height:21.75pt" o:ole="">
            <v:imagedata r:id="rId42" o:title=""/>
          </v:shape>
          <o:OLEObject Type="Embed" ProgID="Equation.DSMT4" ShapeID="_x0000_i1040" DrawAspect="Content" ObjectID="_1598716587" r:id="rId43"/>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120" w:dyaOrig="460">
          <v:shape id="_x0000_i1041" type="#_x0000_t75" style="width:57.75pt;height:21.75pt" o:ole="">
            <v:imagedata r:id="rId44" o:title=""/>
          </v:shape>
          <o:OLEObject Type="Embed" ProgID="Equation.DSMT4" ShapeID="_x0000_i1041" DrawAspect="Content" ObjectID="_1598716588" r:id="rId45"/>
        </w:object>
      </w:r>
      <w:r w:rsidRPr="000D61DF">
        <w:rPr>
          <w:rFonts w:ascii="Times New Roman" w:hAnsi="Times New Roman"/>
          <w:sz w:val="28"/>
          <w:szCs w:val="28"/>
        </w:rPr>
        <w:t xml:space="preserve">; </w:t>
      </w:r>
      <w:r w:rsidRPr="000D61DF">
        <w:rPr>
          <w:rFonts w:ascii="Times New Roman" w:hAnsi="Times New Roman"/>
          <w:position w:val="-16"/>
          <w:sz w:val="28"/>
          <w:szCs w:val="28"/>
        </w:rPr>
        <w:object w:dxaOrig="1680" w:dyaOrig="460">
          <v:shape id="_x0000_i1042" type="#_x0000_t75" style="width:85.5pt;height:21.75pt" o:ole="">
            <v:imagedata r:id="rId46" o:title=""/>
          </v:shape>
          <o:OLEObject Type="Embed" ProgID="Equation.DSMT4" ShapeID="_x0000_i1042" DrawAspect="Content" ObjectID="_1598716589" r:id="rId47"/>
        </w:object>
      </w:r>
      <w:r w:rsidR="00591FB8"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91FB8" w:rsidRPr="000D61DF">
        <w:rPr>
          <w:rFonts w:ascii="Times New Roman" w:eastAsia="Times New Roman" w:hAnsi="Times New Roman"/>
          <w:sz w:val="28"/>
          <w:szCs w:val="28"/>
        </w:rPr>
        <w:fldChar w:fldCharType="separate"/>
      </w:r>
      <w:r w:rsidRPr="000D61DF">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591FB8"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w:t>
      </w:r>
    </w:p>
    <w:p w:rsidR="00932B24" w:rsidRPr="000D61DF" w:rsidRDefault="00932B24" w:rsidP="004A1325">
      <w:pPr>
        <w:spacing w:after="0" w:line="240" w:lineRule="auto"/>
        <w:jc w:val="both"/>
        <w:rPr>
          <w:rFonts w:ascii="Times New Roman" w:eastAsia="Times New Roman" w:hAnsi="Times New Roman"/>
          <w:sz w:val="28"/>
          <w:szCs w:val="28"/>
        </w:rPr>
      </w:pPr>
      <w:r w:rsidRPr="000D61DF">
        <w:rPr>
          <w:rFonts w:ascii="Times New Roman" w:eastAsia="Times New Roman" w:hAnsi="Times New Roman"/>
          <w:sz w:val="28"/>
          <w:szCs w:val="28"/>
        </w:rPr>
        <w:t>Обобщенный метод интервалов для решения неравенств.</w:t>
      </w:r>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Системы неравенств</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Неравенство с двумя переменными. Представление о решении линейного неравенства с двумя переменными. Графическая интерпретация неравенства </w:t>
      </w:r>
      <w:r w:rsidRPr="000D61DF">
        <w:rPr>
          <w:rFonts w:ascii="Times New Roman" w:hAnsi="Times New Roman"/>
          <w:sz w:val="28"/>
          <w:szCs w:val="28"/>
        </w:rPr>
        <w:lastRenderedPageBreak/>
        <w:t>с двумя переменными. Графический метод решения систем неравенств с двумя переменными.</w:t>
      </w:r>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bookmarkStart w:id="41" w:name="_Toc403076055"/>
      <w:r w:rsidRPr="000D61DF">
        <w:rPr>
          <w:rFonts w:ascii="Times New Roman" w:hAnsi="Times New Roman"/>
          <w:b/>
          <w:i w:val="0"/>
          <w:color w:val="auto"/>
          <w:spacing w:val="0"/>
          <w:sz w:val="28"/>
          <w:szCs w:val="28"/>
        </w:rPr>
        <w:t>Функции</w:t>
      </w:r>
      <w:bookmarkEnd w:id="41"/>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Понятие зависимости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932B24" w:rsidRPr="000D61DF" w:rsidRDefault="00932B24" w:rsidP="004A1325">
      <w:pPr>
        <w:spacing w:after="0" w:line="240" w:lineRule="auto"/>
        <w:jc w:val="both"/>
        <w:rPr>
          <w:rFonts w:ascii="Times New Roman" w:hAnsi="Times New Roman"/>
          <w:b/>
          <w:bCs/>
          <w:sz w:val="28"/>
          <w:szCs w:val="28"/>
        </w:rPr>
      </w:pPr>
      <w:r w:rsidRPr="000D61DF">
        <w:rPr>
          <w:rFonts w:ascii="Times New Roman" w:hAnsi="Times New Roman"/>
          <w:b/>
          <w:bCs/>
          <w:sz w:val="28"/>
          <w:szCs w:val="28"/>
        </w:rPr>
        <w:t>Функция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932B24" w:rsidRPr="000D61DF" w:rsidRDefault="00932B24" w:rsidP="004A1325">
      <w:pPr>
        <w:spacing w:after="0" w:line="240" w:lineRule="auto"/>
        <w:jc w:val="both"/>
        <w:rPr>
          <w:rFonts w:ascii="Times New Roman" w:hAnsi="Times New Roman"/>
          <w:b/>
          <w:bCs/>
          <w:sz w:val="28"/>
          <w:szCs w:val="28"/>
        </w:rPr>
      </w:pPr>
      <w:r w:rsidRPr="000D61DF">
        <w:rPr>
          <w:rFonts w:ascii="Times New Roman" w:hAnsi="Times New Roman"/>
          <w:b/>
          <w:bCs/>
          <w:sz w:val="28"/>
          <w:szCs w:val="28"/>
        </w:rPr>
        <w:t>Линейная функция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Квадратичная функция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Свойства</w:t>
      </w:r>
      <w:r w:rsidRPr="000D61DF">
        <w:rPr>
          <w:rFonts w:ascii="Times New Roman" w:hAnsi="Times New Roman"/>
          <w:bCs/>
          <w:sz w:val="28"/>
          <w:szCs w:val="28"/>
        </w:rPr>
        <w:t>.</w:t>
      </w:r>
      <w:r w:rsidRPr="000D61DF">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Обратная пропорциональность</w:t>
      </w:r>
    </w:p>
    <w:p w:rsidR="00932B24" w:rsidRPr="000D61DF" w:rsidRDefault="00932B24" w:rsidP="004A1325">
      <w:pPr>
        <w:spacing w:after="0" w:line="240" w:lineRule="auto"/>
        <w:jc w:val="both"/>
        <w:rPr>
          <w:rFonts w:ascii="Times New Roman" w:eastAsia="Times New Roman" w:hAnsi="Times New Roman"/>
          <w:sz w:val="28"/>
          <w:szCs w:val="28"/>
        </w:rPr>
      </w:pPr>
      <w:r w:rsidRPr="000D61DF">
        <w:rPr>
          <w:rFonts w:ascii="Times New Roman" w:hAnsi="Times New Roman"/>
          <w:sz w:val="28"/>
          <w:szCs w:val="28"/>
        </w:rPr>
        <w:t xml:space="preserve">Свойства функции </w:t>
      </w:r>
      <w:r w:rsidRPr="000D61DF">
        <w:rPr>
          <w:rFonts w:ascii="Times New Roman" w:hAnsi="Times New Roman"/>
          <w:position w:val="-24"/>
          <w:sz w:val="28"/>
          <w:szCs w:val="28"/>
        </w:rPr>
        <w:object w:dxaOrig="620" w:dyaOrig="620">
          <v:shape id="_x0000_i1043" type="#_x0000_t75" style="width:30pt;height:30pt" o:ole="">
            <v:imagedata r:id="rId19" o:title=""/>
          </v:shape>
          <o:OLEObject Type="Embed" ProgID="Equation.DSMT4" ShapeID="_x0000_i1043" DrawAspect="Content" ObjectID="_1598716590" r:id="rId49"/>
        </w:object>
      </w:r>
      <w:r w:rsidR="00591FB8" w:rsidRPr="000D61DF">
        <w:rPr>
          <w:rFonts w:ascii="Times New Roman" w:eastAsia="Times New Roman" w:hAnsi="Times New Roman"/>
          <w:sz w:val="28"/>
          <w:szCs w:val="28"/>
        </w:rPr>
        <w:fldChar w:fldCharType="begin"/>
      </w:r>
      <w:r w:rsidRPr="000D61DF">
        <w:rPr>
          <w:rFonts w:ascii="Times New Roman" w:eastAsia="Times New Roman" w:hAnsi="Times New Roman"/>
          <w:sz w:val="28"/>
          <w:szCs w:val="28"/>
        </w:rPr>
        <w:instrText xml:space="preserve"> QUOTE </w:instrText>
      </w:r>
      <w:r w:rsidRPr="000D61DF">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91FB8" w:rsidRPr="000D61DF">
        <w:rPr>
          <w:rFonts w:ascii="Times New Roman" w:eastAsia="Times New Roman" w:hAnsi="Times New Roman"/>
          <w:sz w:val="28"/>
          <w:szCs w:val="28"/>
        </w:rPr>
        <w:fldChar w:fldCharType="separate"/>
      </w:r>
      <w:r w:rsidRPr="000D61DF">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591FB8" w:rsidRPr="000D61DF">
        <w:rPr>
          <w:rFonts w:ascii="Times New Roman" w:eastAsia="Times New Roman" w:hAnsi="Times New Roman"/>
          <w:sz w:val="28"/>
          <w:szCs w:val="28"/>
        </w:rPr>
        <w:fldChar w:fldCharType="end"/>
      </w:r>
      <w:r w:rsidRPr="000D61DF">
        <w:rPr>
          <w:rFonts w:ascii="Times New Roman" w:eastAsia="Times New Roman" w:hAnsi="Times New Roman"/>
          <w:sz w:val="28"/>
          <w:szCs w:val="28"/>
        </w:rPr>
        <w:t xml:space="preserve">. Гипербола. Представление об асимптотах. </w:t>
      </w:r>
    </w:p>
    <w:p w:rsidR="00932B24" w:rsidRPr="000D61DF" w:rsidRDefault="00932B24" w:rsidP="004A1325">
      <w:pPr>
        <w:spacing w:after="0" w:line="240" w:lineRule="auto"/>
        <w:jc w:val="both"/>
        <w:rPr>
          <w:rFonts w:ascii="Times New Roman" w:eastAsia="Times New Roman" w:hAnsi="Times New Roman"/>
          <w:sz w:val="28"/>
          <w:szCs w:val="28"/>
        </w:rPr>
      </w:pPr>
      <w:r w:rsidRPr="000D61DF">
        <w:rPr>
          <w:rFonts w:ascii="Times New Roman" w:eastAsia="Times New Roman" w:hAnsi="Times New Roman"/>
          <w:b/>
          <w:bCs/>
          <w:sz w:val="28"/>
          <w:szCs w:val="28"/>
        </w:rPr>
        <w:t>Степенная функция с показателем 3</w:t>
      </w:r>
    </w:p>
    <w:p w:rsidR="00932B24" w:rsidRPr="000D61DF" w:rsidRDefault="00932B24" w:rsidP="004A1325">
      <w:pPr>
        <w:spacing w:after="0" w:line="240" w:lineRule="auto"/>
        <w:jc w:val="both"/>
        <w:rPr>
          <w:rFonts w:ascii="Times New Roman" w:eastAsia="Times New Roman" w:hAnsi="Times New Roman"/>
          <w:sz w:val="28"/>
          <w:szCs w:val="28"/>
        </w:rPr>
      </w:pPr>
      <w:r w:rsidRPr="000D61DF">
        <w:rPr>
          <w:rFonts w:ascii="Times New Roman" w:eastAsia="Times New Roman" w:hAnsi="Times New Roman"/>
          <w:sz w:val="28"/>
          <w:szCs w:val="28"/>
        </w:rPr>
        <w:t xml:space="preserve">Свойства. Кубическая парабола. </w:t>
      </w:r>
    </w:p>
    <w:p w:rsidR="00932B24" w:rsidRPr="000D61DF" w:rsidRDefault="00932B24" w:rsidP="004A1325">
      <w:pPr>
        <w:spacing w:after="0" w:line="240" w:lineRule="auto"/>
        <w:jc w:val="both"/>
        <w:rPr>
          <w:rFonts w:ascii="Times New Roman" w:eastAsia="Times New Roman" w:hAnsi="Times New Roman"/>
          <w:sz w:val="28"/>
          <w:szCs w:val="28"/>
        </w:rPr>
      </w:pPr>
      <w:r w:rsidRPr="000D61DF">
        <w:rPr>
          <w:rFonts w:ascii="Times New Roman" w:eastAsia="Times New Roman" w:hAnsi="Times New Roman"/>
          <w:b/>
          <w:bCs/>
          <w:sz w:val="28"/>
          <w:szCs w:val="28"/>
        </w:rPr>
        <w:t>Функции</w:t>
      </w:r>
      <w:r w:rsidRPr="000D61DF">
        <w:rPr>
          <w:rFonts w:ascii="Times New Roman" w:eastAsia="Times New Roman" w:hAnsi="Times New Roman"/>
          <w:bCs/>
          <w:position w:val="-10"/>
          <w:sz w:val="28"/>
          <w:szCs w:val="28"/>
        </w:rPr>
        <w:object w:dxaOrig="760" w:dyaOrig="380">
          <v:shape id="_x0000_i1044" type="#_x0000_t75" style="width:42pt;height:14.25pt" o:ole="">
            <v:imagedata r:id="rId50" o:title=""/>
          </v:shape>
          <o:OLEObject Type="Embed" ProgID="Equation.DSMT4" ShapeID="_x0000_i1044" DrawAspect="Content" ObjectID="_1598716591" r:id="rId51"/>
        </w:object>
      </w:r>
      <w:r w:rsidRPr="000D61DF">
        <w:rPr>
          <w:rFonts w:ascii="Times New Roman" w:eastAsia="Times New Roman" w:hAnsi="Times New Roman"/>
          <w:bCs/>
          <w:sz w:val="28"/>
          <w:szCs w:val="28"/>
        </w:rPr>
        <w:t xml:space="preserve">, </w:t>
      </w:r>
      <w:r w:rsidRPr="000D61DF">
        <w:rPr>
          <w:rFonts w:ascii="Times New Roman" w:eastAsia="Times New Roman" w:hAnsi="Times New Roman"/>
          <w:b/>
          <w:bCs/>
          <w:position w:val="-10"/>
          <w:sz w:val="28"/>
          <w:szCs w:val="28"/>
        </w:rPr>
        <w:object w:dxaOrig="760" w:dyaOrig="380">
          <v:shape id="_x0000_i1045" type="#_x0000_t75" style="width:42pt;height:14.25pt" o:ole="">
            <v:imagedata r:id="rId52" o:title=""/>
          </v:shape>
          <o:OLEObject Type="Embed" ProgID="Equation.DSMT4" ShapeID="_x0000_i1045" DrawAspect="Content" ObjectID="_1598716592" r:id="rId53"/>
        </w:object>
      </w:r>
      <w:r w:rsidRPr="000D61DF">
        <w:rPr>
          <w:rFonts w:ascii="Times New Roman" w:eastAsia="Times New Roman" w:hAnsi="Times New Roman"/>
          <w:bCs/>
          <w:sz w:val="28"/>
          <w:szCs w:val="28"/>
        </w:rPr>
        <w:t xml:space="preserve">, </w:t>
      </w:r>
      <w:r w:rsidRPr="000D61DF">
        <w:rPr>
          <w:rFonts w:ascii="Times New Roman" w:eastAsia="Times New Roman" w:hAnsi="Times New Roman"/>
          <w:bCs/>
          <w:position w:val="-12"/>
          <w:sz w:val="28"/>
          <w:szCs w:val="28"/>
        </w:rPr>
        <w:object w:dxaOrig="660" w:dyaOrig="380">
          <v:shape id="_x0000_i1046" type="#_x0000_t75" style="width:37.5pt;height:14.25pt" o:ole="">
            <v:imagedata r:id="rId54" o:title=""/>
          </v:shape>
          <o:OLEObject Type="Embed" ProgID="Equation.DSMT4" ShapeID="_x0000_i1046" DrawAspect="Content" ObjectID="_1598716593" r:id="rId55"/>
        </w:object>
      </w:r>
      <w:r w:rsidRPr="000D61DF">
        <w:rPr>
          <w:rFonts w:ascii="Times New Roman" w:eastAsia="Times New Roman" w:hAnsi="Times New Roman"/>
          <w:bCs/>
          <w:sz w:val="28"/>
          <w:szCs w:val="28"/>
        </w:rPr>
        <w:t>.</w:t>
      </w:r>
      <w:r w:rsidRPr="000D61DF">
        <w:rPr>
          <w:rFonts w:ascii="Times New Roman" w:eastAsia="Times New Roman" w:hAnsi="Times New Roman"/>
          <w:sz w:val="28"/>
          <w:szCs w:val="28"/>
        </w:rPr>
        <w:t>Их свойства и графики. Степенная функция с показателем степени больше 3.</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Представление о взаимно обратных функциях.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Непрерывность функции и точки разрыва функций. Кусочно заданные функции.</w:t>
      </w:r>
    </w:p>
    <w:p w:rsidR="00932B24" w:rsidRPr="000D61DF" w:rsidRDefault="00932B24" w:rsidP="004A1325">
      <w:pPr>
        <w:spacing w:after="0" w:line="240" w:lineRule="auto"/>
        <w:jc w:val="both"/>
        <w:rPr>
          <w:rFonts w:ascii="Times New Roman" w:hAnsi="Times New Roman"/>
          <w:b/>
          <w:sz w:val="28"/>
          <w:szCs w:val="28"/>
        </w:rPr>
      </w:pPr>
      <w:r w:rsidRPr="000D61DF">
        <w:rPr>
          <w:rFonts w:ascii="Times New Roman" w:hAnsi="Times New Roman"/>
          <w:b/>
          <w:sz w:val="28"/>
          <w:szCs w:val="28"/>
        </w:rPr>
        <w:t>Последовательности и прогрессии</w:t>
      </w:r>
    </w:p>
    <w:p w:rsidR="00932B24" w:rsidRPr="000D61DF" w:rsidRDefault="00932B24" w:rsidP="004A1325">
      <w:pPr>
        <w:spacing w:after="0" w:line="240" w:lineRule="auto"/>
        <w:jc w:val="both"/>
        <w:rPr>
          <w:rFonts w:ascii="Times New Roman" w:hAnsi="Times New Roman"/>
          <w:sz w:val="28"/>
          <w:szCs w:val="28"/>
        </w:rPr>
      </w:pPr>
      <w:bookmarkStart w:id="42" w:name="_Toc403076056"/>
      <w:r w:rsidRPr="000D61DF">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42"/>
      <w:r w:rsidRPr="000D61DF">
        <w:rPr>
          <w:rFonts w:ascii="Times New Roman" w:hAnsi="Times New Roman"/>
          <w:sz w:val="28"/>
          <w:szCs w:val="28"/>
        </w:rPr>
        <w:t xml:space="preserve">Гармонический ряд. Расходимость гармонического ряда.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bookmarkStart w:id="43" w:name="_Toc403076057"/>
      <w:r w:rsidRPr="000D61DF">
        <w:rPr>
          <w:rFonts w:ascii="Times New Roman" w:hAnsi="Times New Roman"/>
          <w:b/>
          <w:i w:val="0"/>
          <w:color w:val="auto"/>
          <w:spacing w:val="0"/>
          <w:sz w:val="28"/>
          <w:szCs w:val="28"/>
        </w:rPr>
        <w:t>Решение текстовых задач</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lastRenderedPageBreak/>
        <w:t>Задачи на все арифметические действия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t>Решение задач на движение, работу, покупки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932B24" w:rsidRPr="000D61DF" w:rsidRDefault="00932B24" w:rsidP="004A1325">
      <w:pPr>
        <w:spacing w:after="0" w:line="240" w:lineRule="auto"/>
        <w:jc w:val="both"/>
        <w:rPr>
          <w:rFonts w:ascii="Times New Roman" w:hAnsi="Times New Roman"/>
          <w:b/>
          <w:sz w:val="28"/>
          <w:szCs w:val="28"/>
        </w:rPr>
      </w:pPr>
      <w:r w:rsidRPr="000D61DF">
        <w:rPr>
          <w:rFonts w:ascii="Times New Roman" w:hAnsi="Times New Roman"/>
          <w:b/>
          <w:sz w:val="28"/>
          <w:szCs w:val="28"/>
        </w:rPr>
        <w:t>Решение задач на нахождение части числа и числа по его части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t>Решение задач на проценты, доли</w:t>
      </w:r>
      <w:r w:rsidRPr="000D61DF">
        <w:rPr>
          <w:rFonts w:ascii="Times New Roman" w:hAnsi="Times New Roman"/>
          <w:sz w:val="28"/>
          <w:szCs w:val="28"/>
        </w:rPr>
        <w:t>, применение пропорций при решении задач.</w:t>
      </w:r>
    </w:p>
    <w:p w:rsidR="00932B24" w:rsidRPr="000D61DF" w:rsidRDefault="00932B24" w:rsidP="004A1325">
      <w:pPr>
        <w:spacing w:after="0" w:line="240" w:lineRule="auto"/>
        <w:jc w:val="both"/>
        <w:rPr>
          <w:rFonts w:ascii="Times New Roman" w:hAnsi="Times New Roman"/>
          <w:b/>
          <w:sz w:val="28"/>
          <w:szCs w:val="28"/>
        </w:rPr>
      </w:pPr>
      <w:r w:rsidRPr="000D61DF">
        <w:rPr>
          <w:rFonts w:ascii="Times New Roman" w:hAnsi="Times New Roman"/>
          <w:b/>
          <w:sz w:val="28"/>
          <w:szCs w:val="28"/>
        </w:rPr>
        <w:t>Логические задачи</w:t>
      </w:r>
    </w:p>
    <w:p w:rsidR="00932B24" w:rsidRPr="000D61DF" w:rsidRDefault="00932B24" w:rsidP="004A1325">
      <w:pPr>
        <w:spacing w:after="0" w:line="240" w:lineRule="auto"/>
        <w:jc w:val="both"/>
        <w:rPr>
          <w:rFonts w:ascii="Times New Roman" w:hAnsi="Times New Roman"/>
          <w:bCs/>
          <w:sz w:val="28"/>
          <w:szCs w:val="28"/>
        </w:rPr>
      </w:pPr>
      <w:r w:rsidRPr="000D61DF">
        <w:rPr>
          <w:rFonts w:ascii="Times New Roman" w:hAnsi="Times New Roman"/>
          <w:bCs/>
          <w:sz w:val="28"/>
          <w:szCs w:val="28"/>
        </w:rPr>
        <w:t xml:space="preserve">Решение логических задач. Решение логических задач с помощью графов, таблиц. </w:t>
      </w:r>
    </w:p>
    <w:p w:rsidR="00932B24" w:rsidRPr="000D61DF" w:rsidRDefault="00932B24" w:rsidP="004A1325">
      <w:pPr>
        <w:spacing w:after="0" w:line="240" w:lineRule="auto"/>
        <w:jc w:val="both"/>
        <w:rPr>
          <w:rFonts w:ascii="Times New Roman" w:hAnsi="Times New Roman"/>
          <w:b/>
          <w:sz w:val="28"/>
          <w:szCs w:val="28"/>
        </w:rPr>
      </w:pPr>
      <w:r w:rsidRPr="000D61DF">
        <w:rPr>
          <w:rFonts w:ascii="Times New Roman" w:hAnsi="Times New Roman"/>
          <w:b/>
          <w:sz w:val="28"/>
          <w:szCs w:val="28"/>
        </w:rPr>
        <w:t>Основные методы решения задач</w:t>
      </w:r>
    </w:p>
    <w:p w:rsidR="00932B24" w:rsidRPr="000D61DF" w:rsidRDefault="00932B24" w:rsidP="004A1325">
      <w:pPr>
        <w:spacing w:after="0" w:line="240" w:lineRule="auto"/>
        <w:jc w:val="both"/>
        <w:rPr>
          <w:rFonts w:ascii="Times New Roman" w:hAnsi="Times New Roman"/>
          <w:bCs/>
          <w:sz w:val="28"/>
          <w:szCs w:val="28"/>
        </w:rPr>
      </w:pPr>
      <w:r w:rsidRPr="000D61DF">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932B24" w:rsidRPr="000D61DF" w:rsidRDefault="00932B24" w:rsidP="004A1325">
      <w:pPr>
        <w:pStyle w:val="3"/>
        <w:spacing w:before="0" w:beforeAutospacing="0" w:after="0" w:afterAutospacing="0"/>
        <w:jc w:val="both"/>
        <w:rPr>
          <w:szCs w:val="28"/>
        </w:rPr>
      </w:pPr>
      <w:bookmarkStart w:id="44" w:name="_Toc405513927"/>
      <w:bookmarkStart w:id="45" w:name="_Toc284662805"/>
      <w:bookmarkStart w:id="46" w:name="_Toc284663432"/>
      <w:r w:rsidRPr="000D61DF">
        <w:rPr>
          <w:szCs w:val="28"/>
        </w:rPr>
        <w:t>Статистика и теория вероятностей</w:t>
      </w:r>
      <w:bookmarkEnd w:id="43"/>
      <w:bookmarkEnd w:id="44"/>
      <w:bookmarkEnd w:id="45"/>
      <w:bookmarkEnd w:id="46"/>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t>Статистика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t>Случайные опыты и случайные события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t>Элементы комбинаторики и испытания Бернулли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w:t>
      </w:r>
      <w:r w:rsidRPr="000D61DF">
        <w:rPr>
          <w:rFonts w:ascii="Times New Roman" w:hAnsi="Times New Roman"/>
          <w:sz w:val="28"/>
          <w:szCs w:val="28"/>
        </w:rPr>
        <w:lastRenderedPageBreak/>
        <w:t xml:space="preserve">опытах с применением элементов комбинаторики. Испытания Бернулли. Успех и неудача. Вероятности событий в серии испытаний Бернулли.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t>Геометрическая вероятность</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t>Случайные величины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932B24" w:rsidRPr="000D61DF" w:rsidRDefault="00932B24" w:rsidP="004A1325">
      <w:pPr>
        <w:pStyle w:val="3"/>
        <w:spacing w:before="0" w:beforeAutospacing="0" w:after="0" w:afterAutospacing="0"/>
        <w:jc w:val="both"/>
        <w:rPr>
          <w:szCs w:val="28"/>
        </w:rPr>
      </w:pPr>
      <w:bookmarkStart w:id="47" w:name="_Toc403076059"/>
      <w:bookmarkStart w:id="48" w:name="_Toc405513928"/>
      <w:bookmarkStart w:id="49" w:name="_Toc284662806"/>
      <w:bookmarkStart w:id="50" w:name="_Toc284663433"/>
      <w:r w:rsidRPr="000D61DF">
        <w:rPr>
          <w:szCs w:val="28"/>
        </w:rPr>
        <w:t>Геометрия</w:t>
      </w:r>
      <w:bookmarkEnd w:id="47"/>
      <w:bookmarkEnd w:id="48"/>
      <w:bookmarkEnd w:id="49"/>
      <w:bookmarkEnd w:id="50"/>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фигуры</w:t>
      </w:r>
    </w:p>
    <w:p w:rsidR="00932B24" w:rsidRPr="000D61DF" w:rsidRDefault="00932B24" w:rsidP="004A1325">
      <w:pPr>
        <w:spacing w:after="0" w:line="240" w:lineRule="auto"/>
        <w:jc w:val="both"/>
        <w:rPr>
          <w:rFonts w:ascii="Times New Roman" w:hAnsi="Times New Roman"/>
          <w:b/>
          <w:sz w:val="28"/>
          <w:szCs w:val="28"/>
        </w:rPr>
      </w:pPr>
      <w:r w:rsidRPr="000D61DF">
        <w:rPr>
          <w:rFonts w:ascii="Times New Roman" w:hAnsi="Times New Roman"/>
          <w:b/>
          <w:sz w:val="28"/>
          <w:szCs w:val="28"/>
        </w:rPr>
        <w:t>Фигуры в геометрии и в окружающем мире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D61DF">
        <w:rPr>
          <w:rFonts w:ascii="Times New Roman" w:hAnsi="Times New Roman"/>
          <w:bCs/>
          <w:sz w:val="28"/>
          <w:szCs w:val="28"/>
        </w:rPr>
        <w:t>Плоская и неплоская фигуры</w:t>
      </w:r>
      <w:r w:rsidRPr="000D61DF">
        <w:rPr>
          <w:rFonts w:ascii="Times New Roman" w:hAnsi="Times New Roman"/>
          <w:sz w:val="28"/>
          <w:szCs w:val="28"/>
        </w:rPr>
        <w:t xml:space="preserve">.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932B24" w:rsidRPr="000D61DF" w:rsidRDefault="00932B24" w:rsidP="004A1325">
      <w:pPr>
        <w:spacing w:after="0" w:line="240" w:lineRule="auto"/>
        <w:jc w:val="both"/>
        <w:rPr>
          <w:rFonts w:ascii="Times New Roman" w:hAnsi="Times New Roman"/>
          <w:i/>
          <w:iCs/>
          <w:sz w:val="28"/>
          <w:szCs w:val="28"/>
        </w:rPr>
      </w:pPr>
      <w:r w:rsidRPr="000D61DF">
        <w:rPr>
          <w:rFonts w:ascii="Times New Roman" w:hAnsi="Times New Roman"/>
          <w:iCs/>
          <w:sz w:val="28"/>
          <w:szCs w:val="28"/>
        </w:rPr>
        <w:t>Осевая симметрия геометрических фигур. Центральная симметрия геометрических фигур</w:t>
      </w:r>
      <w:r w:rsidRPr="000D61DF">
        <w:rPr>
          <w:rFonts w:ascii="Times New Roman" w:hAnsi="Times New Roman"/>
          <w:i/>
          <w:iCs/>
          <w:sz w:val="28"/>
          <w:szCs w:val="28"/>
        </w:rPr>
        <w:t>.</w:t>
      </w:r>
    </w:p>
    <w:p w:rsidR="00932B24" w:rsidRPr="000D61DF" w:rsidRDefault="00932B24" w:rsidP="004A1325">
      <w:pPr>
        <w:spacing w:after="0" w:line="240" w:lineRule="auto"/>
        <w:jc w:val="both"/>
        <w:rPr>
          <w:rFonts w:ascii="Times New Roman" w:hAnsi="Times New Roman"/>
          <w:b/>
          <w:sz w:val="28"/>
          <w:szCs w:val="28"/>
        </w:rPr>
      </w:pPr>
      <w:r w:rsidRPr="000D61DF">
        <w:rPr>
          <w:rFonts w:ascii="Times New Roman" w:hAnsi="Times New Roman"/>
          <w:b/>
          <w:sz w:val="28"/>
          <w:szCs w:val="28"/>
        </w:rPr>
        <w:t>Многоугольники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Многоугольник, его элементы и его свойства. Правильные многоугольники. </w:t>
      </w:r>
      <w:r w:rsidRPr="000D61DF">
        <w:rPr>
          <w:rFonts w:ascii="Times New Roman" w:hAnsi="Times New Roman"/>
          <w:bCs/>
          <w:sz w:val="28"/>
          <w:szCs w:val="28"/>
        </w:rPr>
        <w:t>В</w:t>
      </w:r>
      <w:r w:rsidRPr="000D61DF">
        <w:rPr>
          <w:rFonts w:ascii="Times New Roman" w:hAnsi="Times New Roman"/>
          <w:sz w:val="28"/>
          <w:szCs w:val="28"/>
        </w:rPr>
        <w:t xml:space="preserve">ыпуклые и невыпуклые многоугольники. Сумма углов выпуклого многоугольника.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Окружность, круг</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Их элементы и свойства. Хорды и секущие, их свойства. Касательные и их свойства. Центральные и вписанные углы. Вписанные и описанные </w:t>
      </w:r>
      <w:r w:rsidRPr="000D61DF">
        <w:rPr>
          <w:rFonts w:ascii="Times New Roman" w:hAnsi="Times New Roman"/>
          <w:sz w:val="28"/>
          <w:szCs w:val="28"/>
        </w:rPr>
        <w:lastRenderedPageBreak/>
        <w:t>окружности для треугольников. Вписанные и описанные окружности для четырехугольников. Вневписанные окружности. Радикальная ось.</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Фигуры в пространстве (объемные тела)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bookmarkStart w:id="51" w:name="_Toc403076060"/>
      <w:r w:rsidRPr="000D61DF">
        <w:rPr>
          <w:rFonts w:ascii="Times New Roman" w:hAnsi="Times New Roman"/>
          <w:b/>
          <w:i w:val="0"/>
          <w:color w:val="auto"/>
          <w:spacing w:val="0"/>
          <w:sz w:val="28"/>
          <w:szCs w:val="28"/>
        </w:rPr>
        <w:t>Отношения</w:t>
      </w:r>
      <w:bookmarkEnd w:id="51"/>
    </w:p>
    <w:p w:rsidR="00932B24" w:rsidRPr="000D61DF" w:rsidRDefault="00932B24" w:rsidP="004A1325">
      <w:pPr>
        <w:spacing w:after="0" w:line="240" w:lineRule="auto"/>
        <w:jc w:val="both"/>
        <w:rPr>
          <w:rFonts w:ascii="Times New Roman" w:hAnsi="Times New Roman"/>
          <w:b/>
          <w:bCs/>
          <w:sz w:val="28"/>
          <w:szCs w:val="28"/>
        </w:rPr>
      </w:pPr>
      <w:r w:rsidRPr="000D61DF">
        <w:rPr>
          <w:rFonts w:ascii="Times New Roman" w:hAnsi="Times New Roman"/>
          <w:b/>
          <w:bCs/>
          <w:sz w:val="28"/>
          <w:szCs w:val="28"/>
        </w:rPr>
        <w:t>Равенство фигур</w:t>
      </w:r>
    </w:p>
    <w:p w:rsidR="00932B24" w:rsidRPr="000D61DF" w:rsidRDefault="00932B24" w:rsidP="004A1325">
      <w:pPr>
        <w:spacing w:after="0" w:line="240" w:lineRule="auto"/>
        <w:jc w:val="both"/>
        <w:rPr>
          <w:rFonts w:ascii="Times New Roman" w:hAnsi="Times New Roman"/>
          <w:iCs/>
          <w:sz w:val="28"/>
          <w:szCs w:val="28"/>
        </w:rPr>
      </w:pPr>
      <w:r w:rsidRPr="000D61DF">
        <w:rPr>
          <w:rFonts w:ascii="Times New Roman" w:hAnsi="Times New Roman"/>
          <w:bCs/>
          <w:sz w:val="28"/>
          <w:szCs w:val="28"/>
        </w:rPr>
        <w:t>С</w:t>
      </w:r>
      <w:r w:rsidRPr="000D61DF">
        <w:rPr>
          <w:rFonts w:ascii="Times New Roman" w:hAnsi="Times New Roman"/>
          <w:sz w:val="28"/>
          <w:szCs w:val="28"/>
        </w:rPr>
        <w:t xml:space="preserve">войства и признаки равенства треугольников. </w:t>
      </w:r>
      <w:r w:rsidRPr="000D61DF">
        <w:rPr>
          <w:rFonts w:ascii="Times New Roman" w:hAnsi="Times New Roman"/>
          <w:iCs/>
          <w:sz w:val="28"/>
          <w:szCs w:val="28"/>
        </w:rPr>
        <w:t>Дополнительные признаки равенства треугольников. Признаки равенства параллелограммов.</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Параллельность прямых</w:t>
      </w:r>
    </w:p>
    <w:p w:rsidR="00932B24" w:rsidRPr="000D61DF" w:rsidRDefault="00932B24" w:rsidP="004A1325">
      <w:pPr>
        <w:spacing w:after="0" w:line="240" w:lineRule="auto"/>
        <w:jc w:val="both"/>
        <w:rPr>
          <w:rFonts w:ascii="Times New Roman" w:hAnsi="Times New Roman"/>
          <w:iCs/>
          <w:sz w:val="28"/>
          <w:szCs w:val="28"/>
        </w:rPr>
      </w:pPr>
      <w:r w:rsidRPr="000D61DF">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932B24" w:rsidRPr="000D61DF" w:rsidRDefault="00932B24" w:rsidP="004A1325">
      <w:pPr>
        <w:spacing w:after="0" w:line="240" w:lineRule="auto"/>
        <w:jc w:val="both"/>
        <w:rPr>
          <w:rFonts w:ascii="Times New Roman" w:hAnsi="Times New Roman"/>
          <w:b/>
          <w:bCs/>
          <w:sz w:val="28"/>
          <w:szCs w:val="28"/>
        </w:rPr>
      </w:pPr>
      <w:r w:rsidRPr="000D61DF">
        <w:rPr>
          <w:rFonts w:ascii="Times New Roman" w:hAnsi="Times New Roman"/>
          <w:b/>
          <w:bCs/>
          <w:sz w:val="28"/>
          <w:szCs w:val="28"/>
        </w:rPr>
        <w:t>Перпендикулярные прямые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Cs/>
          <w:sz w:val="28"/>
          <w:szCs w:val="28"/>
        </w:rPr>
        <w:t xml:space="preserve">Прямой угол. Перпендикуляр к прямой. Серединный перпендикуляр к отрезку. </w:t>
      </w:r>
      <w:r w:rsidRPr="000D61DF">
        <w:rPr>
          <w:rFonts w:ascii="Times New Roman" w:hAnsi="Times New Roman"/>
          <w:sz w:val="28"/>
          <w:szCs w:val="28"/>
        </w:rPr>
        <w:t>Свойства и признаки перпендикулярности прямых. Наклонные, проекции, их свойства.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Подобие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t>Взаимное расположение прямой и окружности</w:t>
      </w:r>
      <w:r w:rsidRPr="000D61DF">
        <w:rPr>
          <w:rFonts w:ascii="Times New Roman" w:hAnsi="Times New Roman"/>
          <w:sz w:val="28"/>
          <w:szCs w:val="28"/>
        </w:rPr>
        <w:t>, двух окружностей.</w:t>
      </w:r>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bookmarkStart w:id="52" w:name="_Toc403076061"/>
      <w:r w:rsidRPr="000D61DF">
        <w:rPr>
          <w:rFonts w:ascii="Times New Roman" w:hAnsi="Times New Roman"/>
          <w:b/>
          <w:i w:val="0"/>
          <w:color w:val="auto"/>
          <w:spacing w:val="0"/>
          <w:sz w:val="28"/>
          <w:szCs w:val="28"/>
        </w:rPr>
        <w:t>Измерения и вычисления</w:t>
      </w:r>
      <w:bookmarkEnd w:id="52"/>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Величины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Понятие величины. Длина. Измерение длины. Единцы измерения длины.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Понятие о площади плоской фигуры и ее свойствах. Измерение площадей</w:t>
      </w:r>
      <w:r w:rsidRPr="000D61DF" w:rsidDel="00965CF1">
        <w:rPr>
          <w:rFonts w:ascii="Times New Roman" w:hAnsi="Times New Roman"/>
          <w:sz w:val="28"/>
          <w:szCs w:val="28"/>
        </w:rPr>
        <w:t>.</w:t>
      </w:r>
      <w:r w:rsidRPr="000D61DF">
        <w:rPr>
          <w:rFonts w:ascii="Times New Roman" w:hAnsi="Times New Roman"/>
          <w:sz w:val="28"/>
          <w:szCs w:val="28"/>
        </w:rPr>
        <w:t xml:space="preserve"> Единицы измерения площади.</w:t>
      </w:r>
    </w:p>
    <w:p w:rsidR="00932B24" w:rsidRPr="000D61DF" w:rsidRDefault="00932B24" w:rsidP="004A1325">
      <w:pPr>
        <w:spacing w:after="0" w:line="240" w:lineRule="auto"/>
        <w:jc w:val="both"/>
        <w:rPr>
          <w:rFonts w:ascii="Times New Roman" w:hAnsi="Times New Roman"/>
          <w:b/>
          <w:bCs/>
          <w:sz w:val="28"/>
          <w:szCs w:val="28"/>
        </w:rPr>
      </w:pPr>
      <w:r w:rsidRPr="000D61DF">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Измерения и вычисления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Теорема косинусов. Теорема синусов.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sz w:val="28"/>
          <w:szCs w:val="28"/>
        </w:rPr>
        <w:t>Расстояния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Расстояние между точками. Расстояние от точки до прямой. Расстояние между фигурами.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Равновеликие и равносоставленные фигуры.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Свойства (аксиомы) длины отрезка, величины угла, площади и объема фигуры</w:t>
      </w:r>
      <w:bookmarkStart w:id="53" w:name="_Toc403076062"/>
      <w:r w:rsidRPr="000D61DF">
        <w:rPr>
          <w:rFonts w:ascii="Times New Roman" w:hAnsi="Times New Roman"/>
          <w:sz w:val="28"/>
          <w:szCs w:val="28"/>
        </w:rPr>
        <w:t>.</w:t>
      </w:r>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построения</w:t>
      </w:r>
      <w:bookmarkEnd w:id="53"/>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Геометрические построения для иллюстрации свойств геометрических фигур.</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Инструменты для построений. Циркуль, линейка.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sidRPr="000D61DF">
        <w:rPr>
          <w:rFonts w:ascii="Times New Roman" w:hAnsi="Times New Roman"/>
          <w:i/>
          <w:sz w:val="28"/>
          <w:szCs w:val="28"/>
        </w:rPr>
        <w:t>по другим элементам</w:t>
      </w:r>
      <w:r w:rsidRPr="000D61DF">
        <w:rPr>
          <w:rFonts w:ascii="Times New Roman" w:hAnsi="Times New Roman"/>
          <w:sz w:val="28"/>
          <w:szCs w:val="28"/>
        </w:rPr>
        <w:t>.</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Деление отрезка в данном отношении.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Этапы решения задач на построение.</w:t>
      </w:r>
      <w:bookmarkStart w:id="54" w:name="_Toc403076063"/>
    </w:p>
    <w:bookmarkEnd w:id="54"/>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r w:rsidRPr="000D61DF">
        <w:rPr>
          <w:rFonts w:ascii="Times New Roman" w:hAnsi="Times New Roman"/>
          <w:b/>
          <w:i w:val="0"/>
          <w:color w:val="auto"/>
          <w:spacing w:val="0"/>
          <w:sz w:val="28"/>
          <w:szCs w:val="28"/>
        </w:rPr>
        <w:t>Геометрические преобразования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Преобразования</w:t>
      </w:r>
    </w:p>
    <w:p w:rsidR="00932B24" w:rsidRPr="000D61DF" w:rsidRDefault="00932B24" w:rsidP="004A1325">
      <w:pPr>
        <w:spacing w:after="0" w:line="240" w:lineRule="auto"/>
        <w:jc w:val="both"/>
        <w:rPr>
          <w:rFonts w:ascii="Times New Roman" w:hAnsi="Times New Roman"/>
          <w:b/>
          <w:bCs/>
          <w:sz w:val="28"/>
          <w:szCs w:val="28"/>
        </w:rPr>
      </w:pPr>
      <w:r w:rsidRPr="000D61DF">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Движения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Подобие как преобразование</w:t>
      </w:r>
    </w:p>
    <w:p w:rsidR="00932B24" w:rsidRPr="000D61DF" w:rsidRDefault="00932B24" w:rsidP="004A1325">
      <w:pPr>
        <w:spacing w:after="0" w:line="240" w:lineRule="auto"/>
        <w:jc w:val="both"/>
        <w:rPr>
          <w:rFonts w:ascii="Times New Roman" w:hAnsi="Times New Roman"/>
          <w:iCs/>
          <w:sz w:val="28"/>
          <w:szCs w:val="28"/>
        </w:rPr>
      </w:pPr>
      <w:r w:rsidRPr="000D61DF">
        <w:rPr>
          <w:rFonts w:ascii="Times New Roman" w:hAnsi="Times New Roman"/>
          <w:sz w:val="28"/>
          <w:szCs w:val="28"/>
        </w:rPr>
        <w:t xml:space="preserve">Гомотетия. </w:t>
      </w:r>
      <w:r w:rsidRPr="000D61DF">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932B24" w:rsidRPr="000D61DF" w:rsidRDefault="00932B24" w:rsidP="004A1325">
      <w:pPr>
        <w:pStyle w:val="ab"/>
        <w:spacing w:after="0" w:line="240" w:lineRule="auto"/>
        <w:jc w:val="both"/>
        <w:rPr>
          <w:rFonts w:ascii="Times New Roman" w:hAnsi="Times New Roman"/>
          <w:b/>
          <w:i w:val="0"/>
          <w:color w:val="auto"/>
          <w:spacing w:val="0"/>
          <w:sz w:val="28"/>
          <w:szCs w:val="28"/>
        </w:rPr>
      </w:pPr>
      <w:bookmarkStart w:id="55" w:name="_Toc403076064"/>
      <w:r w:rsidRPr="000D61DF">
        <w:rPr>
          <w:rFonts w:ascii="Times New Roman" w:hAnsi="Times New Roman"/>
          <w:b/>
          <w:i w:val="0"/>
          <w:color w:val="auto"/>
          <w:spacing w:val="0"/>
          <w:sz w:val="28"/>
          <w:szCs w:val="28"/>
        </w:rPr>
        <w:t>Векторы и координаты на плоскости</w:t>
      </w:r>
      <w:bookmarkEnd w:id="55"/>
    </w:p>
    <w:p w:rsidR="00932B24" w:rsidRPr="000D61DF" w:rsidRDefault="00932B24" w:rsidP="004A1325">
      <w:pPr>
        <w:spacing w:after="0" w:line="240" w:lineRule="auto"/>
        <w:jc w:val="both"/>
        <w:rPr>
          <w:rFonts w:ascii="Times New Roman" w:hAnsi="Times New Roman"/>
          <w:b/>
          <w:sz w:val="28"/>
          <w:szCs w:val="28"/>
        </w:rPr>
      </w:pPr>
      <w:r w:rsidRPr="000D61DF">
        <w:rPr>
          <w:rFonts w:ascii="Times New Roman" w:hAnsi="Times New Roman"/>
          <w:b/>
          <w:iCs/>
          <w:sz w:val="28"/>
          <w:szCs w:val="28"/>
        </w:rPr>
        <w:t>Векторы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932B24" w:rsidRPr="000D61DF" w:rsidRDefault="00932B24" w:rsidP="004A1325">
      <w:pPr>
        <w:spacing w:after="0" w:line="240" w:lineRule="auto"/>
        <w:jc w:val="both"/>
        <w:rPr>
          <w:rFonts w:ascii="Times New Roman" w:hAnsi="Times New Roman"/>
          <w:b/>
          <w:bCs/>
          <w:sz w:val="28"/>
          <w:szCs w:val="28"/>
        </w:rPr>
      </w:pPr>
      <w:r w:rsidRPr="000D61DF">
        <w:rPr>
          <w:rFonts w:ascii="Times New Roman" w:hAnsi="Times New Roman"/>
          <w:b/>
          <w:bCs/>
          <w:sz w:val="28"/>
          <w:szCs w:val="28"/>
        </w:rPr>
        <w:t>Координаты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Применение векторов и координат для решения геометрических задач.</w:t>
      </w:r>
    </w:p>
    <w:p w:rsidR="00932B24" w:rsidRPr="000D61DF" w:rsidRDefault="00932B24" w:rsidP="004A1325">
      <w:pPr>
        <w:spacing w:after="0" w:line="240" w:lineRule="auto"/>
        <w:jc w:val="both"/>
        <w:rPr>
          <w:rFonts w:ascii="Times New Roman" w:hAnsi="Times New Roman"/>
          <w:iCs/>
          <w:sz w:val="28"/>
          <w:szCs w:val="28"/>
        </w:rPr>
      </w:pPr>
      <w:r w:rsidRPr="000D61DF">
        <w:rPr>
          <w:rFonts w:ascii="Times New Roman" w:hAnsi="Times New Roman"/>
          <w:iCs/>
          <w:sz w:val="28"/>
          <w:szCs w:val="28"/>
        </w:rPr>
        <w:lastRenderedPageBreak/>
        <w:t>Аффинная система координат. Радиус-векторы точек. Центроид системы точек.</w:t>
      </w:r>
    </w:p>
    <w:p w:rsidR="00932B24" w:rsidRPr="000D61DF" w:rsidRDefault="00932B24" w:rsidP="004A1325">
      <w:pPr>
        <w:pStyle w:val="3"/>
        <w:spacing w:before="0" w:beforeAutospacing="0" w:after="0" w:afterAutospacing="0"/>
        <w:jc w:val="both"/>
        <w:rPr>
          <w:i/>
          <w:szCs w:val="28"/>
        </w:rPr>
      </w:pPr>
      <w:bookmarkStart w:id="56" w:name="_Toc403076065"/>
      <w:bookmarkStart w:id="57" w:name="_Toc405513929"/>
      <w:bookmarkStart w:id="58" w:name="_Toc284662807"/>
      <w:bookmarkStart w:id="59" w:name="_Toc284663434"/>
      <w:r w:rsidRPr="000D61DF">
        <w:rPr>
          <w:i/>
          <w:szCs w:val="28"/>
        </w:rPr>
        <w:t>История математики</w:t>
      </w:r>
      <w:bookmarkEnd w:id="56"/>
      <w:bookmarkEnd w:id="57"/>
      <w:bookmarkEnd w:id="58"/>
      <w:bookmarkEnd w:id="59"/>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Истоки теории вероятностей: страховое дело, азартные игры. П. Ферма, Б. Паскаль, Я. Бернулли, А.Н. Колмогоров.</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Геометрия и искусство. Геометрические закономерности окружающего мира.</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 xml:space="preserve">Роль российских ученых в развитии математики: Л.Эйлер. Н.И. Лобачевский, П.Л. Чебышев, С. Ковалевская, А.Н. Колмогоров. </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 xml:space="preserve">Математика в развитии России: Петр </w:t>
      </w:r>
      <w:r w:rsidRPr="000D61DF">
        <w:rPr>
          <w:rFonts w:ascii="Times New Roman" w:hAnsi="Times New Roman"/>
          <w:i/>
          <w:sz w:val="28"/>
          <w:szCs w:val="28"/>
          <w:lang w:val="en-US"/>
        </w:rPr>
        <w:t>I</w:t>
      </w:r>
      <w:r w:rsidRPr="000D61DF">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4A1325" w:rsidRDefault="004A1325" w:rsidP="00932B24">
      <w:pPr>
        <w:pStyle w:val="3"/>
        <w:spacing w:before="0" w:beforeAutospacing="0" w:after="0" w:afterAutospacing="0" w:line="360" w:lineRule="auto"/>
        <w:ind w:firstLine="709"/>
        <w:rPr>
          <w:szCs w:val="28"/>
        </w:rPr>
      </w:pPr>
      <w:bookmarkStart w:id="60" w:name="_Toc409691709"/>
      <w:bookmarkStart w:id="61" w:name="_Toc410654034"/>
      <w:bookmarkStart w:id="62" w:name="_Toc414553245"/>
    </w:p>
    <w:p w:rsidR="00932B24" w:rsidRPr="000D61DF" w:rsidRDefault="00932B24" w:rsidP="00932B24">
      <w:pPr>
        <w:pStyle w:val="3"/>
        <w:spacing w:before="0" w:beforeAutospacing="0" w:after="0" w:afterAutospacing="0" w:line="360" w:lineRule="auto"/>
        <w:ind w:firstLine="709"/>
        <w:rPr>
          <w:szCs w:val="28"/>
        </w:rPr>
      </w:pPr>
      <w:r w:rsidRPr="000D61DF">
        <w:rPr>
          <w:szCs w:val="28"/>
        </w:rPr>
        <w:t>2.2.2.9. Информатика</w:t>
      </w:r>
      <w:bookmarkEnd w:id="60"/>
      <w:bookmarkEnd w:id="61"/>
      <w:bookmarkEnd w:id="62"/>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При </w:t>
      </w:r>
      <w:r w:rsidRPr="000D61DF">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0D61DF">
        <w:rPr>
          <w:rFonts w:ascii="Times New Roman" w:eastAsia="Times New Roman" w:hAnsi="Times New Roman"/>
          <w:sz w:val="28"/>
          <w:szCs w:val="28"/>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0D61DF">
        <w:rPr>
          <w:rFonts w:ascii="Times New Roman" w:eastAsia="Times New Roman" w:hAnsi="Times New Roman"/>
          <w:sz w:val="28"/>
          <w:szCs w:val="28"/>
        </w:rPr>
        <w:lastRenderedPageBreak/>
        <w:t>представление о компьютере как универсальном устройстве обработки информации;</w:t>
      </w:r>
      <w:r w:rsidRPr="000D61DF">
        <w:rPr>
          <w:rFonts w:ascii="Times New Roman" w:eastAsia="Times New Roman" w:hAnsi="Times New Roman"/>
          <w:sz w:val="28"/>
          <w:szCs w:val="28"/>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0D61DF">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0D61DF">
        <w:rPr>
          <w:rFonts w:ascii="Times New Roman" w:eastAsia="Times New Roman" w:hAnsi="Times New Roman"/>
          <w:sz w:val="28"/>
          <w:szCs w:val="28"/>
          <w:lang w:eastAsia="ru-RU"/>
        </w:rPr>
        <w:t xml:space="preserve"> вырабатываются навык и умение безопасного и целесообразного поведения при работе с компьютерными программами и в </w:t>
      </w:r>
      <w:r w:rsidRPr="000D61DF">
        <w:rPr>
          <w:rFonts w:ascii="Times New Roman" w:eastAsia="Times New Roman" w:hAnsi="Times New Roman"/>
          <w:sz w:val="28"/>
          <w:szCs w:val="28"/>
        </w:rPr>
        <w:t xml:space="preserve">сети </w:t>
      </w:r>
      <w:r w:rsidRPr="000D61DF">
        <w:rPr>
          <w:rFonts w:ascii="Times New Roman" w:eastAsia="Times New Roman" w:hAnsi="Times New Roman"/>
          <w:sz w:val="28"/>
          <w:szCs w:val="28"/>
          <w:lang w:eastAsia="ru-RU"/>
        </w:rPr>
        <w:t>Интернет, умение соблюдать нормы информационной этики и права.</w:t>
      </w:r>
    </w:p>
    <w:p w:rsidR="00932B24" w:rsidRPr="000D61DF" w:rsidRDefault="00932B24" w:rsidP="004A1325">
      <w:pPr>
        <w:spacing w:after="0" w:line="240" w:lineRule="auto"/>
        <w:jc w:val="both"/>
        <w:rPr>
          <w:rFonts w:ascii="Times New Roman" w:hAnsi="Times New Roman"/>
          <w:sz w:val="28"/>
          <w:szCs w:val="28"/>
        </w:rPr>
      </w:pPr>
    </w:p>
    <w:p w:rsidR="00932B24" w:rsidRPr="000D61DF" w:rsidRDefault="00932B24" w:rsidP="004A1325">
      <w:pPr>
        <w:tabs>
          <w:tab w:val="left" w:pos="1180"/>
        </w:tabs>
        <w:spacing w:after="0" w:line="240" w:lineRule="auto"/>
        <w:jc w:val="both"/>
        <w:rPr>
          <w:rFonts w:ascii="Times New Roman" w:hAnsi="Times New Roman"/>
          <w:sz w:val="28"/>
          <w:szCs w:val="28"/>
        </w:rPr>
      </w:pPr>
      <w:r w:rsidRPr="000D61DF">
        <w:rPr>
          <w:rFonts w:ascii="Times New Roman" w:hAnsi="Times New Roman"/>
          <w:b/>
          <w:bCs/>
          <w:sz w:val="28"/>
          <w:szCs w:val="28"/>
        </w:rPr>
        <w:t>Введение</w:t>
      </w:r>
    </w:p>
    <w:p w:rsidR="00932B24" w:rsidRPr="000D61DF" w:rsidRDefault="00932B24" w:rsidP="004A1325">
      <w:pPr>
        <w:pStyle w:val="a4"/>
        <w:ind w:left="709"/>
        <w:jc w:val="both"/>
        <w:rPr>
          <w:rFonts w:ascii="Times New Roman" w:hAnsi="Times New Roman"/>
          <w:sz w:val="28"/>
          <w:szCs w:val="28"/>
        </w:rPr>
      </w:pPr>
      <w:r w:rsidRPr="000D61DF">
        <w:rPr>
          <w:rFonts w:ascii="Times New Roman" w:eastAsia="Times New Roman" w:hAnsi="Times New Roman"/>
          <w:b/>
          <w:bCs/>
          <w:sz w:val="28"/>
          <w:szCs w:val="28"/>
        </w:rPr>
        <w:t>Информация и информационные процессы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Информация – одно из основных обобщающих понятий современной науки.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32B24" w:rsidRPr="000D61DF" w:rsidRDefault="00932B24" w:rsidP="004A1325">
      <w:pPr>
        <w:pStyle w:val="a4"/>
        <w:ind w:left="709"/>
        <w:jc w:val="both"/>
        <w:rPr>
          <w:rFonts w:ascii="Times New Roman" w:hAnsi="Times New Roman"/>
          <w:sz w:val="28"/>
          <w:szCs w:val="28"/>
        </w:rPr>
      </w:pPr>
      <w:r w:rsidRPr="000D61DF">
        <w:rPr>
          <w:rFonts w:ascii="Times New Roman" w:eastAsia="Times New Roman" w:hAnsi="Times New Roman"/>
          <w:b/>
          <w:bCs/>
          <w:sz w:val="28"/>
          <w:szCs w:val="28"/>
        </w:rPr>
        <w:t>Компьютер – универсальное устройство обработки данных</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0D61DF">
        <w:rPr>
          <w:rFonts w:ascii="Times New Roman" w:eastAsia="Times New Roman" w:hAnsi="Times New Roman"/>
          <w:sz w:val="28"/>
          <w:szCs w:val="28"/>
        </w:rPr>
        <w:t>их количественные характеристики</w:t>
      </w:r>
      <w:r w:rsidRPr="000D61DF">
        <w:rPr>
          <w:rFonts w:ascii="Times New Roman" w:hAnsi="Times New Roman"/>
          <w:sz w:val="28"/>
          <w:szCs w:val="28"/>
        </w:rPr>
        <w:t>.</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0D61DF">
        <w:rPr>
          <w:rFonts w:ascii="Times New Roman" w:hAnsi="Times New Roman"/>
          <w:i/>
          <w:sz w:val="28"/>
          <w:szCs w:val="28"/>
          <w:lang w:val="en-US"/>
        </w:rPr>
        <w:t>D</w:t>
      </w:r>
      <w:r w:rsidRPr="000D61DF">
        <w:rPr>
          <w:rFonts w:ascii="Times New Roman" w:hAnsi="Times New Roman"/>
          <w:i/>
          <w:sz w:val="28"/>
          <w:szCs w:val="28"/>
        </w:rPr>
        <w:t xml:space="preserve">-принтеры).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eastAsia="Times New Roman" w:hAnsi="Times New Roman"/>
          <w:sz w:val="28"/>
          <w:szCs w:val="28"/>
        </w:rPr>
        <w:t>Программное обеспечение компьютера.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D61DF">
        <w:rPr>
          <w:rFonts w:ascii="Times New Roman" w:eastAsia="Times New Roman" w:hAnsi="Times New Roman"/>
          <w:i/>
          <w:sz w:val="28"/>
          <w:szCs w:val="28"/>
        </w:rPr>
        <w:t>Носители информации в живой природе.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i/>
          <w:sz w:val="28"/>
          <w:szCs w:val="28"/>
        </w:rPr>
        <w:t>Физические ограничения на значения характеристик компьютеров</w:t>
      </w:r>
      <w:r w:rsidRPr="000D61DF">
        <w:rPr>
          <w:rFonts w:ascii="Times New Roman" w:hAnsi="Times New Roman"/>
          <w:sz w:val="28"/>
          <w:szCs w:val="28"/>
        </w:rPr>
        <w:t>.</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Параллельные вычисления.</w:t>
      </w:r>
    </w:p>
    <w:p w:rsidR="00932B24" w:rsidRPr="000D61DF" w:rsidRDefault="00932B24" w:rsidP="004A1325">
      <w:pPr>
        <w:spacing w:after="0" w:line="240" w:lineRule="auto"/>
        <w:jc w:val="both"/>
        <w:rPr>
          <w:rFonts w:ascii="Times New Roman" w:hAnsi="Times New Roman"/>
          <w:b/>
          <w:bCs/>
          <w:sz w:val="28"/>
          <w:szCs w:val="28"/>
        </w:rPr>
      </w:pPr>
      <w:r w:rsidRPr="000D61DF">
        <w:rPr>
          <w:rFonts w:ascii="Times New Roman" w:eastAsia="Times New Roman" w:hAnsi="Times New Roman"/>
          <w:sz w:val="28"/>
          <w:szCs w:val="28"/>
        </w:rPr>
        <w:t>Техника безопасности и правила работы на компьютере.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932B24" w:rsidRPr="000D61DF" w:rsidRDefault="00932B24" w:rsidP="004A1325">
      <w:pPr>
        <w:pStyle w:val="a4"/>
        <w:ind w:left="709"/>
        <w:jc w:val="both"/>
        <w:rPr>
          <w:rFonts w:ascii="Times New Roman" w:hAnsi="Times New Roman"/>
          <w:sz w:val="28"/>
          <w:szCs w:val="28"/>
        </w:rPr>
      </w:pPr>
      <w:r w:rsidRPr="000D61DF">
        <w:rPr>
          <w:rFonts w:ascii="Times New Roman" w:eastAsia="Times New Roman" w:hAnsi="Times New Roman"/>
          <w:b/>
          <w:bCs/>
          <w:sz w:val="28"/>
          <w:szCs w:val="28"/>
        </w:rPr>
        <w:t>Тексты и кодирование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lastRenderedPageBreak/>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Двоичный алфавит. Представление данных в компьютере как текстов в двоичном алфавите.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D61DF">
        <w:rPr>
          <w:rFonts w:ascii="Times New Roman" w:hAnsi="Times New Roman"/>
          <w:position w:val="-1"/>
          <w:sz w:val="28"/>
          <w:szCs w:val="28"/>
        </w:rPr>
        <w:t>32.</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i/>
          <w:sz w:val="28"/>
          <w:szCs w:val="28"/>
        </w:rPr>
        <w:t>Подход А.Н. Колмогорова к определению количества информации.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Зависимость количества кодовых комбинаций от разрядности кода.</w:t>
      </w:r>
      <w:r w:rsidRPr="000D61DF">
        <w:rPr>
          <w:rFonts w:ascii="Times New Roman" w:hAnsi="Times New Roman"/>
          <w:i/>
          <w:sz w:val="28"/>
          <w:szCs w:val="28"/>
        </w:rPr>
        <w:t xml:space="preserve">  Код ASCII. </w:t>
      </w:r>
      <w:r w:rsidRPr="000D61DF">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0D61DF">
        <w:rPr>
          <w:rFonts w:ascii="Times New Roman" w:hAnsi="Times New Roman"/>
          <w:i/>
          <w:sz w:val="28"/>
          <w:szCs w:val="28"/>
        </w:rPr>
        <w:t>. Таблицы кодировки с алфавитом, отличным от двоичного.</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32B24" w:rsidRPr="000D61DF" w:rsidRDefault="00932B24" w:rsidP="004A1325">
      <w:pPr>
        <w:pStyle w:val="a4"/>
        <w:ind w:left="709"/>
        <w:jc w:val="both"/>
        <w:rPr>
          <w:rFonts w:ascii="Times New Roman" w:hAnsi="Times New Roman"/>
          <w:sz w:val="28"/>
          <w:szCs w:val="28"/>
        </w:rPr>
      </w:pPr>
      <w:r w:rsidRPr="000D61DF">
        <w:rPr>
          <w:rFonts w:ascii="Times New Roman" w:eastAsia="Times New Roman" w:hAnsi="Times New Roman"/>
          <w:b/>
          <w:bCs/>
          <w:sz w:val="28"/>
          <w:szCs w:val="28"/>
        </w:rPr>
        <w:t>Дискретизация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Кодирование цвета. Цветовые модели</w:t>
      </w:r>
      <w:r w:rsidRPr="000D61DF">
        <w:rPr>
          <w:rFonts w:ascii="Times New Roman" w:hAnsi="Times New Roman"/>
          <w:b/>
          <w:bCs/>
          <w:sz w:val="28"/>
          <w:szCs w:val="28"/>
        </w:rPr>
        <w:t xml:space="preserve">. </w:t>
      </w:r>
      <w:r w:rsidRPr="000D61DF">
        <w:rPr>
          <w:rFonts w:ascii="Times New Roman" w:hAnsi="Times New Roman"/>
          <w:sz w:val="28"/>
          <w:szCs w:val="28"/>
        </w:rPr>
        <w:t xml:space="preserve">Модели RGB </w:t>
      </w:r>
      <w:r w:rsidRPr="000D61DF">
        <w:rPr>
          <w:rFonts w:ascii="Times New Roman" w:hAnsi="Times New Roman"/>
          <w:bCs/>
          <w:sz w:val="28"/>
          <w:szCs w:val="28"/>
        </w:rPr>
        <w:t xml:space="preserve">и </w:t>
      </w:r>
      <w:r w:rsidRPr="000D61DF">
        <w:rPr>
          <w:rFonts w:ascii="Times New Roman" w:hAnsi="Times New Roman"/>
          <w:sz w:val="28"/>
          <w:szCs w:val="28"/>
        </w:rPr>
        <w:t xml:space="preserve">CMYK. </w:t>
      </w:r>
      <w:r w:rsidRPr="000D61DF">
        <w:rPr>
          <w:rFonts w:ascii="Times New Roman" w:hAnsi="Times New Roman"/>
          <w:i/>
          <w:sz w:val="28"/>
          <w:szCs w:val="28"/>
        </w:rPr>
        <w:t>Модели HSB и CMY</w:t>
      </w:r>
      <w:r w:rsidRPr="000D61DF">
        <w:rPr>
          <w:rFonts w:ascii="Times New Roman" w:hAnsi="Times New Roman"/>
          <w:sz w:val="28"/>
          <w:szCs w:val="28"/>
        </w:rPr>
        <w:t>. Глубина кодирования. Знакомство с растровой и векторной графикой.</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Кодирование звука</w:t>
      </w:r>
      <w:r w:rsidRPr="000D61DF">
        <w:rPr>
          <w:rFonts w:ascii="Times New Roman" w:hAnsi="Times New Roman"/>
          <w:b/>
          <w:bCs/>
          <w:sz w:val="28"/>
          <w:szCs w:val="28"/>
        </w:rPr>
        <w:t xml:space="preserve">. </w:t>
      </w:r>
      <w:r w:rsidRPr="000D61DF">
        <w:rPr>
          <w:rFonts w:ascii="Times New Roman" w:hAnsi="Times New Roman"/>
          <w:sz w:val="28"/>
          <w:szCs w:val="28"/>
        </w:rPr>
        <w:t>Разрядность и частота записи. Количество каналов записи.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32B24" w:rsidRPr="000D61DF" w:rsidRDefault="00932B24" w:rsidP="004A1325">
      <w:pPr>
        <w:pStyle w:val="a4"/>
        <w:ind w:left="709"/>
        <w:jc w:val="both"/>
        <w:rPr>
          <w:rFonts w:ascii="Times New Roman" w:hAnsi="Times New Roman"/>
          <w:sz w:val="28"/>
          <w:szCs w:val="28"/>
        </w:rPr>
      </w:pPr>
      <w:r w:rsidRPr="000D61DF">
        <w:rPr>
          <w:rFonts w:ascii="Times New Roman" w:eastAsia="Times New Roman" w:hAnsi="Times New Roman"/>
          <w:b/>
          <w:bCs/>
          <w:sz w:val="28"/>
          <w:szCs w:val="28"/>
        </w:rPr>
        <w:t>Системы счисления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32B24" w:rsidRPr="000D61DF" w:rsidRDefault="00932B24" w:rsidP="004A1325">
      <w:pPr>
        <w:spacing w:after="0" w:line="240" w:lineRule="auto"/>
        <w:ind w:right="40"/>
        <w:jc w:val="both"/>
        <w:rPr>
          <w:rFonts w:ascii="Times New Roman" w:hAnsi="Times New Roman"/>
          <w:sz w:val="28"/>
          <w:szCs w:val="28"/>
        </w:rPr>
      </w:pPr>
      <w:r w:rsidRPr="000D61DF">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32B24" w:rsidRPr="000D61DF" w:rsidRDefault="00932B24" w:rsidP="004A1325">
      <w:pPr>
        <w:spacing w:after="0" w:line="240" w:lineRule="auto"/>
        <w:ind w:right="40"/>
        <w:jc w:val="both"/>
        <w:rPr>
          <w:rFonts w:ascii="Times New Roman" w:hAnsi="Times New Roman"/>
          <w:sz w:val="28"/>
          <w:szCs w:val="28"/>
        </w:rPr>
      </w:pPr>
      <w:r w:rsidRPr="000D61DF">
        <w:rPr>
          <w:rFonts w:ascii="Times New Roman" w:hAnsi="Times New Roman"/>
          <w:sz w:val="28"/>
          <w:szCs w:val="28"/>
        </w:rPr>
        <w:lastRenderedPageBreak/>
        <w:t xml:space="preserve">Перевод натуральных чисел из двоичной системы счисления в восьмеричную и шестнадцатеричную и обратно. </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Арифметические действия в системах счисления.</w:t>
      </w:r>
    </w:p>
    <w:p w:rsidR="00932B24" w:rsidRPr="000D61DF" w:rsidRDefault="00932B24" w:rsidP="004A1325">
      <w:pPr>
        <w:pStyle w:val="a4"/>
        <w:tabs>
          <w:tab w:val="left" w:pos="1260"/>
        </w:tabs>
        <w:ind w:left="0"/>
        <w:jc w:val="both"/>
        <w:rPr>
          <w:rFonts w:ascii="Times New Roman" w:hAnsi="Times New Roman"/>
          <w:sz w:val="28"/>
          <w:szCs w:val="28"/>
        </w:rPr>
      </w:pPr>
      <w:r w:rsidRPr="000D61DF">
        <w:rPr>
          <w:rFonts w:ascii="Times New Roman" w:eastAsia="Times New Roman" w:hAnsi="Times New Roman"/>
          <w:b/>
          <w:bCs/>
          <w:sz w:val="28"/>
          <w:szCs w:val="28"/>
        </w:rPr>
        <w:t>Элементы комбинаторики, теории множеств и математической логики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eastAsia="Times New Roman" w:hAnsi="Times New Roman"/>
          <w:sz w:val="28"/>
          <w:szCs w:val="28"/>
        </w:rPr>
        <w:t xml:space="preserve">Расчет количества вариантов: </w:t>
      </w:r>
      <w:r w:rsidRPr="000D61DF">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32B24" w:rsidRPr="000D61DF" w:rsidRDefault="00932B24" w:rsidP="004A1325">
      <w:pPr>
        <w:spacing w:after="0" w:line="240" w:lineRule="auto"/>
        <w:ind w:right="-23"/>
        <w:jc w:val="both"/>
        <w:rPr>
          <w:rFonts w:ascii="Times New Roman" w:hAnsi="Times New Roman"/>
          <w:sz w:val="28"/>
          <w:szCs w:val="28"/>
        </w:rPr>
      </w:pPr>
      <w:r w:rsidRPr="000D61DF">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eastAsia="Times New Roman" w:hAnsi="Times New Roman"/>
          <w:sz w:val="28"/>
          <w:szCs w:val="28"/>
        </w:rPr>
        <w:t>Таблицы истинности. Построение таблиц истинности для логических выражений.</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sidRPr="000D61DF">
        <w:rPr>
          <w:rFonts w:ascii="Times New Roman" w:hAnsi="Times New Roman"/>
          <w:sz w:val="28"/>
          <w:szCs w:val="28"/>
        </w:rPr>
        <w:t xml:space="preserve">. </w:t>
      </w:r>
      <w:r w:rsidRPr="000D61DF">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32B24" w:rsidRPr="000D61DF" w:rsidRDefault="00932B24" w:rsidP="004A1325">
      <w:pPr>
        <w:tabs>
          <w:tab w:val="left" w:pos="709"/>
        </w:tabs>
        <w:spacing w:after="0" w:line="240" w:lineRule="auto"/>
        <w:jc w:val="both"/>
        <w:rPr>
          <w:rFonts w:ascii="Times New Roman" w:eastAsia="Times New Roman" w:hAnsi="Times New Roman"/>
          <w:b/>
          <w:bCs/>
          <w:sz w:val="28"/>
          <w:szCs w:val="28"/>
        </w:rPr>
      </w:pPr>
      <w:r w:rsidRPr="000D61DF">
        <w:rPr>
          <w:rFonts w:ascii="Times New Roman" w:eastAsia="Times New Roman" w:hAnsi="Times New Roman"/>
          <w:b/>
          <w:bCs/>
          <w:sz w:val="28"/>
          <w:szCs w:val="28"/>
        </w:rPr>
        <w:tab/>
        <w:t>Списки, графы, деревья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0D61DF">
        <w:rPr>
          <w:rFonts w:ascii="Times New Roman" w:hAnsi="Times New Roman"/>
          <w:i/>
          <w:sz w:val="28"/>
          <w:szCs w:val="28"/>
        </w:rPr>
        <w:t>Бинарное дерево. Генеалогическое дерево.</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932B24" w:rsidRPr="000D61DF" w:rsidRDefault="00932B24" w:rsidP="004A1325">
      <w:pPr>
        <w:pStyle w:val="a4"/>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Исполнители и алгоритмы. Управление исполнителями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D61DF">
        <w:rPr>
          <w:rFonts w:ascii="Times New Roman" w:eastAsia="Times New Roman" w:hAnsi="Times New Roman"/>
          <w:sz w:val="28"/>
          <w:szCs w:val="28"/>
        </w:rPr>
        <w:t>Ручное управление исполнителем.</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w:t>
      </w:r>
      <w:r w:rsidRPr="000D61DF">
        <w:rPr>
          <w:rFonts w:ascii="Times New Roman" w:hAnsi="Times New Roman"/>
          <w:sz w:val="28"/>
          <w:szCs w:val="28"/>
        </w:rPr>
        <w:lastRenderedPageBreak/>
        <w:t xml:space="preserve">выполняющими команды. Программное управление исполнителем. </w:t>
      </w:r>
      <w:r w:rsidRPr="000D61DF">
        <w:rPr>
          <w:rFonts w:ascii="Times New Roman" w:hAnsi="Times New Roman"/>
          <w:i/>
          <w:sz w:val="28"/>
          <w:szCs w:val="28"/>
        </w:rPr>
        <w:t>Программное управление самодвижущимся роботом.</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Системы программирования. Средства создания и выполнения программ.</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i/>
          <w:sz w:val="28"/>
          <w:szCs w:val="28"/>
        </w:rPr>
        <w:t>Понятие об этапах разработки программ и приемах отладки программ.</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32B24" w:rsidRPr="000D61DF" w:rsidRDefault="00932B24" w:rsidP="004A1325">
      <w:pPr>
        <w:pStyle w:val="a4"/>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Алгоритмические конструкции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eastAsia="Times New Roman" w:hAnsi="Times New Roman"/>
          <w:sz w:val="28"/>
          <w:szCs w:val="28"/>
        </w:rPr>
        <w:t>Конструкция «следование». Линейный алгоритм. Ограниченность линейных алгоритмов</w:t>
      </w:r>
      <w:r w:rsidRPr="000D61DF">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Конструкция «ветвление». Условный оператор: полная и неполная формы. </w:t>
      </w:r>
    </w:p>
    <w:p w:rsidR="00932B24" w:rsidRPr="000D61DF" w:rsidRDefault="00932B24" w:rsidP="004A1325">
      <w:pPr>
        <w:spacing w:after="0" w:line="240" w:lineRule="auto"/>
        <w:jc w:val="both"/>
        <w:rPr>
          <w:rFonts w:ascii="Times New Roman" w:hAnsi="Times New Roman"/>
          <w:strike/>
          <w:sz w:val="28"/>
          <w:szCs w:val="28"/>
        </w:rPr>
      </w:pPr>
      <w:r w:rsidRPr="000D61DF">
        <w:rPr>
          <w:rFonts w:ascii="Times New Roman" w:hAnsi="Times New Roman"/>
          <w:sz w:val="28"/>
          <w:szCs w:val="28"/>
        </w:rPr>
        <w:t>Выполнение  и невыполнение условия (истинность и ложность высказывания). Простые и составные условия. Запись составных условий</w:t>
      </w:r>
      <w:r w:rsidRPr="000D61DF">
        <w:rPr>
          <w:rFonts w:ascii="Times New Roman" w:eastAsia="Times New Roman" w:hAnsi="Times New Roman"/>
          <w:sz w:val="28"/>
          <w:szCs w:val="28"/>
        </w:rPr>
        <w:t xml:space="preserve">. </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D61DF">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Запись алгоритмических конструкций в выбранном языке программирования.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32B24" w:rsidRPr="000D61DF" w:rsidRDefault="00932B24" w:rsidP="004A1325">
      <w:pPr>
        <w:pStyle w:val="a4"/>
        <w:tabs>
          <w:tab w:val="left" w:pos="900"/>
        </w:tabs>
        <w:ind w:left="709"/>
        <w:jc w:val="both"/>
        <w:rPr>
          <w:rFonts w:ascii="Times New Roman" w:eastAsia="Times New Roman" w:hAnsi="Times New Roman"/>
          <w:b/>
          <w:bCs/>
          <w:sz w:val="28"/>
          <w:szCs w:val="28"/>
        </w:rPr>
      </w:pPr>
      <w:r w:rsidRPr="000D61DF">
        <w:rPr>
          <w:rFonts w:ascii="Times New Roman" w:eastAsia="Times New Roman" w:hAnsi="Times New Roman"/>
          <w:b/>
          <w:bCs/>
          <w:sz w:val="28"/>
          <w:szCs w:val="28"/>
        </w:rPr>
        <w:t>Разработка алгоритмов и программ</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Оператор присваивания. </w:t>
      </w:r>
      <w:r w:rsidRPr="000D61DF">
        <w:rPr>
          <w:rFonts w:ascii="Times New Roman" w:hAnsi="Times New Roman"/>
          <w:i/>
          <w:sz w:val="28"/>
          <w:szCs w:val="28"/>
        </w:rPr>
        <w:t>Представление о структурах данных.</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0D61DF">
        <w:rPr>
          <w:rFonts w:ascii="Times New Roman" w:hAnsi="Times New Roman"/>
          <w:i/>
          <w:sz w:val="28"/>
          <w:szCs w:val="28"/>
        </w:rPr>
        <w:t>символьные, строковые, логические</w:t>
      </w:r>
      <w:r w:rsidRPr="000D61DF">
        <w:rPr>
          <w:rFonts w:ascii="Times New Roman" w:hAnsi="Times New Roman"/>
          <w:sz w:val="28"/>
          <w:szCs w:val="28"/>
        </w:rPr>
        <w:t xml:space="preserve">. Табличные величины (массивы). Одномерные массивы. </w:t>
      </w:r>
      <w:r w:rsidRPr="000D61DF">
        <w:rPr>
          <w:rFonts w:ascii="Times New Roman" w:hAnsi="Times New Roman"/>
          <w:i/>
          <w:sz w:val="28"/>
          <w:szCs w:val="28"/>
        </w:rPr>
        <w:t>Двумерные массивы.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Примеры задач обработки данных:</w:t>
      </w:r>
    </w:p>
    <w:p w:rsidR="00932B24" w:rsidRPr="000D61DF" w:rsidRDefault="00932B24" w:rsidP="00B74B7B">
      <w:pPr>
        <w:pStyle w:val="a4"/>
        <w:numPr>
          <w:ilvl w:val="0"/>
          <w:numId w:val="4"/>
        </w:numPr>
        <w:tabs>
          <w:tab w:val="left" w:pos="993"/>
        </w:tabs>
        <w:ind w:left="0" w:firstLine="0"/>
        <w:jc w:val="both"/>
        <w:rPr>
          <w:rFonts w:ascii="Times New Roman" w:hAnsi="Times New Roman"/>
          <w:sz w:val="28"/>
          <w:szCs w:val="28"/>
        </w:rPr>
      </w:pPr>
      <w:r w:rsidRPr="000D61DF">
        <w:rPr>
          <w:rFonts w:ascii="Times New Roman" w:eastAsia="Times New Roman" w:hAnsi="Times New Roman"/>
          <w:sz w:val="28"/>
          <w:szCs w:val="28"/>
        </w:rPr>
        <w:t xml:space="preserve">нахождение минимального и максимального числа из </w:t>
      </w:r>
      <w:r w:rsidRPr="000D61DF">
        <w:rPr>
          <w:rFonts w:ascii="Times New Roman" w:eastAsia="Times New Roman" w:hAnsi="Times New Roman"/>
          <w:w w:val="99"/>
          <w:sz w:val="28"/>
          <w:szCs w:val="28"/>
        </w:rPr>
        <w:t xml:space="preserve">двух, трех, </w:t>
      </w:r>
      <w:r w:rsidRPr="000D61DF">
        <w:rPr>
          <w:rFonts w:ascii="Times New Roman" w:eastAsia="Times New Roman" w:hAnsi="Times New Roman"/>
          <w:sz w:val="28"/>
          <w:szCs w:val="28"/>
        </w:rPr>
        <w:t xml:space="preserve">четырех данных </w:t>
      </w:r>
      <w:r w:rsidRPr="000D61DF">
        <w:rPr>
          <w:rFonts w:ascii="Times New Roman" w:eastAsia="Times New Roman" w:hAnsi="Times New Roman"/>
          <w:w w:val="99"/>
          <w:sz w:val="28"/>
          <w:szCs w:val="28"/>
        </w:rPr>
        <w:t>чисел;</w:t>
      </w:r>
    </w:p>
    <w:p w:rsidR="00932B24" w:rsidRPr="000D61DF" w:rsidRDefault="00932B24" w:rsidP="00B74B7B">
      <w:pPr>
        <w:pStyle w:val="a4"/>
        <w:numPr>
          <w:ilvl w:val="0"/>
          <w:numId w:val="4"/>
        </w:numPr>
        <w:tabs>
          <w:tab w:val="left" w:pos="993"/>
        </w:tabs>
        <w:ind w:left="0" w:firstLine="0"/>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всех корней заданного квадратного уравнения;</w:t>
      </w:r>
    </w:p>
    <w:p w:rsidR="00932B24" w:rsidRPr="000D61DF" w:rsidRDefault="00932B24" w:rsidP="00B74B7B">
      <w:pPr>
        <w:pStyle w:val="a4"/>
        <w:numPr>
          <w:ilvl w:val="0"/>
          <w:numId w:val="4"/>
        </w:numPr>
        <w:tabs>
          <w:tab w:val="left" w:pos="993"/>
        </w:tabs>
        <w:ind w:left="0" w:firstLine="0"/>
        <w:jc w:val="both"/>
        <w:rPr>
          <w:rFonts w:ascii="Times New Roman" w:eastAsia="Times New Roman" w:hAnsi="Times New Roman"/>
          <w:sz w:val="28"/>
          <w:szCs w:val="28"/>
        </w:rPr>
      </w:pPr>
      <w:r w:rsidRPr="000D61DF">
        <w:rPr>
          <w:rFonts w:ascii="Times New Roman" w:eastAsia="Times New Roman" w:hAnsi="Times New Roman"/>
          <w:sz w:val="28"/>
          <w:szCs w:val="28"/>
        </w:rPr>
        <w:t>заполнение числового массива в соответствии с формулой или путем ввода чисел;</w:t>
      </w:r>
    </w:p>
    <w:p w:rsidR="00932B24" w:rsidRPr="000D61DF" w:rsidRDefault="00932B24" w:rsidP="00B74B7B">
      <w:pPr>
        <w:pStyle w:val="a4"/>
        <w:numPr>
          <w:ilvl w:val="0"/>
          <w:numId w:val="4"/>
        </w:numPr>
        <w:tabs>
          <w:tab w:val="left" w:pos="993"/>
        </w:tabs>
        <w:ind w:left="0" w:firstLine="0"/>
        <w:jc w:val="both"/>
        <w:rPr>
          <w:rFonts w:ascii="Times New Roman" w:eastAsia="Times New Roman" w:hAnsi="Times New Roman"/>
          <w:sz w:val="28"/>
          <w:szCs w:val="28"/>
        </w:rPr>
      </w:pPr>
      <w:r w:rsidRPr="000D61DF">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32B24" w:rsidRPr="000D61DF" w:rsidRDefault="00932B24" w:rsidP="00B74B7B">
      <w:pPr>
        <w:pStyle w:val="a4"/>
        <w:numPr>
          <w:ilvl w:val="0"/>
          <w:numId w:val="4"/>
        </w:numPr>
        <w:tabs>
          <w:tab w:val="left" w:pos="993"/>
        </w:tabs>
        <w:ind w:left="0" w:firstLine="0"/>
        <w:jc w:val="both"/>
        <w:rPr>
          <w:rFonts w:ascii="Times New Roman" w:hAnsi="Times New Roman"/>
          <w:sz w:val="28"/>
          <w:szCs w:val="28"/>
        </w:rPr>
      </w:pPr>
      <w:r w:rsidRPr="000D61DF">
        <w:rPr>
          <w:rFonts w:ascii="Times New Roman" w:eastAsia="Times New Roman" w:hAnsi="Times New Roman"/>
          <w:sz w:val="28"/>
          <w:szCs w:val="28"/>
        </w:rPr>
        <w:t>нахождение минимального (максимального) элемента массива.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lastRenderedPageBreak/>
        <w:t xml:space="preserve">Составление алгоритмов и программ по управлению исполнителями </w:t>
      </w:r>
      <w:r w:rsidRPr="000D61DF">
        <w:rPr>
          <w:rFonts w:ascii="Times New Roman" w:eastAsia="Times New Roman" w:hAnsi="Times New Roman"/>
          <w:sz w:val="28"/>
          <w:szCs w:val="28"/>
        </w:rPr>
        <w:t>Робот, Черепашка, Чертежник и др.</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Знакомство с документированием программ. </w:t>
      </w:r>
      <w:r w:rsidRPr="000D61DF">
        <w:rPr>
          <w:rFonts w:ascii="Times New Roman" w:hAnsi="Times New Roman"/>
          <w:i/>
          <w:sz w:val="28"/>
          <w:szCs w:val="28"/>
        </w:rPr>
        <w:t>Составление описание программы по образцу.</w:t>
      </w:r>
    </w:p>
    <w:p w:rsidR="00932B24" w:rsidRPr="000D61DF" w:rsidRDefault="00932B24" w:rsidP="004A1325">
      <w:pPr>
        <w:pStyle w:val="a4"/>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Анализ алгоритмов</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32B24" w:rsidRPr="000D61DF" w:rsidRDefault="00932B24" w:rsidP="004A1325">
      <w:pPr>
        <w:spacing w:after="0" w:line="240" w:lineRule="auto"/>
        <w:jc w:val="both"/>
        <w:rPr>
          <w:rFonts w:ascii="Times New Roman" w:hAnsi="Times New Roman"/>
          <w:b/>
          <w:i/>
          <w:sz w:val="28"/>
          <w:szCs w:val="28"/>
        </w:rPr>
      </w:pPr>
      <w:r w:rsidRPr="000D61DF">
        <w:rPr>
          <w:rFonts w:ascii="Times New Roman" w:hAnsi="Times New Roman"/>
          <w:b/>
          <w:i/>
          <w:sz w:val="28"/>
          <w:szCs w:val="28"/>
        </w:rPr>
        <w:t>Робототехника</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32B24" w:rsidRPr="000D61DF" w:rsidRDefault="00932B24" w:rsidP="004A1325">
      <w:pPr>
        <w:pStyle w:val="a4"/>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Математическое моделирование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Компьютерные эксперименты.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932B24" w:rsidRPr="000D61DF" w:rsidRDefault="00932B24" w:rsidP="004A1325">
      <w:pPr>
        <w:pStyle w:val="a4"/>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Файловая система</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Архивирование и разархивирование.</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Файловый менеджер.</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i/>
          <w:sz w:val="28"/>
          <w:szCs w:val="28"/>
        </w:rPr>
        <w:t>Поиск в файловой системе.</w:t>
      </w:r>
    </w:p>
    <w:p w:rsidR="00932B24" w:rsidRPr="000D61DF" w:rsidRDefault="00932B24" w:rsidP="004A1325">
      <w:pPr>
        <w:pStyle w:val="a4"/>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Подготовка текстов и демонстрационных материалов</w:t>
      </w:r>
    </w:p>
    <w:p w:rsidR="00932B24" w:rsidRPr="000D61DF" w:rsidRDefault="00932B24" w:rsidP="004A1325">
      <w:pPr>
        <w:spacing w:after="0" w:line="240" w:lineRule="auto"/>
        <w:jc w:val="both"/>
        <w:rPr>
          <w:rFonts w:ascii="Times New Roman" w:hAnsi="Times New Roman"/>
          <w:strike/>
          <w:sz w:val="28"/>
          <w:szCs w:val="28"/>
        </w:rPr>
      </w:pPr>
      <w:r w:rsidRPr="000D61DF">
        <w:rPr>
          <w:rFonts w:ascii="Times New Roman" w:hAnsi="Times New Roman"/>
          <w:sz w:val="28"/>
          <w:szCs w:val="28"/>
        </w:rPr>
        <w:t xml:space="preserve">Текстовые документы и их структурные элементы (страница, абзац, строка, слово, символ). </w:t>
      </w:r>
    </w:p>
    <w:p w:rsidR="00932B24" w:rsidRPr="000D61DF" w:rsidRDefault="00932B24" w:rsidP="004A1325">
      <w:pPr>
        <w:spacing w:after="0" w:line="240" w:lineRule="auto"/>
        <w:jc w:val="both"/>
        <w:rPr>
          <w:rFonts w:ascii="Times New Roman" w:eastAsia="Times New Roman" w:hAnsi="Times New Roman"/>
          <w:sz w:val="28"/>
          <w:szCs w:val="28"/>
        </w:rPr>
      </w:pPr>
      <w:r w:rsidRPr="000D61DF">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D61DF">
        <w:rPr>
          <w:rFonts w:ascii="Times New Roman" w:hAnsi="Times New Roman"/>
          <w:i/>
          <w:sz w:val="28"/>
          <w:szCs w:val="28"/>
        </w:rPr>
        <w:t xml:space="preserve"> История изменений.</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Проверка правописания, словари.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lastRenderedPageBreak/>
        <w:t>Подготовка компьютерных презентаций. Включение в презентацию аудиовизуальных объектов.</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0D61DF">
        <w:rPr>
          <w:rFonts w:ascii="Times New Roman" w:hAnsi="Times New Roman"/>
          <w:i/>
          <w:sz w:val="28"/>
          <w:szCs w:val="28"/>
        </w:rPr>
        <w:t xml:space="preserve">Знакомство с обработкой фотографий. Геометрические и стилевые преобразования. </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32B24" w:rsidRPr="000D61DF" w:rsidRDefault="00932B24" w:rsidP="004A1325">
      <w:pPr>
        <w:pStyle w:val="a4"/>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Электронные (динамические) таблицы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32B24" w:rsidRPr="000D61DF" w:rsidRDefault="00932B24" w:rsidP="004A1325">
      <w:pPr>
        <w:pStyle w:val="a4"/>
        <w:tabs>
          <w:tab w:val="left" w:pos="900"/>
        </w:tabs>
        <w:ind w:left="709"/>
        <w:jc w:val="both"/>
        <w:rPr>
          <w:rFonts w:ascii="Times New Roman" w:hAnsi="Times New Roman"/>
          <w:sz w:val="28"/>
          <w:szCs w:val="28"/>
        </w:rPr>
      </w:pPr>
      <w:r w:rsidRPr="000D61DF">
        <w:rPr>
          <w:rFonts w:ascii="Times New Roman" w:eastAsia="Times New Roman" w:hAnsi="Times New Roman"/>
          <w:b/>
          <w:bCs/>
          <w:sz w:val="28"/>
          <w:szCs w:val="28"/>
        </w:rPr>
        <w:t>Базы данных. Поиск информации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Базы данных. Таблица как представление отношения. Поиск данных в готовой базе. </w:t>
      </w:r>
      <w:r w:rsidRPr="000D61DF">
        <w:rPr>
          <w:rFonts w:ascii="Times New Roman" w:hAnsi="Times New Roman"/>
          <w:i/>
          <w:sz w:val="28"/>
          <w:szCs w:val="28"/>
        </w:rPr>
        <w:t>Связи между таблицами.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D61DF">
        <w:rPr>
          <w:rFonts w:ascii="Times New Roman" w:hAnsi="Times New Roman"/>
          <w:i/>
          <w:sz w:val="28"/>
          <w:szCs w:val="28"/>
        </w:rPr>
        <w:t>Поисковые машины.</w:t>
      </w:r>
    </w:p>
    <w:p w:rsidR="00932B24" w:rsidRPr="000D61DF" w:rsidRDefault="00932B24" w:rsidP="004A1325">
      <w:pPr>
        <w:pStyle w:val="a4"/>
        <w:tabs>
          <w:tab w:val="left" w:pos="900"/>
          <w:tab w:val="left" w:pos="1276"/>
          <w:tab w:val="left" w:pos="2560"/>
          <w:tab w:val="left" w:pos="5140"/>
          <w:tab w:val="left" w:pos="7260"/>
        </w:tabs>
        <w:ind w:left="0"/>
        <w:jc w:val="both"/>
        <w:rPr>
          <w:rFonts w:ascii="Times New Roman" w:hAnsi="Times New Roman"/>
          <w:sz w:val="28"/>
          <w:szCs w:val="28"/>
        </w:rPr>
      </w:pPr>
      <w:r w:rsidRPr="000D61DF">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D61DF">
        <w:rPr>
          <w:rFonts w:ascii="Times New Roman" w:eastAsia="Times New Roman" w:hAnsi="Times New Roman"/>
          <w:b/>
          <w:bCs/>
          <w:w w:val="99"/>
          <w:sz w:val="28"/>
          <w:szCs w:val="28"/>
        </w:rPr>
        <w:t>технологии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0D61DF">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Компьютерные вирусы и другие вредоносные программы; защита от них.</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Приемы, повышающие безопасность работы в сети Интернет. </w:t>
      </w:r>
      <w:r w:rsidRPr="000D61DF">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D61DF">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использования. </w:t>
      </w:r>
      <w:r w:rsidRPr="000D61DF">
        <w:rPr>
          <w:rFonts w:ascii="Times New Roman" w:hAnsi="Times New Roman"/>
          <w:sz w:val="28"/>
          <w:szCs w:val="28"/>
        </w:rPr>
        <w:lastRenderedPageBreak/>
        <w:t>Личная информация, средства ее защиты. Организация личного информационного пространства.</w:t>
      </w:r>
    </w:p>
    <w:p w:rsidR="00932B24" w:rsidRPr="000D61DF" w:rsidRDefault="00932B24" w:rsidP="004A1325">
      <w:pPr>
        <w:spacing w:after="0" w:line="240" w:lineRule="auto"/>
        <w:jc w:val="both"/>
        <w:rPr>
          <w:rFonts w:ascii="Times New Roman" w:hAnsi="Times New Roman"/>
          <w:i/>
          <w:sz w:val="28"/>
          <w:szCs w:val="28"/>
        </w:rPr>
      </w:pPr>
      <w:r w:rsidRPr="000D61DF">
        <w:rPr>
          <w:rFonts w:ascii="Times New Roman" w:hAnsi="Times New Roman"/>
          <w:sz w:val="28"/>
          <w:szCs w:val="28"/>
        </w:rPr>
        <w:t xml:space="preserve">Основные этапы и тенденции развития ИКТ. Стандарты в сфере информатики и ИКТ. </w:t>
      </w:r>
      <w:r w:rsidRPr="000D61DF">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932B24" w:rsidRPr="000D61DF" w:rsidRDefault="00932B24" w:rsidP="00932B24">
      <w:pPr>
        <w:spacing w:after="0" w:line="360" w:lineRule="auto"/>
        <w:ind w:firstLine="709"/>
        <w:jc w:val="both"/>
        <w:rPr>
          <w:rFonts w:ascii="Times New Roman" w:hAnsi="Times New Roman"/>
          <w:sz w:val="28"/>
          <w:szCs w:val="28"/>
        </w:rPr>
      </w:pPr>
    </w:p>
    <w:p w:rsidR="00932B24" w:rsidRPr="000D61DF" w:rsidRDefault="00932B24" w:rsidP="004A1325">
      <w:pPr>
        <w:pStyle w:val="2"/>
      </w:pPr>
      <w:bookmarkStart w:id="63" w:name="_Toc409691710"/>
      <w:bookmarkStart w:id="64" w:name="_Toc410654035"/>
      <w:bookmarkStart w:id="65" w:name="_Toc414553246"/>
      <w:r w:rsidRPr="000D61DF">
        <w:t>2.2.2.10. Физика</w:t>
      </w:r>
      <w:bookmarkEnd w:id="63"/>
      <w:bookmarkEnd w:id="64"/>
      <w:bookmarkEnd w:id="65"/>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32B24" w:rsidRPr="000D61DF" w:rsidRDefault="00932B24" w:rsidP="004A1325">
      <w:pPr>
        <w:spacing w:after="0" w:line="240" w:lineRule="auto"/>
        <w:jc w:val="both"/>
        <w:rPr>
          <w:rFonts w:ascii="Times New Roman" w:hAnsi="Times New Roman"/>
          <w:sz w:val="28"/>
          <w:szCs w:val="28"/>
        </w:rPr>
      </w:pPr>
      <w:r w:rsidRPr="000D61DF">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932B24" w:rsidRPr="000D61DF" w:rsidRDefault="00932B24" w:rsidP="004A1325">
      <w:pPr>
        <w:tabs>
          <w:tab w:val="left" w:pos="851"/>
        </w:tabs>
        <w:autoSpaceDE w:val="0"/>
        <w:autoSpaceDN w:val="0"/>
        <w:adjustRightInd w:val="0"/>
        <w:spacing w:after="0" w:line="240" w:lineRule="auto"/>
        <w:jc w:val="both"/>
        <w:rPr>
          <w:rFonts w:ascii="Times New Roman" w:hAnsi="Times New Roman"/>
          <w:sz w:val="28"/>
          <w:szCs w:val="28"/>
        </w:rPr>
      </w:pPr>
    </w:p>
    <w:p w:rsidR="00932B24" w:rsidRPr="000D61DF" w:rsidRDefault="00932B24" w:rsidP="004A1325">
      <w:pPr>
        <w:widowControl w:val="0"/>
        <w:tabs>
          <w:tab w:val="left" w:pos="709"/>
          <w:tab w:val="left" w:pos="989"/>
        </w:tabs>
        <w:spacing w:after="0" w:line="240" w:lineRule="auto"/>
        <w:jc w:val="both"/>
        <w:rPr>
          <w:rFonts w:ascii="Times New Roman" w:hAnsi="Times New Roman"/>
          <w:b/>
          <w:sz w:val="28"/>
          <w:szCs w:val="28"/>
        </w:rPr>
      </w:pPr>
      <w:r w:rsidRPr="000D61DF">
        <w:rPr>
          <w:rFonts w:ascii="Times New Roman" w:hAnsi="Times New Roman"/>
          <w:b/>
          <w:sz w:val="28"/>
          <w:szCs w:val="28"/>
        </w:rPr>
        <w:t>Физика и физические методы изучения природы</w:t>
      </w:r>
    </w:p>
    <w:p w:rsidR="00932B24" w:rsidRPr="000D61DF" w:rsidRDefault="00932B24" w:rsidP="004A1325">
      <w:pPr>
        <w:tabs>
          <w:tab w:val="left" w:pos="851"/>
        </w:tabs>
        <w:spacing w:after="0" w:line="240" w:lineRule="auto"/>
        <w:jc w:val="both"/>
        <w:rPr>
          <w:rFonts w:ascii="Times New Roman" w:hAnsi="Times New Roman"/>
          <w:bCs/>
          <w:sz w:val="28"/>
          <w:szCs w:val="28"/>
        </w:rPr>
      </w:pPr>
      <w:r w:rsidRPr="000D61DF">
        <w:rPr>
          <w:rFonts w:ascii="Times New Roman" w:hAnsi="Times New Roman"/>
          <w:sz w:val="28"/>
          <w:szCs w:val="28"/>
        </w:rPr>
        <w:lastRenderedPageBreak/>
        <w:t xml:space="preserve">Физика – наука о природе. </w:t>
      </w:r>
      <w:r w:rsidRPr="000D61DF">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932B24" w:rsidRPr="000D61DF" w:rsidRDefault="00932B24" w:rsidP="004A1325">
      <w:pPr>
        <w:widowControl w:val="0"/>
        <w:tabs>
          <w:tab w:val="left" w:pos="851"/>
          <w:tab w:val="left" w:pos="989"/>
        </w:tabs>
        <w:spacing w:after="0" w:line="240" w:lineRule="auto"/>
        <w:ind w:left="709"/>
        <w:jc w:val="both"/>
        <w:rPr>
          <w:rFonts w:ascii="Times New Roman" w:hAnsi="Times New Roman"/>
          <w:b/>
          <w:sz w:val="28"/>
          <w:szCs w:val="28"/>
        </w:rPr>
      </w:pPr>
      <w:r w:rsidRPr="000D61DF">
        <w:rPr>
          <w:rFonts w:ascii="Times New Roman" w:hAnsi="Times New Roman"/>
          <w:b/>
          <w:sz w:val="28"/>
          <w:szCs w:val="28"/>
        </w:rPr>
        <w:t>Механические явления</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D61DF">
        <w:rPr>
          <w:rFonts w:ascii="Times New Roman" w:hAnsi="Times New Roman"/>
          <w:i/>
          <w:sz w:val="28"/>
          <w:szCs w:val="28"/>
        </w:rPr>
        <w:t xml:space="preserve">Центр тяжести тела. </w:t>
      </w:r>
      <w:r w:rsidRPr="000D61DF">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32B24" w:rsidRPr="000D61DF" w:rsidRDefault="00932B24" w:rsidP="004A1325">
      <w:pPr>
        <w:widowControl w:val="0"/>
        <w:tabs>
          <w:tab w:val="left" w:pos="851"/>
          <w:tab w:val="left" w:pos="989"/>
        </w:tabs>
        <w:spacing w:after="0" w:line="240" w:lineRule="auto"/>
        <w:ind w:left="709"/>
        <w:jc w:val="both"/>
        <w:rPr>
          <w:rFonts w:ascii="Times New Roman" w:hAnsi="Times New Roman"/>
          <w:b/>
          <w:sz w:val="28"/>
          <w:szCs w:val="28"/>
        </w:rPr>
      </w:pPr>
      <w:r w:rsidRPr="000D61DF">
        <w:rPr>
          <w:rFonts w:ascii="Times New Roman" w:hAnsi="Times New Roman"/>
          <w:b/>
          <w:sz w:val="28"/>
          <w:szCs w:val="28"/>
        </w:rPr>
        <w:t>Тепловые явления</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Pr="000D61DF">
        <w:rPr>
          <w:rFonts w:ascii="Times New Roman" w:hAnsi="Times New Roman"/>
          <w:i/>
          <w:sz w:val="28"/>
          <w:szCs w:val="28"/>
        </w:rPr>
        <w:t>Броуновское движение</w:t>
      </w:r>
      <w:r w:rsidRPr="000D61DF">
        <w:rPr>
          <w:rFonts w:ascii="Times New Roman" w:hAnsi="Times New Roman"/>
          <w:sz w:val="28"/>
          <w:szCs w:val="28"/>
        </w:rPr>
        <w:t xml:space="preserve">. Взаимодействие (притяжение и отталкивание) молекул. </w:t>
      </w:r>
      <w:r w:rsidRPr="000D61DF">
        <w:rPr>
          <w:rFonts w:ascii="Times New Roman" w:hAnsi="Times New Roman"/>
          <w:sz w:val="28"/>
          <w:szCs w:val="28"/>
        </w:rPr>
        <w:lastRenderedPageBreak/>
        <w:t>Агрегатные состояния вещества. Различие в строении твердых тел, жидкостей и газов.</w:t>
      </w:r>
    </w:p>
    <w:p w:rsidR="00932B24" w:rsidRPr="000D61DF" w:rsidRDefault="00932B24" w:rsidP="004A1325">
      <w:pPr>
        <w:tabs>
          <w:tab w:val="left" w:pos="851"/>
        </w:tabs>
        <w:spacing w:after="0" w:line="240" w:lineRule="auto"/>
        <w:jc w:val="both"/>
        <w:rPr>
          <w:rFonts w:ascii="Times New Roman" w:hAnsi="Times New Roman"/>
          <w:i/>
          <w:sz w:val="28"/>
          <w:szCs w:val="28"/>
        </w:rPr>
      </w:pPr>
      <w:r w:rsidRPr="000D61DF">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0D61DF">
        <w:rPr>
          <w:rFonts w:ascii="Times New Roman" w:hAnsi="Times New Roman"/>
          <w:i/>
          <w:sz w:val="28"/>
          <w:szCs w:val="28"/>
        </w:rPr>
        <w:t>Экологические проблемы использования тепловых машин.</w:t>
      </w:r>
    </w:p>
    <w:p w:rsidR="00932B24" w:rsidRPr="000D61DF" w:rsidRDefault="00932B24" w:rsidP="004A1325">
      <w:pPr>
        <w:widowControl w:val="0"/>
        <w:tabs>
          <w:tab w:val="left" w:pos="851"/>
          <w:tab w:val="left" w:pos="989"/>
        </w:tabs>
        <w:spacing w:after="0" w:line="240" w:lineRule="auto"/>
        <w:ind w:left="709"/>
        <w:jc w:val="both"/>
        <w:rPr>
          <w:rFonts w:ascii="Times New Roman" w:hAnsi="Times New Roman"/>
          <w:b/>
          <w:sz w:val="28"/>
          <w:szCs w:val="28"/>
        </w:rPr>
      </w:pPr>
      <w:r w:rsidRPr="000D61DF">
        <w:rPr>
          <w:rFonts w:ascii="Times New Roman" w:hAnsi="Times New Roman"/>
          <w:b/>
          <w:sz w:val="28"/>
          <w:szCs w:val="28"/>
        </w:rPr>
        <w:t>Электромагнитные явления</w:t>
      </w:r>
    </w:p>
    <w:p w:rsidR="00932B24" w:rsidRPr="000D61DF" w:rsidRDefault="00932B24" w:rsidP="004A1325">
      <w:pPr>
        <w:tabs>
          <w:tab w:val="left" w:pos="851"/>
        </w:tabs>
        <w:spacing w:after="0" w:line="240" w:lineRule="auto"/>
        <w:jc w:val="both"/>
        <w:rPr>
          <w:rFonts w:ascii="Times New Roman" w:hAnsi="Times New Roman"/>
          <w:i/>
          <w:sz w:val="28"/>
          <w:szCs w:val="28"/>
        </w:rPr>
      </w:pPr>
      <w:r w:rsidRPr="000D61DF">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D61DF">
        <w:rPr>
          <w:rFonts w:ascii="Times New Roman" w:hAnsi="Times New Roman"/>
          <w:i/>
          <w:sz w:val="28"/>
          <w:szCs w:val="28"/>
        </w:rPr>
        <w:t xml:space="preserve">Напряженность электрического поля. </w:t>
      </w:r>
      <w:r w:rsidRPr="000D61DF">
        <w:rPr>
          <w:rFonts w:ascii="Times New Roman" w:hAnsi="Times New Roman"/>
          <w:sz w:val="28"/>
          <w:szCs w:val="28"/>
        </w:rPr>
        <w:t xml:space="preserve">Действие электрического поля на электрические заряды. </w:t>
      </w:r>
      <w:r w:rsidRPr="000D61DF">
        <w:rPr>
          <w:rFonts w:ascii="Times New Roman" w:hAnsi="Times New Roman"/>
          <w:i/>
          <w:sz w:val="28"/>
          <w:szCs w:val="28"/>
        </w:rPr>
        <w:t>Конденсатор. Энергия электрического поля конденсатора.</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D61DF">
        <w:rPr>
          <w:rFonts w:ascii="Times New Roman" w:hAnsi="Times New Roman"/>
          <w:i/>
          <w:sz w:val="28"/>
          <w:szCs w:val="28"/>
        </w:rPr>
        <w:t>Сила Ампера и сила Лоренца.</w:t>
      </w:r>
      <w:r w:rsidRPr="000D61DF">
        <w:rPr>
          <w:rFonts w:ascii="Times New Roman" w:hAnsi="Times New Roman"/>
          <w:sz w:val="28"/>
          <w:szCs w:val="28"/>
        </w:rPr>
        <w:t xml:space="preserve"> Электродвигатель. Явление электромагнитной индукция. Опыты Фарадея.</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Электромагнитные колебания. </w:t>
      </w:r>
      <w:r w:rsidRPr="000D61DF">
        <w:rPr>
          <w:rFonts w:ascii="Times New Roman" w:hAnsi="Times New Roman"/>
          <w:i/>
          <w:sz w:val="28"/>
          <w:szCs w:val="28"/>
        </w:rPr>
        <w:t>Колебательный контур. Электрогенератор. Переменный ток. Трансформатор.</w:t>
      </w:r>
      <w:r w:rsidRPr="000D61DF">
        <w:rPr>
          <w:rFonts w:ascii="Times New Roman" w:hAnsi="Times New Roman"/>
          <w:sz w:val="28"/>
          <w:szCs w:val="28"/>
        </w:rPr>
        <w:t xml:space="preserve"> Передача электрической энергии на </w:t>
      </w:r>
      <w:r w:rsidRPr="000D61DF">
        <w:rPr>
          <w:rFonts w:ascii="Times New Roman" w:hAnsi="Times New Roman"/>
          <w:sz w:val="28"/>
          <w:szCs w:val="28"/>
        </w:rPr>
        <w:lastRenderedPageBreak/>
        <w:t xml:space="preserve">расстояние. Электромагнитные волны и их свойства. </w:t>
      </w:r>
      <w:r w:rsidRPr="000D61DF">
        <w:rPr>
          <w:rFonts w:ascii="Times New Roman" w:hAnsi="Times New Roman"/>
          <w:i/>
          <w:sz w:val="28"/>
          <w:szCs w:val="28"/>
        </w:rPr>
        <w:t>Принципы радиосвязи и телевидения. Влияние электромагнитных излучений на живые организмы.</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D61DF">
        <w:rPr>
          <w:rFonts w:ascii="Times New Roman" w:hAnsi="Times New Roman"/>
          <w:i/>
          <w:sz w:val="28"/>
          <w:szCs w:val="28"/>
        </w:rPr>
        <w:t>Оптические приборы.</w:t>
      </w:r>
      <w:r w:rsidRPr="000D61DF">
        <w:rPr>
          <w:rFonts w:ascii="Times New Roman" w:hAnsi="Times New Roman"/>
          <w:sz w:val="28"/>
          <w:szCs w:val="28"/>
        </w:rPr>
        <w:t xml:space="preserve"> Глаз как оптическая система. Дисперсия света. </w:t>
      </w:r>
      <w:r w:rsidRPr="000D61DF">
        <w:rPr>
          <w:rFonts w:ascii="Times New Roman" w:hAnsi="Times New Roman"/>
          <w:i/>
          <w:sz w:val="28"/>
          <w:szCs w:val="28"/>
        </w:rPr>
        <w:t>Интерференция и дифракция света.</w:t>
      </w:r>
    </w:p>
    <w:p w:rsidR="00932B24" w:rsidRPr="000D61DF" w:rsidRDefault="00932B24" w:rsidP="004A1325">
      <w:pPr>
        <w:widowControl w:val="0"/>
        <w:tabs>
          <w:tab w:val="left" w:pos="851"/>
          <w:tab w:val="left" w:pos="989"/>
        </w:tabs>
        <w:spacing w:after="0" w:line="240" w:lineRule="auto"/>
        <w:ind w:left="709"/>
        <w:jc w:val="both"/>
        <w:rPr>
          <w:rFonts w:ascii="Times New Roman" w:hAnsi="Times New Roman"/>
          <w:b/>
          <w:sz w:val="28"/>
          <w:szCs w:val="28"/>
        </w:rPr>
      </w:pPr>
      <w:r w:rsidRPr="000D61DF">
        <w:rPr>
          <w:rFonts w:ascii="Times New Roman" w:hAnsi="Times New Roman"/>
          <w:b/>
          <w:sz w:val="28"/>
          <w:szCs w:val="28"/>
        </w:rPr>
        <w:t>Квантовые явления</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 Опыты Резерфорда.</w:t>
      </w:r>
    </w:p>
    <w:p w:rsidR="00932B24" w:rsidRPr="000D61DF" w:rsidRDefault="00932B24" w:rsidP="004A1325">
      <w:pPr>
        <w:tabs>
          <w:tab w:val="left" w:pos="851"/>
        </w:tabs>
        <w:spacing w:after="0" w:line="240" w:lineRule="auto"/>
        <w:jc w:val="both"/>
        <w:rPr>
          <w:rFonts w:ascii="Times New Roman" w:hAnsi="Times New Roman"/>
          <w:i/>
          <w:sz w:val="28"/>
          <w:szCs w:val="28"/>
        </w:rPr>
      </w:pPr>
      <w:r w:rsidRPr="000D61DF">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sidRPr="000D61DF">
        <w:rPr>
          <w:rFonts w:ascii="Times New Roman" w:hAnsi="Times New Roman"/>
          <w:i/>
          <w:sz w:val="28"/>
          <w:szCs w:val="28"/>
        </w:rPr>
        <w:t>Дефект масс и энергия связи атомных ядер.</w:t>
      </w:r>
      <w:r w:rsidRPr="000D61DF">
        <w:rPr>
          <w:rFonts w:ascii="Times New Roman" w:hAnsi="Times New Roman"/>
          <w:sz w:val="28"/>
          <w:szCs w:val="28"/>
        </w:rPr>
        <w:t xml:space="preserve"> Радиоактивность. Период полураспада. Альфа-излучение. </w:t>
      </w:r>
      <w:r w:rsidRPr="000D61DF">
        <w:rPr>
          <w:rFonts w:ascii="Times New Roman" w:hAnsi="Times New Roman"/>
          <w:i/>
          <w:sz w:val="28"/>
          <w:szCs w:val="28"/>
        </w:rPr>
        <w:t>Бета-излучение</w:t>
      </w:r>
      <w:r w:rsidRPr="000D61DF">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D61DF">
        <w:rPr>
          <w:rFonts w:ascii="Times New Roman" w:hAnsi="Times New Roman"/>
          <w:i/>
          <w:sz w:val="28"/>
          <w:szCs w:val="28"/>
        </w:rPr>
        <w:t xml:space="preserve">Экологические проблемы работы атомных электростанций. </w:t>
      </w:r>
      <w:r w:rsidRPr="000D61DF">
        <w:rPr>
          <w:rFonts w:ascii="Times New Roman" w:hAnsi="Times New Roman"/>
          <w:sz w:val="28"/>
          <w:szCs w:val="28"/>
        </w:rPr>
        <w:t xml:space="preserve">Дозиметрия. </w:t>
      </w:r>
      <w:r w:rsidRPr="000D61DF">
        <w:rPr>
          <w:rFonts w:ascii="Times New Roman" w:hAnsi="Times New Roman"/>
          <w:i/>
          <w:sz w:val="28"/>
          <w:szCs w:val="28"/>
        </w:rPr>
        <w:t>Влияние радиоактивных излучений на живые организмы.</w:t>
      </w:r>
    </w:p>
    <w:p w:rsidR="00932B24" w:rsidRPr="000D61DF" w:rsidRDefault="00932B24" w:rsidP="004A1325">
      <w:pPr>
        <w:widowControl w:val="0"/>
        <w:tabs>
          <w:tab w:val="left" w:pos="851"/>
          <w:tab w:val="left" w:pos="989"/>
        </w:tabs>
        <w:spacing w:after="0" w:line="240" w:lineRule="auto"/>
        <w:ind w:left="709"/>
        <w:jc w:val="both"/>
        <w:rPr>
          <w:rFonts w:ascii="Times New Roman" w:hAnsi="Times New Roman"/>
          <w:b/>
          <w:sz w:val="28"/>
          <w:szCs w:val="28"/>
        </w:rPr>
      </w:pPr>
      <w:r w:rsidRPr="000D61DF">
        <w:rPr>
          <w:rFonts w:ascii="Times New Roman" w:hAnsi="Times New Roman"/>
          <w:b/>
          <w:sz w:val="28"/>
          <w:szCs w:val="28"/>
        </w:rPr>
        <w:t>Строение и эволюция Вселенной</w:t>
      </w:r>
    </w:p>
    <w:p w:rsidR="00932B24" w:rsidRPr="000D61DF" w:rsidRDefault="00932B24" w:rsidP="004A1325">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Геоцентрическая и гелиоцентрическая системы мира. Фи</w:t>
      </w:r>
      <w:r w:rsidRPr="000D61DF">
        <w:rPr>
          <w:rFonts w:ascii="Times New Roman" w:hAnsi="Times New Roman"/>
          <w:sz w:val="28"/>
          <w:szCs w:val="28"/>
        </w:rPr>
        <w:softHyphen/>
        <w:t>зическая природа небесных тел Солнечной системы. Проис</w:t>
      </w:r>
      <w:r w:rsidRPr="000D61DF">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932B24" w:rsidRPr="000D61DF" w:rsidRDefault="00932B24" w:rsidP="004A1325">
      <w:pPr>
        <w:tabs>
          <w:tab w:val="left" w:pos="851"/>
        </w:tabs>
        <w:spacing w:after="0" w:line="240" w:lineRule="auto"/>
        <w:jc w:val="both"/>
        <w:rPr>
          <w:rFonts w:ascii="Times New Roman" w:hAnsi="Times New Roman"/>
          <w:b/>
          <w:bCs/>
          <w:sz w:val="28"/>
          <w:szCs w:val="28"/>
        </w:rPr>
      </w:pPr>
      <w:r w:rsidRPr="000D61DF">
        <w:rPr>
          <w:rFonts w:ascii="Times New Roman" w:hAnsi="Times New Roman"/>
          <w:b/>
          <w:bCs/>
          <w:sz w:val="28"/>
          <w:szCs w:val="28"/>
        </w:rPr>
        <w:t>Примерные темы лабораторных и практических работ</w:t>
      </w:r>
    </w:p>
    <w:p w:rsidR="00932B24" w:rsidRPr="000D61DF" w:rsidRDefault="00932B24" w:rsidP="004A1325">
      <w:pPr>
        <w:tabs>
          <w:tab w:val="left" w:pos="851"/>
        </w:tabs>
        <w:spacing w:after="0" w:line="240" w:lineRule="auto"/>
        <w:jc w:val="both"/>
        <w:rPr>
          <w:rFonts w:ascii="Times New Roman" w:hAnsi="Times New Roman"/>
          <w:bCs/>
          <w:sz w:val="28"/>
          <w:szCs w:val="28"/>
        </w:rPr>
      </w:pPr>
      <w:r w:rsidRPr="000D61DF">
        <w:rPr>
          <w:rFonts w:ascii="Times New Roman" w:hAnsi="Times New Roman"/>
          <w:bCs/>
          <w:sz w:val="28"/>
          <w:szCs w:val="28"/>
        </w:rPr>
        <w:t>Лабораторные работы (независимо от тематической принадлежности) делятся следующие типы:</w:t>
      </w:r>
    </w:p>
    <w:p w:rsidR="00932B24" w:rsidRPr="000D61DF" w:rsidRDefault="00932B24" w:rsidP="00B74B7B">
      <w:pPr>
        <w:widowControl w:val="0"/>
        <w:numPr>
          <w:ilvl w:val="0"/>
          <w:numId w:val="5"/>
        </w:numPr>
        <w:tabs>
          <w:tab w:val="left" w:pos="851"/>
        </w:tabs>
        <w:spacing w:after="0" w:line="240" w:lineRule="auto"/>
        <w:ind w:left="0" w:firstLine="0"/>
        <w:jc w:val="both"/>
        <w:rPr>
          <w:rFonts w:ascii="Times New Roman" w:hAnsi="Times New Roman"/>
          <w:bCs/>
          <w:sz w:val="28"/>
          <w:szCs w:val="28"/>
        </w:rPr>
      </w:pPr>
      <w:r w:rsidRPr="000D61DF">
        <w:rPr>
          <w:rFonts w:ascii="Times New Roman" w:hAnsi="Times New Roman"/>
          <w:bCs/>
          <w:sz w:val="28"/>
          <w:szCs w:val="28"/>
        </w:rPr>
        <w:t xml:space="preserve">Проведение прямых измерений физических величин </w:t>
      </w:r>
    </w:p>
    <w:p w:rsidR="00932B24" w:rsidRPr="000D61DF" w:rsidRDefault="00932B24" w:rsidP="00B74B7B">
      <w:pPr>
        <w:widowControl w:val="0"/>
        <w:numPr>
          <w:ilvl w:val="0"/>
          <w:numId w:val="5"/>
        </w:numPr>
        <w:tabs>
          <w:tab w:val="left" w:pos="851"/>
        </w:tabs>
        <w:spacing w:after="0" w:line="240" w:lineRule="auto"/>
        <w:ind w:left="0" w:firstLine="0"/>
        <w:jc w:val="both"/>
        <w:rPr>
          <w:rFonts w:ascii="Times New Roman" w:hAnsi="Times New Roman"/>
          <w:bCs/>
          <w:sz w:val="28"/>
          <w:szCs w:val="28"/>
        </w:rPr>
      </w:pPr>
      <w:r w:rsidRPr="000D61DF">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932B24" w:rsidRPr="000D61DF" w:rsidRDefault="00932B24" w:rsidP="00B74B7B">
      <w:pPr>
        <w:widowControl w:val="0"/>
        <w:numPr>
          <w:ilvl w:val="0"/>
          <w:numId w:val="5"/>
        </w:numPr>
        <w:tabs>
          <w:tab w:val="left" w:pos="851"/>
        </w:tabs>
        <w:spacing w:after="0" w:line="240" w:lineRule="auto"/>
        <w:ind w:left="0" w:firstLine="0"/>
        <w:jc w:val="both"/>
        <w:rPr>
          <w:rFonts w:ascii="Times New Roman" w:hAnsi="Times New Roman"/>
          <w:bCs/>
          <w:sz w:val="28"/>
          <w:szCs w:val="28"/>
        </w:rPr>
      </w:pPr>
      <w:r w:rsidRPr="000D61DF">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932B24" w:rsidRPr="000D61DF" w:rsidRDefault="00932B24" w:rsidP="00B74B7B">
      <w:pPr>
        <w:widowControl w:val="0"/>
        <w:numPr>
          <w:ilvl w:val="0"/>
          <w:numId w:val="5"/>
        </w:numPr>
        <w:tabs>
          <w:tab w:val="left" w:pos="851"/>
        </w:tabs>
        <w:spacing w:after="0" w:line="240" w:lineRule="auto"/>
        <w:ind w:left="0" w:firstLine="0"/>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932B24" w:rsidRPr="000D61DF" w:rsidRDefault="00932B24" w:rsidP="00B74B7B">
      <w:pPr>
        <w:widowControl w:val="0"/>
        <w:numPr>
          <w:ilvl w:val="0"/>
          <w:numId w:val="5"/>
        </w:numPr>
        <w:tabs>
          <w:tab w:val="left" w:pos="851"/>
        </w:tabs>
        <w:spacing w:after="0" w:line="240" w:lineRule="auto"/>
        <w:ind w:left="0" w:firstLine="0"/>
        <w:jc w:val="both"/>
        <w:rPr>
          <w:rFonts w:ascii="Times New Roman" w:hAnsi="Times New Roman"/>
          <w:bCs/>
          <w:sz w:val="28"/>
          <w:szCs w:val="28"/>
        </w:rPr>
      </w:pPr>
      <w:r w:rsidRPr="000D61DF">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932B24" w:rsidRPr="000D61DF" w:rsidRDefault="00932B24" w:rsidP="00B74B7B">
      <w:pPr>
        <w:widowControl w:val="0"/>
        <w:numPr>
          <w:ilvl w:val="0"/>
          <w:numId w:val="5"/>
        </w:numPr>
        <w:tabs>
          <w:tab w:val="left" w:pos="851"/>
        </w:tabs>
        <w:spacing w:after="0" w:line="240" w:lineRule="auto"/>
        <w:ind w:left="0" w:firstLine="0"/>
        <w:jc w:val="both"/>
        <w:rPr>
          <w:rFonts w:ascii="Times New Roman" w:hAnsi="Times New Roman"/>
          <w:bCs/>
          <w:sz w:val="28"/>
          <w:szCs w:val="28"/>
        </w:rPr>
      </w:pPr>
      <w:r w:rsidRPr="000D61DF">
        <w:rPr>
          <w:rFonts w:ascii="Times New Roman" w:hAnsi="Times New Roman"/>
          <w:bCs/>
          <w:sz w:val="28"/>
          <w:szCs w:val="28"/>
        </w:rPr>
        <w:t>Знакомство с техническими устройствами и их конструирование.</w:t>
      </w:r>
    </w:p>
    <w:p w:rsidR="00932B24" w:rsidRPr="000D61DF" w:rsidRDefault="00932B24" w:rsidP="004A1325">
      <w:pPr>
        <w:tabs>
          <w:tab w:val="left" w:pos="851"/>
        </w:tabs>
        <w:spacing w:after="0" w:line="240" w:lineRule="auto"/>
        <w:jc w:val="both"/>
        <w:rPr>
          <w:rFonts w:ascii="Times New Roman" w:hAnsi="Times New Roman"/>
          <w:bCs/>
          <w:sz w:val="28"/>
          <w:szCs w:val="28"/>
        </w:rPr>
      </w:pPr>
      <w:r w:rsidRPr="000D61DF">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932B24" w:rsidRPr="000D61DF" w:rsidRDefault="00932B24" w:rsidP="004A1325">
      <w:pPr>
        <w:tabs>
          <w:tab w:val="left" w:pos="851"/>
        </w:tabs>
        <w:spacing w:after="0" w:line="240" w:lineRule="auto"/>
        <w:jc w:val="both"/>
        <w:rPr>
          <w:rFonts w:ascii="Times New Roman" w:hAnsi="Times New Roman"/>
          <w:bCs/>
          <w:sz w:val="28"/>
          <w:szCs w:val="28"/>
        </w:rPr>
      </w:pPr>
      <w:r w:rsidRPr="000D61DF">
        <w:rPr>
          <w:rFonts w:ascii="Times New Roman" w:hAnsi="Times New Roman"/>
          <w:b/>
          <w:bCs/>
          <w:sz w:val="28"/>
          <w:szCs w:val="28"/>
        </w:rPr>
        <w:t>Проведение прямых измерений физических величин</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Измерение размеров тел.</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Измерение размеров малых тел.</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lastRenderedPageBreak/>
        <w:t>Измерение массы тела.</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Измерение объема тела.</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Измерение силы.</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Измерение времени процесса, периода колебаний.</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Измерение температуры.</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Измерение давления воздуха в баллоне под поршнем.</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Измерение силы тока и его регулирование.</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Измерение напряжения.</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Измерение углов падения и преломления.</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Измерение фокусного расстояния линзы.</w:t>
      </w:r>
    </w:p>
    <w:p w:rsidR="00932B24" w:rsidRPr="000D61DF" w:rsidRDefault="00932B24" w:rsidP="00B74B7B">
      <w:pPr>
        <w:widowControl w:val="0"/>
        <w:numPr>
          <w:ilvl w:val="0"/>
          <w:numId w:val="18"/>
        </w:numPr>
        <w:tabs>
          <w:tab w:val="left" w:pos="851"/>
          <w:tab w:val="left" w:pos="989"/>
        </w:tabs>
        <w:spacing w:after="0" w:line="240" w:lineRule="auto"/>
        <w:jc w:val="both"/>
        <w:rPr>
          <w:rFonts w:ascii="Times New Roman" w:hAnsi="Times New Roman"/>
          <w:sz w:val="28"/>
          <w:szCs w:val="28"/>
        </w:rPr>
      </w:pPr>
      <w:r w:rsidRPr="000D61DF">
        <w:rPr>
          <w:rFonts w:ascii="Times New Roman" w:hAnsi="Times New Roman"/>
          <w:bCs/>
          <w:sz w:val="28"/>
          <w:szCs w:val="28"/>
        </w:rPr>
        <w:t>Измерение радиоактивного</w:t>
      </w:r>
      <w:r w:rsidRPr="000D61DF">
        <w:rPr>
          <w:rFonts w:ascii="Times New Roman" w:hAnsi="Times New Roman"/>
          <w:sz w:val="28"/>
          <w:szCs w:val="28"/>
        </w:rPr>
        <w:t xml:space="preserve"> фона.</w:t>
      </w:r>
    </w:p>
    <w:p w:rsidR="00932B24" w:rsidRPr="000D61DF" w:rsidRDefault="00932B24" w:rsidP="004A1325">
      <w:pPr>
        <w:shd w:val="clear" w:color="auto" w:fill="FFFFFF"/>
        <w:tabs>
          <w:tab w:val="left" w:pos="851"/>
        </w:tabs>
        <w:autoSpaceDE w:val="0"/>
        <w:autoSpaceDN w:val="0"/>
        <w:adjustRightInd w:val="0"/>
        <w:spacing w:after="0" w:line="240" w:lineRule="auto"/>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Измерение плотности вещества твердого тела.</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Определение коэффициента трения скольжения.</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Определение жесткости пружины.</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Определение выталкивающей силы, действующей на погруженное в жидкость тело.</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Определение момента силы.</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Измерение скорости равномерного движения.</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Измерение средней скорости движения.</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Измерение ускорения равноускоренного движения.</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Определение работы и мощности.</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Определение частоты колебаний груза на пружине и нити.</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Определение относительной влажности.</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Определение количества теплоты.</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Определение удельной теплоемкости.</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Измерение работы и мощности электрического тока.</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Измерение сопротивления.</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Определение оптической силы линзы.</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932B24" w:rsidRPr="004A1325" w:rsidRDefault="00932B24" w:rsidP="00B74B7B">
      <w:pPr>
        <w:pStyle w:val="a4"/>
        <w:widowControl w:val="0"/>
        <w:numPr>
          <w:ilvl w:val="0"/>
          <w:numId w:val="19"/>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932B24" w:rsidRPr="000D61DF" w:rsidRDefault="00932B24" w:rsidP="004A1325">
      <w:pPr>
        <w:shd w:val="clear" w:color="auto" w:fill="FFFFFF"/>
        <w:tabs>
          <w:tab w:val="left" w:pos="851"/>
        </w:tabs>
        <w:autoSpaceDE w:val="0"/>
        <w:autoSpaceDN w:val="0"/>
        <w:adjustRightInd w:val="0"/>
        <w:spacing w:after="0" w:line="240" w:lineRule="auto"/>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нити от длины и независимости от массы.</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Наблюдение зависимости периода колебаний груза на пружине от массы и жесткости.</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Наблюдение зависимости давления газа от объема и температуры.</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Наблюдение зависимости температуры остывающей воды от времени.</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lastRenderedPageBreak/>
        <w:t>Исследование явления взаимодействия катушки с током и магнита.</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явления электромагнитной индукции.</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Наблюдение явления отражения и преломления света.</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Наблюдение явления дисперсии.</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Обнаружение зависимости сопротивления проводника от его параметров и вещества.</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веса тела в жидкости от объема погруженной части.</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массы от объема.</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скорости от времени и пути при равноускоренном движении.</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трения от силы давления.</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деформации пружины от силы.</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нити от длины.</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периода колебаний груза на пружине от жесткости и массы.</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проводник от напряжения.</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силы тока через лампочку от напряжения.</w:t>
      </w:r>
    </w:p>
    <w:p w:rsidR="00932B24" w:rsidRPr="000D61DF" w:rsidRDefault="00932B24" w:rsidP="00B74B7B">
      <w:pPr>
        <w:widowControl w:val="0"/>
        <w:numPr>
          <w:ilvl w:val="0"/>
          <w:numId w:val="20"/>
        </w:numPr>
        <w:tabs>
          <w:tab w:val="left" w:pos="851"/>
          <w:tab w:val="left" w:pos="989"/>
        </w:tabs>
        <w:spacing w:after="0" w:line="240" w:lineRule="auto"/>
        <w:jc w:val="both"/>
        <w:rPr>
          <w:rFonts w:ascii="Times New Roman" w:hAnsi="Times New Roman"/>
          <w:bCs/>
          <w:sz w:val="28"/>
          <w:szCs w:val="28"/>
        </w:rPr>
      </w:pPr>
      <w:r w:rsidRPr="000D61DF">
        <w:rPr>
          <w:rFonts w:ascii="Times New Roman" w:hAnsi="Times New Roman"/>
          <w:bCs/>
          <w:sz w:val="28"/>
          <w:szCs w:val="28"/>
        </w:rPr>
        <w:t>Исследование зависимости угла преломления от угла падения.</w:t>
      </w:r>
    </w:p>
    <w:p w:rsidR="00932B24" w:rsidRPr="000D61DF" w:rsidRDefault="00932B24" w:rsidP="004A1325">
      <w:pPr>
        <w:shd w:val="clear" w:color="auto" w:fill="FFFFFF"/>
        <w:tabs>
          <w:tab w:val="left" w:pos="851"/>
        </w:tabs>
        <w:autoSpaceDE w:val="0"/>
        <w:autoSpaceDN w:val="0"/>
        <w:adjustRightInd w:val="0"/>
        <w:spacing w:after="0" w:line="240" w:lineRule="auto"/>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932B24" w:rsidRPr="004A1325" w:rsidRDefault="00932B24" w:rsidP="00B74B7B">
      <w:pPr>
        <w:pStyle w:val="a4"/>
        <w:widowControl w:val="0"/>
        <w:numPr>
          <w:ilvl w:val="0"/>
          <w:numId w:val="21"/>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Проверка гипотезы о линейной зависимости длины столбика жидкости в трубке от температуры.</w:t>
      </w:r>
    </w:p>
    <w:p w:rsidR="00932B24" w:rsidRPr="004A1325" w:rsidRDefault="00932B24" w:rsidP="00B74B7B">
      <w:pPr>
        <w:pStyle w:val="a4"/>
        <w:widowControl w:val="0"/>
        <w:numPr>
          <w:ilvl w:val="0"/>
          <w:numId w:val="21"/>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932B24" w:rsidRPr="004A1325" w:rsidRDefault="00932B24" w:rsidP="00B74B7B">
      <w:pPr>
        <w:pStyle w:val="a4"/>
        <w:widowControl w:val="0"/>
        <w:numPr>
          <w:ilvl w:val="0"/>
          <w:numId w:val="21"/>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932B24" w:rsidRPr="004A1325" w:rsidRDefault="00932B24" w:rsidP="00B74B7B">
      <w:pPr>
        <w:pStyle w:val="a4"/>
        <w:widowControl w:val="0"/>
        <w:numPr>
          <w:ilvl w:val="0"/>
          <w:numId w:val="21"/>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Проверка правила сложения токов на двух параллельно включенных резисторов.</w:t>
      </w:r>
    </w:p>
    <w:p w:rsidR="00932B24" w:rsidRPr="000D61DF" w:rsidRDefault="00932B24" w:rsidP="004A1325">
      <w:pPr>
        <w:shd w:val="clear" w:color="auto" w:fill="FFFFFF"/>
        <w:tabs>
          <w:tab w:val="left" w:pos="851"/>
        </w:tabs>
        <w:autoSpaceDE w:val="0"/>
        <w:autoSpaceDN w:val="0"/>
        <w:adjustRightInd w:val="0"/>
        <w:spacing w:after="0" w:line="240" w:lineRule="auto"/>
        <w:contextualSpacing/>
        <w:jc w:val="both"/>
        <w:rPr>
          <w:rFonts w:ascii="Times New Roman" w:eastAsia="Courier New" w:hAnsi="Times New Roman"/>
          <w:b/>
          <w:sz w:val="28"/>
          <w:szCs w:val="28"/>
        </w:rPr>
      </w:pPr>
      <w:r w:rsidRPr="000D61DF">
        <w:rPr>
          <w:rFonts w:ascii="Times New Roman" w:eastAsia="Courier New" w:hAnsi="Times New Roman"/>
          <w:b/>
          <w:sz w:val="28"/>
          <w:szCs w:val="28"/>
        </w:rPr>
        <w:t>Знакомство с техническими устройствами и их конструирование</w:t>
      </w:r>
    </w:p>
    <w:p w:rsidR="00932B24" w:rsidRPr="004A1325" w:rsidRDefault="00932B24" w:rsidP="00B74B7B">
      <w:pPr>
        <w:pStyle w:val="a4"/>
        <w:widowControl w:val="0"/>
        <w:numPr>
          <w:ilvl w:val="0"/>
          <w:numId w:val="22"/>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Конструирование наклонной плоскости с заданным значением КПД.</w:t>
      </w:r>
    </w:p>
    <w:p w:rsidR="00932B24" w:rsidRPr="004A1325" w:rsidRDefault="00932B24" w:rsidP="00B74B7B">
      <w:pPr>
        <w:pStyle w:val="a4"/>
        <w:widowControl w:val="0"/>
        <w:numPr>
          <w:ilvl w:val="0"/>
          <w:numId w:val="22"/>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Конструирование ареометра и испытание его работы.</w:t>
      </w:r>
    </w:p>
    <w:p w:rsidR="00932B24" w:rsidRPr="004A1325" w:rsidRDefault="00932B24" w:rsidP="00B74B7B">
      <w:pPr>
        <w:pStyle w:val="a4"/>
        <w:widowControl w:val="0"/>
        <w:numPr>
          <w:ilvl w:val="0"/>
          <w:numId w:val="22"/>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Сборка электрической цепи и измерение силы тока в ее различных участках.</w:t>
      </w:r>
    </w:p>
    <w:p w:rsidR="00932B24" w:rsidRPr="004A1325" w:rsidRDefault="00932B24" w:rsidP="00B74B7B">
      <w:pPr>
        <w:pStyle w:val="a4"/>
        <w:widowControl w:val="0"/>
        <w:numPr>
          <w:ilvl w:val="0"/>
          <w:numId w:val="22"/>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Сборка электромагнита и испытание его действия.</w:t>
      </w:r>
    </w:p>
    <w:p w:rsidR="00932B24" w:rsidRPr="004A1325" w:rsidRDefault="00932B24" w:rsidP="00B74B7B">
      <w:pPr>
        <w:pStyle w:val="a4"/>
        <w:widowControl w:val="0"/>
        <w:numPr>
          <w:ilvl w:val="0"/>
          <w:numId w:val="22"/>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Изучение электрического двигателя постоянного тока (на модели).</w:t>
      </w:r>
    </w:p>
    <w:p w:rsidR="00932B24" w:rsidRPr="004A1325" w:rsidRDefault="00932B24" w:rsidP="00B74B7B">
      <w:pPr>
        <w:pStyle w:val="a4"/>
        <w:widowControl w:val="0"/>
        <w:numPr>
          <w:ilvl w:val="0"/>
          <w:numId w:val="22"/>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Конструирование электродвигателя.</w:t>
      </w:r>
    </w:p>
    <w:p w:rsidR="00932B24" w:rsidRPr="004A1325" w:rsidRDefault="00932B24" w:rsidP="00B74B7B">
      <w:pPr>
        <w:pStyle w:val="a4"/>
        <w:widowControl w:val="0"/>
        <w:numPr>
          <w:ilvl w:val="0"/>
          <w:numId w:val="22"/>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lastRenderedPageBreak/>
        <w:t>Конструирование модели телескопа.</w:t>
      </w:r>
    </w:p>
    <w:p w:rsidR="00932B24" w:rsidRPr="004A1325" w:rsidRDefault="00932B24" w:rsidP="00B74B7B">
      <w:pPr>
        <w:pStyle w:val="a4"/>
        <w:widowControl w:val="0"/>
        <w:numPr>
          <w:ilvl w:val="0"/>
          <w:numId w:val="22"/>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Конструирование модели лодки с заданной грузоподъемностью.</w:t>
      </w:r>
    </w:p>
    <w:p w:rsidR="00932B24" w:rsidRPr="004A1325" w:rsidRDefault="00932B24" w:rsidP="00B74B7B">
      <w:pPr>
        <w:pStyle w:val="a4"/>
        <w:widowControl w:val="0"/>
        <w:numPr>
          <w:ilvl w:val="0"/>
          <w:numId w:val="22"/>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Оценка своего зрения и подбор очков.</w:t>
      </w:r>
    </w:p>
    <w:p w:rsidR="00932B24" w:rsidRPr="004A1325" w:rsidRDefault="00932B24" w:rsidP="00B74B7B">
      <w:pPr>
        <w:pStyle w:val="a4"/>
        <w:widowControl w:val="0"/>
        <w:numPr>
          <w:ilvl w:val="0"/>
          <w:numId w:val="22"/>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Конструирование простейшего генератора.</w:t>
      </w:r>
    </w:p>
    <w:p w:rsidR="00932B24" w:rsidRDefault="00932B24" w:rsidP="00B74B7B">
      <w:pPr>
        <w:pStyle w:val="a4"/>
        <w:widowControl w:val="0"/>
        <w:numPr>
          <w:ilvl w:val="0"/>
          <w:numId w:val="22"/>
        </w:numPr>
        <w:tabs>
          <w:tab w:val="left" w:pos="851"/>
          <w:tab w:val="left" w:pos="989"/>
        </w:tabs>
        <w:jc w:val="both"/>
        <w:rPr>
          <w:rFonts w:ascii="Times New Roman" w:hAnsi="Times New Roman"/>
          <w:bCs/>
          <w:sz w:val="28"/>
          <w:szCs w:val="28"/>
        </w:rPr>
      </w:pPr>
      <w:r w:rsidRPr="004A1325">
        <w:rPr>
          <w:rFonts w:ascii="Times New Roman" w:hAnsi="Times New Roman"/>
          <w:bCs/>
          <w:sz w:val="28"/>
          <w:szCs w:val="28"/>
        </w:rPr>
        <w:t>Изучение свойств изображения в линзах.</w:t>
      </w:r>
    </w:p>
    <w:p w:rsidR="004A1325" w:rsidRPr="004A1325" w:rsidRDefault="004A1325" w:rsidP="004A1325">
      <w:pPr>
        <w:pStyle w:val="a4"/>
        <w:widowControl w:val="0"/>
        <w:tabs>
          <w:tab w:val="left" w:pos="851"/>
          <w:tab w:val="left" w:pos="989"/>
        </w:tabs>
        <w:jc w:val="both"/>
        <w:rPr>
          <w:rFonts w:ascii="Times New Roman" w:hAnsi="Times New Roman"/>
          <w:bCs/>
          <w:sz w:val="28"/>
          <w:szCs w:val="28"/>
        </w:rPr>
      </w:pPr>
    </w:p>
    <w:p w:rsidR="009F0B84" w:rsidRPr="000D61DF" w:rsidRDefault="009F0B84" w:rsidP="004A1325">
      <w:pPr>
        <w:pStyle w:val="2"/>
      </w:pPr>
      <w:bookmarkStart w:id="66" w:name="_Toc409691711"/>
      <w:bookmarkStart w:id="67" w:name="_Toc410654036"/>
      <w:bookmarkStart w:id="68" w:name="_Toc414553247"/>
      <w:r w:rsidRPr="000D61DF">
        <w:t>2.2.2.11. Биология</w:t>
      </w:r>
      <w:bookmarkEnd w:id="66"/>
      <w:bookmarkEnd w:id="67"/>
      <w:bookmarkEnd w:id="68"/>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69" w:name="page3"/>
      <w:bookmarkEnd w:id="69"/>
      <w:r w:rsidRPr="000D61DF">
        <w:rPr>
          <w:rFonts w:ascii="Times New Roman" w:hAnsi="Times New Roman"/>
          <w:sz w:val="28"/>
          <w:szCs w:val="28"/>
        </w:rPr>
        <w:t xml:space="preserve"> и научно аргументировать полученные выводы.</w:t>
      </w:r>
    </w:p>
    <w:p w:rsidR="009F0B84" w:rsidRPr="000D61DF" w:rsidRDefault="009F0B84" w:rsidP="004A1325">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70" w:name="page15"/>
      <w:bookmarkStart w:id="71" w:name="page25"/>
      <w:bookmarkEnd w:id="70"/>
      <w:bookmarkEnd w:id="71"/>
    </w:p>
    <w:p w:rsidR="009F0B84" w:rsidRPr="000D61DF" w:rsidRDefault="009F0B84" w:rsidP="004A1325">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Живые организмы</w:t>
      </w:r>
    </w:p>
    <w:p w:rsidR="009F0B84" w:rsidRPr="000D61DF" w:rsidRDefault="009F0B84" w:rsidP="004A1325">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0D61DF">
        <w:rPr>
          <w:rFonts w:ascii="Times New Roman" w:hAnsi="Times New Roman"/>
          <w:b/>
          <w:bCs/>
          <w:sz w:val="28"/>
          <w:szCs w:val="28"/>
        </w:rPr>
        <w:t>Биология – наука о живых организмах</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Свойства живых организмов (</w:t>
      </w:r>
      <w:r w:rsidRPr="000D61DF">
        <w:rPr>
          <w:rFonts w:ascii="Times New Roman" w:hAnsi="Times New Roman"/>
          <w:i/>
          <w:sz w:val="28"/>
          <w:szCs w:val="28"/>
        </w:rPr>
        <w:t>структурированность, целостность</w:t>
      </w:r>
      <w:r w:rsidRPr="000D61DF">
        <w:rPr>
          <w:rFonts w:ascii="Times New Roman" w:hAnsi="Times New Roman"/>
          <w:sz w:val="28"/>
          <w:szCs w:val="28"/>
        </w:rPr>
        <w:t xml:space="preserve">, обмен веществ, движение, размножение, развитие, раздражимость, приспособленность, </w:t>
      </w:r>
      <w:r w:rsidRPr="000D61DF">
        <w:rPr>
          <w:rFonts w:ascii="Times New Roman" w:hAnsi="Times New Roman"/>
          <w:i/>
          <w:sz w:val="28"/>
          <w:szCs w:val="28"/>
        </w:rPr>
        <w:t>наследственность и изменчивость</w:t>
      </w:r>
      <w:r w:rsidRPr="000D61DF">
        <w:rPr>
          <w:rFonts w:ascii="Times New Roman" w:hAnsi="Times New Roman"/>
          <w:sz w:val="28"/>
          <w:szCs w:val="28"/>
        </w:rPr>
        <w:t>) их проявление у растений, животных, грибов и бактерий.</w:t>
      </w:r>
    </w:p>
    <w:p w:rsidR="009F0B84" w:rsidRPr="000D61DF" w:rsidRDefault="009F0B84" w:rsidP="004A132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lastRenderedPageBreak/>
        <w:t>Клеточное строение организмов</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Клетка – основа строения и жизнедеятельности организмов. </w:t>
      </w:r>
      <w:r w:rsidRPr="000D61DF">
        <w:rPr>
          <w:rFonts w:ascii="Times New Roman" w:hAnsi="Times New Roman"/>
          <w:i/>
          <w:sz w:val="28"/>
          <w:szCs w:val="28"/>
        </w:rPr>
        <w:t>История изучения клетки. Методы изучения клетки.</w:t>
      </w:r>
      <w:r w:rsidRPr="000D61DF">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D61DF">
        <w:rPr>
          <w:rFonts w:ascii="Times New Roman" w:hAnsi="Times New Roman"/>
          <w:i/>
          <w:sz w:val="28"/>
          <w:szCs w:val="28"/>
        </w:rPr>
        <w:t>Ткани организмов.</w:t>
      </w:r>
    </w:p>
    <w:p w:rsidR="009F0B84" w:rsidRPr="000D61DF" w:rsidRDefault="009F0B84" w:rsidP="004A132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организмов</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9F0B84" w:rsidRPr="000D61DF" w:rsidRDefault="009F0B84" w:rsidP="004A1325">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Среды жизни </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 xml:space="preserve">Среда обитания. Факторы </w:t>
      </w:r>
      <w:r w:rsidRPr="000D61DF">
        <w:rPr>
          <w:rFonts w:ascii="Times New Roman" w:hAnsi="Times New Roman"/>
          <w:bCs/>
          <w:sz w:val="28"/>
          <w:szCs w:val="28"/>
        </w:rPr>
        <w:t>с</w:t>
      </w:r>
      <w:r w:rsidRPr="000D61DF">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D61DF">
        <w:rPr>
          <w:rFonts w:ascii="Times New Roman" w:hAnsi="Times New Roman"/>
          <w:i/>
          <w:sz w:val="28"/>
          <w:szCs w:val="28"/>
        </w:rPr>
        <w:t>Растительный и животный мир родного края.</w:t>
      </w:r>
    </w:p>
    <w:p w:rsidR="009F0B84" w:rsidRPr="000D61DF" w:rsidRDefault="009F0B84" w:rsidP="004A1325">
      <w:pPr>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Царство Растения</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9F0B84" w:rsidRPr="000D61DF" w:rsidRDefault="009F0B84" w:rsidP="004A1325">
      <w:pPr>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Органы цветкового растения</w:t>
      </w:r>
    </w:p>
    <w:p w:rsidR="009F0B84" w:rsidRPr="000D61DF" w:rsidRDefault="009F0B84" w:rsidP="004A1325">
      <w:pPr>
        <w:overflowPunct w:val="0"/>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Cs/>
          <w:sz w:val="28"/>
          <w:szCs w:val="28"/>
        </w:rPr>
        <w:t xml:space="preserve">Семя. </w:t>
      </w:r>
      <w:r w:rsidRPr="000D61DF">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sidRPr="000D61DF">
        <w:rPr>
          <w:rFonts w:ascii="Times New Roman" w:hAnsi="Times New Roman"/>
          <w:i/>
          <w:sz w:val="28"/>
          <w:szCs w:val="28"/>
        </w:rPr>
        <w:t>.</w:t>
      </w:r>
      <w:r w:rsidRPr="000D61DF">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9F0B84" w:rsidRPr="000D61DF" w:rsidRDefault="009F0B84" w:rsidP="004A1325">
      <w:pPr>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Микроскопическое строение растений</w:t>
      </w:r>
    </w:p>
    <w:p w:rsidR="009F0B84" w:rsidRPr="000D61DF" w:rsidRDefault="009F0B84" w:rsidP="004A1325">
      <w:pPr>
        <w:overflowPunct w:val="0"/>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9F0B84" w:rsidRPr="000D61DF" w:rsidRDefault="009F0B84" w:rsidP="004A1325">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Жизнедеятельность цветковых растений</w:t>
      </w:r>
    </w:p>
    <w:p w:rsidR="009F0B84" w:rsidRPr="000D61DF" w:rsidRDefault="009F0B84" w:rsidP="004A1325">
      <w:pPr>
        <w:tabs>
          <w:tab w:val="left" w:pos="1160"/>
        </w:tabs>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D61DF">
        <w:rPr>
          <w:rFonts w:ascii="Times New Roman" w:hAnsi="Times New Roman"/>
          <w:bCs/>
          <w:i/>
          <w:sz w:val="28"/>
          <w:szCs w:val="28"/>
        </w:rPr>
        <w:t>Движения</w:t>
      </w:r>
      <w:r w:rsidRPr="000D61DF">
        <w:rPr>
          <w:rFonts w:ascii="Times New Roman" w:hAnsi="Times New Roman"/>
          <w:bCs/>
          <w:sz w:val="28"/>
          <w:szCs w:val="28"/>
        </w:rPr>
        <w:t xml:space="preserve">. Рост, развитие и размножение растений. Половое размножение растений. </w:t>
      </w:r>
      <w:r w:rsidRPr="000D61DF">
        <w:rPr>
          <w:rFonts w:ascii="Times New Roman" w:hAnsi="Times New Roman"/>
          <w:bCs/>
          <w:i/>
          <w:sz w:val="28"/>
          <w:szCs w:val="28"/>
        </w:rPr>
        <w:t>Оплодотворение у цветковых растений.</w:t>
      </w:r>
      <w:r w:rsidRPr="000D61DF">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9F0B84" w:rsidRPr="000D61DF" w:rsidRDefault="009F0B84" w:rsidP="004A132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Многообразие растений</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lastRenderedPageBreak/>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9F0B84" w:rsidRPr="000D61DF" w:rsidRDefault="009F0B84" w:rsidP="004A13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 xml:space="preserve">Царство Бактерии </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0D61DF">
        <w:rPr>
          <w:rFonts w:ascii="Times New Roman" w:hAnsi="Times New Roman"/>
          <w:i/>
          <w:sz w:val="28"/>
          <w:szCs w:val="28"/>
        </w:rPr>
        <w:t>Значение работ Р. Коха и Л. Пастера.</w:t>
      </w:r>
    </w:p>
    <w:p w:rsidR="009F0B84" w:rsidRPr="000D61DF" w:rsidRDefault="009F0B84" w:rsidP="004A1325">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Грибы</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Отличительные особенности грибов.</w:t>
      </w:r>
      <w:r w:rsidRPr="000D61DF">
        <w:rPr>
          <w:rFonts w:ascii="Times New Roman" w:hAnsi="Times New Roman"/>
          <w:bCs/>
          <w:sz w:val="28"/>
          <w:szCs w:val="28"/>
        </w:rPr>
        <w:t xml:space="preserve"> Многообразие грибов. </w:t>
      </w:r>
      <w:r w:rsidRPr="000D61DF">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9F0B84" w:rsidRPr="000D61DF" w:rsidRDefault="009F0B84" w:rsidP="004A13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Царство Животные</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Общее знакомство с животными. Животные ткани, органы и системы органов животных.</w:t>
      </w:r>
      <w:r w:rsidRPr="000D61DF">
        <w:rPr>
          <w:rFonts w:ascii="Times New Roman" w:hAnsi="Times New Roman"/>
          <w:i/>
          <w:sz w:val="28"/>
          <w:szCs w:val="28"/>
        </w:rPr>
        <w:t xml:space="preserve"> Организм животного как биосистема. </w:t>
      </w:r>
      <w:r w:rsidRPr="000D61DF">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9F0B84" w:rsidRPr="000D61DF" w:rsidRDefault="009F0B84" w:rsidP="004A132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Одноклеточные животные, или Простейшие</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 xml:space="preserve">Общая характеристика простейших. </w:t>
      </w:r>
      <w:r w:rsidRPr="000D61DF">
        <w:rPr>
          <w:rFonts w:ascii="Times New Roman" w:hAnsi="Times New Roman"/>
          <w:i/>
          <w:sz w:val="28"/>
          <w:szCs w:val="28"/>
        </w:rPr>
        <w:t>Происхождение простейших</w:t>
      </w:r>
      <w:r w:rsidRPr="000D61DF">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9F0B84" w:rsidRPr="000D61DF" w:rsidRDefault="009F0B84" w:rsidP="004A1325">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Кишечнополостные</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bCs/>
          <w:sz w:val="28"/>
          <w:szCs w:val="28"/>
        </w:rPr>
        <w:t xml:space="preserve">Многоклеточные животные. </w:t>
      </w:r>
      <w:r w:rsidRPr="000D61DF">
        <w:rPr>
          <w:rFonts w:ascii="Times New Roman" w:hAnsi="Times New Roman"/>
          <w:sz w:val="28"/>
          <w:szCs w:val="28"/>
        </w:rPr>
        <w:t xml:space="preserve">Общая характеристика типа Кишечнополостные. Регенерация. </w:t>
      </w:r>
      <w:r w:rsidRPr="000D61DF">
        <w:rPr>
          <w:rFonts w:ascii="Times New Roman" w:hAnsi="Times New Roman"/>
          <w:i/>
          <w:sz w:val="28"/>
          <w:szCs w:val="28"/>
        </w:rPr>
        <w:t>Происхождение кишечнополостных.</w:t>
      </w:r>
      <w:r w:rsidRPr="000D61DF">
        <w:rPr>
          <w:rFonts w:ascii="Times New Roman" w:hAnsi="Times New Roman"/>
          <w:sz w:val="28"/>
          <w:szCs w:val="28"/>
        </w:rPr>
        <w:t xml:space="preserve"> Значение кишечнополостных в природе и жизни человека.</w:t>
      </w:r>
    </w:p>
    <w:p w:rsidR="009F0B84" w:rsidRPr="000D61DF" w:rsidRDefault="009F0B84" w:rsidP="004A1325">
      <w:pPr>
        <w:autoSpaceDE w:val="0"/>
        <w:autoSpaceDN w:val="0"/>
        <w:adjustRightInd w:val="0"/>
        <w:spacing w:after="0" w:line="240" w:lineRule="auto"/>
        <w:contextualSpacing/>
        <w:jc w:val="both"/>
        <w:rPr>
          <w:rFonts w:ascii="Times New Roman" w:hAnsi="Times New Roman"/>
          <w:b/>
          <w:bCs/>
          <w:sz w:val="28"/>
          <w:szCs w:val="28"/>
        </w:rPr>
      </w:pPr>
      <w:r w:rsidRPr="000D61DF">
        <w:rPr>
          <w:rFonts w:ascii="Times New Roman" w:hAnsi="Times New Roman"/>
          <w:b/>
          <w:bCs/>
          <w:sz w:val="28"/>
          <w:szCs w:val="28"/>
        </w:rPr>
        <w:t xml:space="preserve">Типы червей </w:t>
      </w:r>
    </w:p>
    <w:p w:rsidR="009F0B84" w:rsidRPr="000D61DF" w:rsidRDefault="009F0B84" w:rsidP="004A1325">
      <w:pPr>
        <w:autoSpaceDE w:val="0"/>
        <w:autoSpaceDN w:val="0"/>
        <w:adjustRightInd w:val="0"/>
        <w:spacing w:after="0" w:line="240" w:lineRule="auto"/>
        <w:contextualSpacing/>
        <w:jc w:val="both"/>
        <w:rPr>
          <w:rFonts w:ascii="Times New Roman" w:hAnsi="Times New Roman"/>
          <w:i/>
          <w:sz w:val="28"/>
          <w:szCs w:val="28"/>
        </w:rPr>
      </w:pPr>
      <w:r w:rsidRPr="000D61DF">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D61DF">
        <w:rPr>
          <w:rFonts w:ascii="Times New Roman" w:hAnsi="Times New Roman"/>
          <w:i/>
          <w:sz w:val="28"/>
          <w:szCs w:val="28"/>
        </w:rPr>
        <w:t xml:space="preserve">Происхождение червей. </w:t>
      </w:r>
    </w:p>
    <w:p w:rsidR="009F0B84" w:rsidRPr="000D61DF" w:rsidRDefault="009F0B84" w:rsidP="004A1325">
      <w:pPr>
        <w:tabs>
          <w:tab w:val="num" w:pos="1223"/>
        </w:tabs>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Тип Моллюски</w:t>
      </w:r>
    </w:p>
    <w:p w:rsidR="009F0B84" w:rsidRPr="000D61DF" w:rsidRDefault="009F0B84" w:rsidP="004A1325">
      <w:pPr>
        <w:tabs>
          <w:tab w:val="num" w:pos="1223"/>
        </w:tabs>
        <w:overflowPunct w:val="0"/>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sz w:val="28"/>
          <w:szCs w:val="28"/>
        </w:rPr>
        <w:t xml:space="preserve">Общая характеристика типа Моллюски. Многообразие моллюсков. </w:t>
      </w:r>
      <w:r w:rsidRPr="000D61DF">
        <w:rPr>
          <w:rFonts w:ascii="Times New Roman" w:hAnsi="Times New Roman"/>
          <w:i/>
          <w:sz w:val="28"/>
          <w:szCs w:val="28"/>
        </w:rPr>
        <w:t>Происхождение моллюсков</w:t>
      </w:r>
      <w:r w:rsidRPr="000D61DF">
        <w:rPr>
          <w:rFonts w:ascii="Times New Roman" w:hAnsi="Times New Roman"/>
          <w:sz w:val="28"/>
          <w:szCs w:val="28"/>
        </w:rPr>
        <w:t xml:space="preserve"> и их значение в природе и жизни человека.</w:t>
      </w:r>
    </w:p>
    <w:p w:rsidR="009F0B84" w:rsidRPr="000D61DF" w:rsidRDefault="009F0B84" w:rsidP="004A1325">
      <w:pPr>
        <w:tabs>
          <w:tab w:val="num" w:pos="1158"/>
        </w:tabs>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Тип Членистоногие</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Cs/>
          <w:sz w:val="28"/>
          <w:szCs w:val="28"/>
        </w:rPr>
        <w:lastRenderedPageBreak/>
        <w:t xml:space="preserve">Общая характеристика типа Членистоногие. Среды жизни. </w:t>
      </w:r>
      <w:r w:rsidRPr="000D61DF">
        <w:rPr>
          <w:rFonts w:ascii="Times New Roman" w:hAnsi="Times New Roman"/>
          <w:i/>
          <w:sz w:val="28"/>
          <w:szCs w:val="28"/>
        </w:rPr>
        <w:t>Происхождение членистоногих</w:t>
      </w:r>
      <w:r w:rsidRPr="000D61DF">
        <w:rPr>
          <w:rFonts w:ascii="Times New Roman" w:hAnsi="Times New Roman"/>
          <w:sz w:val="28"/>
          <w:szCs w:val="28"/>
        </w:rPr>
        <w:t>. Охрана членистоногих.</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0D61DF">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9F0B84" w:rsidRPr="000D61DF" w:rsidRDefault="009F0B84" w:rsidP="004A1325">
      <w:pPr>
        <w:overflowPunct w:val="0"/>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D61DF">
        <w:rPr>
          <w:rFonts w:ascii="Times New Roman" w:hAnsi="Times New Roman"/>
          <w:bCs/>
          <w:sz w:val="28"/>
          <w:szCs w:val="28"/>
        </w:rPr>
        <w:t>инстинкты.</w:t>
      </w:r>
      <w:r w:rsidRPr="000D61DF">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D61DF">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D61DF">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9F0B84" w:rsidRPr="000D61DF" w:rsidRDefault="009F0B84" w:rsidP="004A132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Тип Хордовые</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bCs/>
          <w:sz w:val="28"/>
          <w:szCs w:val="28"/>
        </w:rPr>
        <w:t xml:space="preserve">Общая </w:t>
      </w:r>
      <w:r w:rsidRPr="000D61DF">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D61DF">
        <w:rPr>
          <w:rFonts w:ascii="Times New Roman" w:hAnsi="Times New Roman"/>
          <w:i/>
          <w:sz w:val="28"/>
          <w:szCs w:val="28"/>
        </w:rPr>
        <w:t>Происхождение земноводных</w:t>
      </w:r>
      <w:r w:rsidRPr="000D61DF">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72" w:name="page11"/>
      <w:bookmarkEnd w:id="72"/>
      <w:r w:rsidRPr="000D61DF">
        <w:rPr>
          <w:rFonts w:ascii="Times New Roman" w:hAnsi="Times New Roman"/>
          <w:sz w:val="28"/>
          <w:szCs w:val="28"/>
        </w:rPr>
        <w:t xml:space="preserve"> внешнего и внутреннего строения пресмыкающихся. Размножение пресмыкающихся. </w:t>
      </w:r>
      <w:r w:rsidRPr="000D61DF">
        <w:rPr>
          <w:rFonts w:ascii="Times New Roman" w:hAnsi="Times New Roman"/>
          <w:i/>
          <w:sz w:val="28"/>
          <w:szCs w:val="28"/>
        </w:rPr>
        <w:t>Происхождение</w:t>
      </w:r>
      <w:r w:rsidRPr="000D61DF">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D61DF">
        <w:rPr>
          <w:rFonts w:ascii="Times New Roman" w:hAnsi="Times New Roman"/>
          <w:i/>
          <w:sz w:val="28"/>
          <w:szCs w:val="28"/>
        </w:rPr>
        <w:t>Сезонные явления в жизни птиц. Экологические группы птиц.</w:t>
      </w:r>
      <w:r w:rsidRPr="000D61DF">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D61DF">
        <w:rPr>
          <w:rFonts w:ascii="Times New Roman" w:hAnsi="Times New Roman"/>
          <w:i/>
          <w:sz w:val="28"/>
          <w:szCs w:val="28"/>
        </w:rPr>
        <w:t>Домашние птицы, приемы выращивания и ухода за птицами.</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w:t>
      </w:r>
      <w:r w:rsidRPr="000D61DF">
        <w:rPr>
          <w:rFonts w:ascii="Times New Roman" w:hAnsi="Times New Roman"/>
          <w:sz w:val="28"/>
          <w:szCs w:val="28"/>
        </w:rPr>
        <w:lastRenderedPageBreak/>
        <w:t xml:space="preserve">поведение млекопитающих, </w:t>
      </w:r>
      <w:r w:rsidRPr="000D61DF">
        <w:rPr>
          <w:rFonts w:ascii="Times New Roman" w:hAnsi="Times New Roman"/>
          <w:i/>
          <w:sz w:val="28"/>
          <w:szCs w:val="28"/>
        </w:rPr>
        <w:t>рассудочное поведение</w:t>
      </w:r>
      <w:r w:rsidRPr="000D61DF">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D61DF">
        <w:rPr>
          <w:rFonts w:ascii="Times New Roman" w:hAnsi="Times New Roman"/>
          <w:i/>
          <w:sz w:val="28"/>
          <w:szCs w:val="28"/>
        </w:rPr>
        <w:t>Многообразие птиц и млекопитающих родного края.</w:t>
      </w:r>
    </w:p>
    <w:p w:rsidR="009F0B84" w:rsidRPr="000D61DF" w:rsidRDefault="009F0B84" w:rsidP="004A1325">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Человек и его здоровье</w:t>
      </w:r>
    </w:p>
    <w:p w:rsidR="009F0B84" w:rsidRPr="000D61DF" w:rsidRDefault="009F0B84" w:rsidP="004A1325">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Введение в науки о человеке</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F0B84" w:rsidRPr="000D61DF" w:rsidRDefault="009F0B84" w:rsidP="004A1325">
      <w:pPr>
        <w:autoSpaceDE w:val="0"/>
        <w:autoSpaceDN w:val="0"/>
        <w:adjustRightInd w:val="0"/>
        <w:spacing w:after="0" w:line="240" w:lineRule="auto"/>
        <w:ind w:left="360"/>
        <w:contextualSpacing/>
        <w:jc w:val="both"/>
        <w:rPr>
          <w:rFonts w:ascii="Times New Roman" w:hAnsi="Times New Roman"/>
          <w:b/>
          <w:bCs/>
          <w:sz w:val="28"/>
          <w:szCs w:val="28"/>
        </w:rPr>
      </w:pPr>
      <w:r w:rsidRPr="000D61DF">
        <w:rPr>
          <w:rFonts w:ascii="Times New Roman" w:hAnsi="Times New Roman"/>
          <w:b/>
          <w:bCs/>
          <w:sz w:val="28"/>
          <w:szCs w:val="28"/>
        </w:rPr>
        <w:t>Общие свойства организма человека</w:t>
      </w:r>
    </w:p>
    <w:p w:rsidR="009F0B84" w:rsidRPr="000D61DF" w:rsidRDefault="009F0B84" w:rsidP="004A1325">
      <w:pPr>
        <w:autoSpaceDE w:val="0"/>
        <w:autoSpaceDN w:val="0"/>
        <w:adjustRightInd w:val="0"/>
        <w:spacing w:after="0" w:line="240" w:lineRule="auto"/>
        <w:jc w:val="both"/>
        <w:rPr>
          <w:rFonts w:ascii="Times New Roman" w:hAnsi="Times New Roman"/>
          <w:i/>
          <w:sz w:val="28"/>
          <w:szCs w:val="28"/>
        </w:rPr>
      </w:pPr>
      <w:r w:rsidRPr="000D61DF">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9F0B84" w:rsidRPr="000D61DF" w:rsidRDefault="009F0B84" w:rsidP="004A132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Нейрогуморальная регуляция функций организма</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bCs/>
          <w:sz w:val="28"/>
          <w:szCs w:val="28"/>
        </w:rPr>
      </w:pPr>
      <w:r w:rsidRPr="000D61DF">
        <w:rPr>
          <w:rFonts w:ascii="Times New Roman" w:hAnsi="Times New Roman"/>
          <w:bCs/>
          <w:sz w:val="28"/>
          <w:szCs w:val="28"/>
        </w:rPr>
        <w:t xml:space="preserve">Регуляция функций организма, способы регуляции. Механизмы регуляции функций. </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bCs/>
          <w:sz w:val="28"/>
          <w:szCs w:val="28"/>
        </w:rPr>
      </w:pPr>
      <w:r w:rsidRPr="000D61DF">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D61DF">
        <w:rPr>
          <w:rFonts w:ascii="Times New Roman" w:hAnsi="Times New Roman"/>
          <w:bCs/>
          <w:i/>
          <w:sz w:val="28"/>
          <w:szCs w:val="28"/>
        </w:rPr>
        <w:t>Особенности развития головного мозга человека и его функциональная асимметрия.</w:t>
      </w:r>
      <w:r w:rsidRPr="000D61DF">
        <w:rPr>
          <w:rFonts w:ascii="Times New Roman" w:hAnsi="Times New Roman"/>
          <w:bCs/>
          <w:sz w:val="28"/>
          <w:szCs w:val="28"/>
        </w:rPr>
        <w:t xml:space="preserve"> Нарушения деятельности нервной системы и их предупреждение.</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bCs/>
          <w:sz w:val="28"/>
          <w:szCs w:val="28"/>
        </w:rPr>
      </w:pPr>
      <w:r w:rsidRPr="000D61DF">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D61DF">
        <w:rPr>
          <w:rFonts w:ascii="Times New Roman" w:hAnsi="Times New Roman"/>
          <w:bCs/>
          <w:i/>
          <w:sz w:val="28"/>
          <w:szCs w:val="28"/>
        </w:rPr>
        <w:t>эпифиз</w:t>
      </w:r>
      <w:r w:rsidRPr="000D61DF">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9F0B84" w:rsidRPr="000D61DF" w:rsidRDefault="009F0B84" w:rsidP="004A1325">
      <w:pPr>
        <w:tabs>
          <w:tab w:val="num" w:pos="851"/>
        </w:tabs>
        <w:autoSpaceDE w:val="0"/>
        <w:autoSpaceDN w:val="0"/>
        <w:adjustRightInd w:val="0"/>
        <w:spacing w:after="0" w:line="240" w:lineRule="auto"/>
        <w:ind w:left="709"/>
        <w:contextualSpacing/>
        <w:jc w:val="both"/>
        <w:rPr>
          <w:rFonts w:ascii="Times New Roman" w:hAnsi="Times New Roman"/>
          <w:bCs/>
          <w:sz w:val="28"/>
          <w:szCs w:val="28"/>
        </w:rPr>
      </w:pPr>
      <w:r w:rsidRPr="000D61DF">
        <w:rPr>
          <w:rFonts w:ascii="Times New Roman" w:hAnsi="Times New Roman"/>
          <w:b/>
          <w:bCs/>
          <w:sz w:val="28"/>
          <w:szCs w:val="28"/>
        </w:rPr>
        <w:t>Опора и движение</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w:t>
      </w:r>
      <w:r w:rsidRPr="000D61DF">
        <w:rPr>
          <w:rFonts w:ascii="Times New Roman" w:hAnsi="Times New Roman"/>
          <w:sz w:val="28"/>
          <w:szCs w:val="28"/>
        </w:rPr>
        <w:lastRenderedPageBreak/>
        <w:t>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9F0B84" w:rsidRPr="000D61DF" w:rsidRDefault="009F0B84" w:rsidP="004A1325">
      <w:pPr>
        <w:autoSpaceDE w:val="0"/>
        <w:autoSpaceDN w:val="0"/>
        <w:adjustRightInd w:val="0"/>
        <w:spacing w:after="0" w:line="240" w:lineRule="auto"/>
        <w:contextualSpacing/>
        <w:jc w:val="both"/>
        <w:rPr>
          <w:rFonts w:ascii="Times New Roman" w:hAnsi="Times New Roman"/>
          <w:b/>
          <w:bCs/>
          <w:sz w:val="28"/>
          <w:szCs w:val="28"/>
        </w:rPr>
      </w:pPr>
      <w:r w:rsidRPr="000D61DF">
        <w:rPr>
          <w:rFonts w:ascii="Times New Roman" w:hAnsi="Times New Roman"/>
          <w:b/>
          <w:bCs/>
          <w:sz w:val="28"/>
          <w:szCs w:val="28"/>
        </w:rPr>
        <w:t>Кровь и кровообращение</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 xml:space="preserve">Функции крови илимфы. Поддержание постоянства внутренней среды. </w:t>
      </w:r>
      <w:r w:rsidRPr="000D61DF">
        <w:rPr>
          <w:rFonts w:ascii="Times New Roman" w:hAnsi="Times New Roman"/>
          <w:i/>
          <w:sz w:val="28"/>
          <w:szCs w:val="28"/>
        </w:rPr>
        <w:t>Гомеостаз</w:t>
      </w:r>
      <w:r w:rsidRPr="000D61DF">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D61DF">
        <w:rPr>
          <w:rFonts w:ascii="Times New Roman" w:hAnsi="Times New Roman"/>
          <w:i/>
          <w:sz w:val="28"/>
          <w:szCs w:val="28"/>
        </w:rPr>
        <w:t>Значение работ Л. Пастера и И.И. Мечникова в области иммунитета.</w:t>
      </w:r>
      <w:r w:rsidRPr="000D61DF">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D61DF">
        <w:rPr>
          <w:rFonts w:ascii="Times New Roman" w:hAnsi="Times New Roman"/>
          <w:i/>
          <w:sz w:val="28"/>
          <w:szCs w:val="28"/>
        </w:rPr>
        <w:t xml:space="preserve">Движение лимфы по сосудам. </w:t>
      </w:r>
      <w:r w:rsidRPr="000D61DF">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9F0B84" w:rsidRPr="000D61DF" w:rsidRDefault="009F0B84" w:rsidP="004A132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Дыхание</w:t>
      </w:r>
    </w:p>
    <w:p w:rsidR="009F0B84" w:rsidRPr="000D61DF" w:rsidRDefault="009F0B84" w:rsidP="004A1325">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Дыхательная система: строение и функции.</w:t>
      </w:r>
      <w:r w:rsidRPr="000D61DF">
        <w:rPr>
          <w:rFonts w:ascii="Times New Roman" w:hAnsi="Times New Roman"/>
          <w:bCs/>
          <w:sz w:val="28"/>
          <w:szCs w:val="28"/>
        </w:rPr>
        <w:t xml:space="preserve"> Этапы дыхания</w:t>
      </w:r>
      <w:r w:rsidRPr="000D61DF">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9F0B84" w:rsidRPr="000D61DF" w:rsidRDefault="009F0B84" w:rsidP="004A1325">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Пищеварение</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Питание.</w:t>
      </w:r>
      <w:r w:rsidRPr="000D61DF">
        <w:rPr>
          <w:rFonts w:ascii="Times New Roman" w:hAnsi="Times New Roman"/>
          <w:bCs/>
          <w:sz w:val="28"/>
          <w:szCs w:val="28"/>
        </w:rPr>
        <w:t xml:space="preserve"> Пищеварение. </w:t>
      </w:r>
      <w:r w:rsidRPr="000D61DF">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9F0B84" w:rsidRPr="000D61DF" w:rsidRDefault="009F0B84" w:rsidP="004A1325">
      <w:pPr>
        <w:tabs>
          <w:tab w:val="num" w:pos="851"/>
        </w:tabs>
        <w:autoSpaceDE w:val="0"/>
        <w:autoSpaceDN w:val="0"/>
        <w:adjustRightInd w:val="0"/>
        <w:spacing w:after="0" w:line="240" w:lineRule="auto"/>
        <w:contextualSpacing/>
        <w:jc w:val="both"/>
        <w:rPr>
          <w:rFonts w:ascii="Times New Roman" w:hAnsi="Times New Roman"/>
          <w:b/>
          <w:bCs/>
          <w:sz w:val="28"/>
          <w:szCs w:val="28"/>
        </w:rPr>
      </w:pPr>
      <w:r w:rsidRPr="000D61DF">
        <w:rPr>
          <w:rFonts w:ascii="Times New Roman" w:hAnsi="Times New Roman"/>
          <w:b/>
          <w:bCs/>
          <w:sz w:val="28"/>
          <w:szCs w:val="28"/>
        </w:rPr>
        <w:t>Обмен веществ и энергии</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 xml:space="preserve">Поддержание температуры тела. </w:t>
      </w:r>
      <w:r w:rsidRPr="000D61DF">
        <w:rPr>
          <w:rFonts w:ascii="Times New Roman" w:hAnsi="Times New Roman"/>
          <w:i/>
          <w:sz w:val="28"/>
          <w:szCs w:val="28"/>
        </w:rPr>
        <w:t>Терморегуляция при разных условиях среды.</w:t>
      </w:r>
      <w:r w:rsidRPr="000D61DF">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9F0B84" w:rsidRPr="000D61DF" w:rsidRDefault="009F0B84" w:rsidP="004A1325">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Выделение</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lastRenderedPageBreak/>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9F0B84" w:rsidRPr="000D61DF" w:rsidRDefault="009F0B84" w:rsidP="004A1325">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Размножение и развитие</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 xml:space="preserve">Половая система: строение и функции. Оплодотворение и внутриутробное развитие. </w:t>
      </w:r>
      <w:r w:rsidRPr="000D61DF">
        <w:rPr>
          <w:rFonts w:ascii="Times New Roman" w:hAnsi="Times New Roman"/>
          <w:i/>
          <w:sz w:val="28"/>
          <w:szCs w:val="28"/>
        </w:rPr>
        <w:t>Роды.</w:t>
      </w:r>
      <w:r w:rsidRPr="000D61DF">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73" w:name="page17"/>
      <w:bookmarkEnd w:id="73"/>
      <w:r w:rsidRPr="000D61DF">
        <w:rPr>
          <w:rFonts w:ascii="Times New Roman" w:hAnsi="Times New Roman"/>
          <w:sz w:val="28"/>
          <w:szCs w:val="28"/>
        </w:rPr>
        <w:t xml:space="preserve"> передающиеся половым путем и их профилактика. ВИЧ, профилактика СПИДа.</w:t>
      </w:r>
    </w:p>
    <w:p w:rsidR="009F0B84" w:rsidRPr="000D61DF" w:rsidRDefault="009F0B84" w:rsidP="004A132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Сенсорные системы (анализаторы)</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9F0B84" w:rsidRPr="000D61DF" w:rsidRDefault="009F0B84" w:rsidP="004A1325">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Высшая нервная деятельность</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 xml:space="preserve">Высшая нервная деятельность человека, </w:t>
      </w:r>
      <w:r w:rsidRPr="000D61DF">
        <w:rPr>
          <w:rFonts w:ascii="Times New Roman" w:hAnsi="Times New Roman"/>
          <w:i/>
          <w:sz w:val="28"/>
          <w:szCs w:val="28"/>
        </w:rPr>
        <w:t>работы И. М. Сеченова, И. П. Павлова, А. А. Ухтомского и П. К. Анохина.</w:t>
      </w:r>
      <w:r w:rsidRPr="000D61DF">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D61DF">
        <w:rPr>
          <w:rFonts w:ascii="Times New Roman" w:hAnsi="Times New Roman"/>
          <w:i/>
          <w:sz w:val="28"/>
          <w:szCs w:val="28"/>
        </w:rPr>
        <w:t>Значение интеллектуальных, творческих и эстетических потребностей.</w:t>
      </w:r>
      <w:r w:rsidRPr="000D61DF">
        <w:rPr>
          <w:rFonts w:ascii="Times New Roman" w:hAnsi="Times New Roman"/>
          <w:sz w:val="28"/>
          <w:szCs w:val="28"/>
        </w:rPr>
        <w:t xml:space="preserve"> Роль обучения и воспитания в развитии психики и поведения человека.</w:t>
      </w:r>
    </w:p>
    <w:p w:rsidR="009F0B84" w:rsidRPr="000D61DF" w:rsidRDefault="009F0B84" w:rsidP="004A1325">
      <w:pPr>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Здоровье человека и его охрана</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sz w:val="28"/>
          <w:szCs w:val="28"/>
        </w:rPr>
        <w:t xml:space="preserve">Человек и окружающая среда. </w:t>
      </w:r>
      <w:r w:rsidRPr="000D61DF">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0D61DF">
        <w:rPr>
          <w:rFonts w:ascii="Times New Roman" w:hAnsi="Times New Roman"/>
          <w:sz w:val="28"/>
          <w:szCs w:val="28"/>
        </w:rPr>
        <w:t xml:space="preserve"> Соблюдение правил поведения в окружающей среде, в </w:t>
      </w:r>
      <w:r w:rsidRPr="000D61DF">
        <w:rPr>
          <w:rFonts w:ascii="Times New Roman" w:hAnsi="Times New Roman"/>
          <w:sz w:val="28"/>
          <w:szCs w:val="28"/>
        </w:rPr>
        <w:lastRenderedPageBreak/>
        <w:t xml:space="preserve">опасных и чрезвычайных ситуациях, как основа безопасности собственной жизни. Зависимость здоровья человека от состояния окружающей среды. </w:t>
      </w:r>
    </w:p>
    <w:p w:rsidR="009F0B84" w:rsidRPr="000D61DF" w:rsidRDefault="009F0B84" w:rsidP="004A1325">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Общие биологические закономерности</w:t>
      </w:r>
    </w:p>
    <w:p w:rsidR="009F0B84" w:rsidRPr="000D61DF" w:rsidRDefault="009F0B84" w:rsidP="004A132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Биология как наука</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i/>
          <w:sz w:val="28"/>
          <w:szCs w:val="28"/>
        </w:rPr>
      </w:pPr>
      <w:r w:rsidRPr="000D61DF">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D61DF">
        <w:rPr>
          <w:rFonts w:ascii="Times New Roman" w:hAnsi="Times New Roman"/>
          <w:i/>
          <w:sz w:val="28"/>
          <w:szCs w:val="28"/>
        </w:rPr>
        <w:t>Живые природные объекты как система. Классификация живых природных объектов.</w:t>
      </w:r>
    </w:p>
    <w:p w:rsidR="009F0B84" w:rsidRPr="000D61DF" w:rsidRDefault="009F0B84" w:rsidP="004A1325">
      <w:pPr>
        <w:overflowPunct w:val="0"/>
        <w:autoSpaceDE w:val="0"/>
        <w:autoSpaceDN w:val="0"/>
        <w:adjustRightInd w:val="0"/>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Клетка</w:t>
      </w:r>
    </w:p>
    <w:p w:rsidR="009F0B84" w:rsidRPr="000D61DF" w:rsidRDefault="009F0B84" w:rsidP="004A1325">
      <w:pPr>
        <w:overflowPunct w:val="0"/>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D61DF">
        <w:rPr>
          <w:rFonts w:ascii="Times New Roman" w:hAnsi="Times New Roman"/>
          <w:i/>
          <w:sz w:val="28"/>
          <w:szCs w:val="28"/>
        </w:rPr>
        <w:t>Нарушения в строении и функционировании клеток – одна из причин заболевания организма.</w:t>
      </w:r>
      <w:r w:rsidRPr="000D61DF">
        <w:rPr>
          <w:rFonts w:ascii="Times New Roman" w:hAnsi="Times New Roman"/>
          <w:sz w:val="28"/>
          <w:szCs w:val="28"/>
        </w:rPr>
        <w:t xml:space="preserve"> Деление клетки – основа размножения, роста и развития организмов. </w:t>
      </w:r>
    </w:p>
    <w:p w:rsidR="009F0B84" w:rsidRPr="000D61DF" w:rsidRDefault="009F0B84" w:rsidP="004A132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0D61DF">
        <w:rPr>
          <w:rFonts w:ascii="Times New Roman" w:hAnsi="Times New Roman"/>
          <w:b/>
          <w:bCs/>
          <w:sz w:val="28"/>
          <w:szCs w:val="28"/>
        </w:rPr>
        <w:t>Организм</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D61DF">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0D61DF">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9F0B84" w:rsidRPr="000D61DF" w:rsidRDefault="009F0B84" w:rsidP="004A1325">
      <w:pPr>
        <w:overflowPunct w:val="0"/>
        <w:autoSpaceDE w:val="0"/>
        <w:autoSpaceDN w:val="0"/>
        <w:adjustRightInd w:val="0"/>
        <w:spacing w:after="0" w:line="240" w:lineRule="auto"/>
        <w:contextualSpacing/>
        <w:jc w:val="both"/>
        <w:rPr>
          <w:rFonts w:ascii="Times New Roman" w:hAnsi="Times New Roman"/>
          <w:b/>
          <w:bCs/>
          <w:sz w:val="28"/>
          <w:szCs w:val="28"/>
        </w:rPr>
      </w:pPr>
      <w:r w:rsidRPr="000D61DF">
        <w:rPr>
          <w:rFonts w:ascii="Times New Roman" w:hAnsi="Times New Roman"/>
          <w:b/>
          <w:bCs/>
          <w:sz w:val="28"/>
          <w:szCs w:val="28"/>
        </w:rPr>
        <w:t>Вид</w:t>
      </w:r>
    </w:p>
    <w:p w:rsidR="009F0B84" w:rsidRPr="000D61DF" w:rsidRDefault="009F0B84" w:rsidP="004A1325">
      <w:pPr>
        <w:tabs>
          <w:tab w:val="left" w:pos="0"/>
        </w:tabs>
        <w:overflowPunct w:val="0"/>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bCs/>
          <w:sz w:val="28"/>
          <w:szCs w:val="28"/>
        </w:rPr>
        <w:t xml:space="preserve">Вид, признаки вида. </w:t>
      </w:r>
      <w:r w:rsidRPr="000D61DF">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D61DF">
        <w:rPr>
          <w:rFonts w:ascii="Times New Roman" w:hAnsi="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sidRPr="000D61DF">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9F0B84" w:rsidRPr="000D61DF" w:rsidRDefault="009F0B84" w:rsidP="004A1325">
      <w:pPr>
        <w:autoSpaceDE w:val="0"/>
        <w:autoSpaceDN w:val="0"/>
        <w:adjustRightInd w:val="0"/>
        <w:spacing w:after="0" w:line="240" w:lineRule="auto"/>
        <w:contextualSpacing/>
        <w:jc w:val="both"/>
        <w:rPr>
          <w:rFonts w:ascii="Times New Roman" w:hAnsi="Times New Roman"/>
          <w:b/>
          <w:bCs/>
          <w:sz w:val="28"/>
          <w:szCs w:val="28"/>
        </w:rPr>
      </w:pPr>
      <w:r w:rsidRPr="000D61DF">
        <w:rPr>
          <w:rFonts w:ascii="Times New Roman" w:hAnsi="Times New Roman"/>
          <w:b/>
          <w:bCs/>
          <w:sz w:val="28"/>
          <w:szCs w:val="28"/>
        </w:rPr>
        <w:t>Экосистемы</w:t>
      </w:r>
    </w:p>
    <w:p w:rsidR="009F0B84" w:rsidRPr="000D61DF" w:rsidRDefault="009F0B84" w:rsidP="004A1325">
      <w:pPr>
        <w:autoSpaceDE w:val="0"/>
        <w:autoSpaceDN w:val="0"/>
        <w:adjustRightInd w:val="0"/>
        <w:spacing w:after="0" w:line="240" w:lineRule="auto"/>
        <w:contextualSpacing/>
        <w:jc w:val="both"/>
        <w:rPr>
          <w:rFonts w:ascii="Times New Roman" w:hAnsi="Times New Roman"/>
          <w:sz w:val="28"/>
          <w:szCs w:val="28"/>
        </w:rPr>
      </w:pPr>
      <w:r w:rsidRPr="000D61DF">
        <w:rPr>
          <w:rFonts w:ascii="Times New Roman" w:hAnsi="Times New Roman"/>
          <w:bCs/>
          <w:sz w:val="28"/>
          <w:szCs w:val="28"/>
        </w:rPr>
        <w:t xml:space="preserve">Экология, экологические факторы, их влияние на организмы. Экосистемная организация живой природы. Экосистема, ее основные компоненты. </w:t>
      </w:r>
      <w:r w:rsidRPr="000D61DF">
        <w:rPr>
          <w:rFonts w:ascii="Times New Roman" w:hAnsi="Times New Roman"/>
          <w:bCs/>
          <w:sz w:val="28"/>
          <w:szCs w:val="28"/>
        </w:rPr>
        <w:lastRenderedPageBreak/>
        <w:t>Структура экосистемы. Пищевые связи в экосистеме. Взаимодействие популяций разных видов в экосистеме. Естественная экосистема (б</w:t>
      </w:r>
      <w:r w:rsidRPr="000D61DF">
        <w:rPr>
          <w:rFonts w:ascii="Times New Roman" w:hAnsi="Times New Roman"/>
          <w:sz w:val="28"/>
          <w:szCs w:val="28"/>
        </w:rPr>
        <w:t xml:space="preserve">иогеоценоз). Агроэкосистема (агроценоз) как искусственное сообщество организмов. </w:t>
      </w:r>
      <w:r w:rsidRPr="000D61DF">
        <w:rPr>
          <w:rFonts w:ascii="Times New Roman" w:hAnsi="Times New Roman"/>
          <w:i/>
          <w:sz w:val="28"/>
          <w:szCs w:val="28"/>
        </w:rPr>
        <w:t xml:space="preserve">Круговорот веществ и поток энергии в биогеоценозах. </w:t>
      </w:r>
      <w:r w:rsidRPr="000D61DF">
        <w:rPr>
          <w:rFonts w:ascii="Times New Roman" w:hAnsi="Times New Roman"/>
          <w:sz w:val="28"/>
          <w:szCs w:val="28"/>
        </w:rPr>
        <w:t>Биосфера – глобальная экосистема. В. И.  Вернадский – основоположник учения о биосфере. Структура</w:t>
      </w:r>
      <w:bookmarkStart w:id="74" w:name="page23"/>
      <w:bookmarkEnd w:id="74"/>
      <w:r w:rsidRPr="000D61DF">
        <w:rPr>
          <w:rFonts w:ascii="Times New Roman" w:hAnsi="Times New Roman"/>
          <w:sz w:val="28"/>
          <w:szCs w:val="28"/>
        </w:rPr>
        <w:t xml:space="preserve"> биосферы. Распространение и роль живого вещества в биосфере.</w:t>
      </w:r>
      <w:r w:rsidRPr="000D61DF">
        <w:rPr>
          <w:rFonts w:ascii="Times New Roman" w:hAnsi="Times New Roman"/>
          <w:i/>
          <w:sz w:val="28"/>
          <w:szCs w:val="28"/>
        </w:rPr>
        <w:t xml:space="preserve"> Ноосфера. Краткая история эволюции биосферы.</w:t>
      </w:r>
      <w:r w:rsidRPr="000D61DF">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9F0B84" w:rsidRPr="000D61DF" w:rsidRDefault="009F0B84" w:rsidP="00317D6F">
      <w:pPr>
        <w:autoSpaceDE w:val="0"/>
        <w:autoSpaceDN w:val="0"/>
        <w:adjustRightInd w:val="0"/>
        <w:spacing w:after="0" w:line="240" w:lineRule="auto"/>
        <w:jc w:val="center"/>
        <w:rPr>
          <w:rFonts w:ascii="Times New Roman" w:hAnsi="Times New Roman"/>
          <w:b/>
          <w:bCs/>
          <w:sz w:val="28"/>
          <w:szCs w:val="28"/>
        </w:rPr>
      </w:pPr>
      <w:r w:rsidRPr="000D61DF">
        <w:rPr>
          <w:rFonts w:ascii="Times New Roman" w:hAnsi="Times New Roman"/>
          <w:b/>
          <w:bCs/>
          <w:sz w:val="28"/>
          <w:szCs w:val="28"/>
        </w:rPr>
        <w:t>Примерный список лабораторных и практических работ по разделу «Живые организмы»:</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устройства увеличительных приборов и правил работы с ними;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Приготовление микропрепарата кожицы чешуи лука (мякоти плода томата);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органов цветкового растения;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lang w:val="en-US"/>
        </w:rPr>
      </w:pPr>
      <w:r w:rsidRPr="00317D6F">
        <w:rPr>
          <w:rFonts w:ascii="Times New Roman" w:hAnsi="Times New Roman"/>
          <w:sz w:val="28"/>
          <w:szCs w:val="28"/>
          <w:lang w:val="en-US"/>
        </w:rPr>
        <w:t xml:space="preserve">Изучение строения позвоночного животного;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i/>
          <w:sz w:val="28"/>
          <w:szCs w:val="28"/>
        </w:rPr>
      </w:pPr>
      <w:r w:rsidRPr="00317D6F">
        <w:rPr>
          <w:rFonts w:ascii="Times New Roman" w:hAnsi="Times New Roman"/>
          <w:i/>
          <w:sz w:val="28"/>
          <w:szCs w:val="28"/>
        </w:rPr>
        <w:t xml:space="preserve">Выявление передвижение воды и минеральных веществ в растении;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строения семян однодольных и двудольных растений;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lang w:val="en-US"/>
        </w:rPr>
      </w:pPr>
      <w:r w:rsidRPr="00317D6F">
        <w:rPr>
          <w:rFonts w:ascii="Times New Roman" w:hAnsi="Times New Roman"/>
          <w:i/>
          <w:sz w:val="28"/>
          <w:szCs w:val="28"/>
          <w:lang w:val="en-US"/>
        </w:rPr>
        <w:t>Изучение строения водорослей</w:t>
      </w:r>
      <w:r w:rsidRPr="00317D6F">
        <w:rPr>
          <w:rFonts w:ascii="Times New Roman" w:hAnsi="Times New Roman"/>
          <w:sz w:val="28"/>
          <w:szCs w:val="28"/>
          <w:lang w:val="en-US"/>
        </w:rPr>
        <w:t xml:space="preserve">;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внешнего строения мхов (на местных видах);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внешнего строения папоротника (хвоща);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внешнего строения хвои, шишек и семян голосеменных растений;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внешнего строения покрытосеменных растений;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Определение признаков класса в строении растений;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i/>
          <w:sz w:val="28"/>
          <w:szCs w:val="28"/>
        </w:rPr>
      </w:pPr>
      <w:r w:rsidRPr="00317D6F">
        <w:rPr>
          <w:rFonts w:ascii="Times New Roman" w:hAnsi="Times New Roman"/>
          <w:i/>
          <w:sz w:val="28"/>
          <w:szCs w:val="28"/>
        </w:rPr>
        <w:t>Определение до рода или вида нескольких травянистых растений одного-двух семейств;</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lang w:val="en-US"/>
        </w:rPr>
      </w:pPr>
      <w:r w:rsidRPr="00317D6F">
        <w:rPr>
          <w:rFonts w:ascii="Times New Roman" w:hAnsi="Times New Roman"/>
          <w:sz w:val="28"/>
          <w:szCs w:val="28"/>
          <w:lang w:val="en-US"/>
        </w:rPr>
        <w:t xml:space="preserve">Изучение строения плесневых грибов;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lang w:val="en-US"/>
        </w:rPr>
      </w:pPr>
      <w:r w:rsidRPr="00317D6F">
        <w:rPr>
          <w:rFonts w:ascii="Times New Roman" w:hAnsi="Times New Roman"/>
          <w:sz w:val="28"/>
          <w:szCs w:val="28"/>
          <w:lang w:val="en-US"/>
        </w:rPr>
        <w:t xml:space="preserve">Вегетативное размножение комнатных растений;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строения и передвижения одноклеточных животных;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i/>
          <w:sz w:val="28"/>
          <w:szCs w:val="28"/>
        </w:rPr>
      </w:pPr>
      <w:r w:rsidRPr="00317D6F">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lang w:val="en-US"/>
        </w:rPr>
      </w:pPr>
      <w:r w:rsidRPr="00317D6F">
        <w:rPr>
          <w:rFonts w:ascii="Times New Roman" w:hAnsi="Times New Roman"/>
          <w:sz w:val="28"/>
          <w:szCs w:val="28"/>
          <w:lang w:val="en-US"/>
        </w:rPr>
        <w:t xml:space="preserve">Изучение строения раковин моллюсков;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lang w:val="en-US"/>
        </w:rPr>
      </w:pPr>
      <w:r w:rsidRPr="00317D6F">
        <w:rPr>
          <w:rFonts w:ascii="Times New Roman" w:hAnsi="Times New Roman"/>
          <w:sz w:val="28"/>
          <w:szCs w:val="28"/>
          <w:lang w:val="en-US"/>
        </w:rPr>
        <w:t xml:space="preserve">Изучение внешнего строения насекомого;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типов развития насекомых;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внешнего строения и передвижения рыб;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внешнего строения и перьевого покрова птиц; </w:t>
      </w:r>
    </w:p>
    <w:p w:rsidR="009F0B84" w:rsidRPr="00317D6F" w:rsidRDefault="009F0B84" w:rsidP="00B74B7B">
      <w:pPr>
        <w:pStyle w:val="a4"/>
        <w:numPr>
          <w:ilvl w:val="0"/>
          <w:numId w:val="23"/>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внешнего строения, скелета и зубной системы млекопитающих. </w:t>
      </w:r>
    </w:p>
    <w:p w:rsidR="009F0B84" w:rsidRPr="000D61DF" w:rsidRDefault="009F0B84" w:rsidP="00317D6F">
      <w:pPr>
        <w:autoSpaceDE w:val="0"/>
        <w:autoSpaceDN w:val="0"/>
        <w:adjustRightInd w:val="0"/>
        <w:spacing w:after="0" w:line="240" w:lineRule="auto"/>
        <w:jc w:val="center"/>
        <w:rPr>
          <w:rFonts w:ascii="Times New Roman" w:hAnsi="Times New Roman"/>
          <w:sz w:val="28"/>
          <w:szCs w:val="28"/>
        </w:rPr>
      </w:pPr>
      <w:r w:rsidRPr="000D61DF">
        <w:rPr>
          <w:rFonts w:ascii="Times New Roman" w:hAnsi="Times New Roman"/>
          <w:b/>
          <w:bCs/>
          <w:sz w:val="28"/>
          <w:szCs w:val="28"/>
        </w:rPr>
        <w:lastRenderedPageBreak/>
        <w:t>Примерный список экскурсий по разделу «Живые организмы»:</w:t>
      </w:r>
    </w:p>
    <w:p w:rsidR="009F0B84" w:rsidRPr="00317D6F" w:rsidRDefault="009F0B84" w:rsidP="00B74B7B">
      <w:pPr>
        <w:pStyle w:val="a4"/>
        <w:numPr>
          <w:ilvl w:val="0"/>
          <w:numId w:val="24"/>
        </w:numPr>
        <w:overflowPunct w:val="0"/>
        <w:autoSpaceDE w:val="0"/>
        <w:autoSpaceDN w:val="0"/>
        <w:adjustRightInd w:val="0"/>
        <w:jc w:val="both"/>
        <w:rPr>
          <w:rFonts w:ascii="Times New Roman" w:hAnsi="Times New Roman"/>
          <w:sz w:val="28"/>
          <w:szCs w:val="28"/>
          <w:lang w:val="en-US"/>
        </w:rPr>
      </w:pPr>
      <w:r w:rsidRPr="00317D6F">
        <w:rPr>
          <w:rFonts w:ascii="Times New Roman" w:hAnsi="Times New Roman"/>
          <w:sz w:val="28"/>
          <w:szCs w:val="28"/>
          <w:lang w:val="en-US"/>
        </w:rPr>
        <w:t xml:space="preserve">Многообразие животных; </w:t>
      </w:r>
    </w:p>
    <w:p w:rsidR="009F0B84" w:rsidRPr="00317D6F" w:rsidRDefault="009F0B84" w:rsidP="00B74B7B">
      <w:pPr>
        <w:pStyle w:val="a4"/>
        <w:numPr>
          <w:ilvl w:val="0"/>
          <w:numId w:val="24"/>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Осенние (зимние, весенние) явления в жизни растений и животных; </w:t>
      </w:r>
    </w:p>
    <w:p w:rsidR="009F0B84" w:rsidRPr="00317D6F" w:rsidRDefault="009F0B84" w:rsidP="00B74B7B">
      <w:pPr>
        <w:pStyle w:val="a4"/>
        <w:numPr>
          <w:ilvl w:val="0"/>
          <w:numId w:val="24"/>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Разнообразие и роль членистоногих в природе родного края; </w:t>
      </w:r>
    </w:p>
    <w:p w:rsidR="009F0B84" w:rsidRPr="00317D6F" w:rsidRDefault="009F0B84" w:rsidP="00B74B7B">
      <w:pPr>
        <w:pStyle w:val="a4"/>
        <w:numPr>
          <w:ilvl w:val="0"/>
          <w:numId w:val="24"/>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9F0B84" w:rsidRPr="000D61DF" w:rsidRDefault="009F0B84" w:rsidP="00317D6F">
      <w:pPr>
        <w:autoSpaceDE w:val="0"/>
        <w:autoSpaceDN w:val="0"/>
        <w:adjustRightInd w:val="0"/>
        <w:spacing w:after="0" w:line="240" w:lineRule="auto"/>
        <w:jc w:val="center"/>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«Человек и его здоровье»:</w:t>
      </w:r>
    </w:p>
    <w:p w:rsidR="009F0B84" w:rsidRPr="00317D6F" w:rsidRDefault="009F0B84" w:rsidP="00B74B7B">
      <w:pPr>
        <w:pStyle w:val="a4"/>
        <w:numPr>
          <w:ilvl w:val="0"/>
          <w:numId w:val="25"/>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Выявление особенностей строения клеток разных тканей; </w:t>
      </w:r>
    </w:p>
    <w:p w:rsidR="009F0B84" w:rsidRPr="00317D6F" w:rsidRDefault="009F0B84" w:rsidP="00B74B7B">
      <w:pPr>
        <w:pStyle w:val="a4"/>
        <w:numPr>
          <w:ilvl w:val="0"/>
          <w:numId w:val="25"/>
        </w:numPr>
        <w:overflowPunct w:val="0"/>
        <w:autoSpaceDE w:val="0"/>
        <w:autoSpaceDN w:val="0"/>
        <w:adjustRightInd w:val="0"/>
        <w:jc w:val="both"/>
        <w:rPr>
          <w:rFonts w:ascii="Times New Roman" w:hAnsi="Times New Roman"/>
          <w:i/>
          <w:sz w:val="28"/>
          <w:szCs w:val="28"/>
          <w:lang w:val="en-US"/>
        </w:rPr>
      </w:pPr>
      <w:r w:rsidRPr="00317D6F">
        <w:rPr>
          <w:rFonts w:ascii="Times New Roman" w:hAnsi="Times New Roman"/>
          <w:i/>
          <w:sz w:val="28"/>
          <w:szCs w:val="28"/>
        </w:rPr>
        <w:t>Изучение с</w:t>
      </w:r>
      <w:r w:rsidRPr="00317D6F">
        <w:rPr>
          <w:rFonts w:ascii="Times New Roman" w:hAnsi="Times New Roman"/>
          <w:i/>
          <w:sz w:val="28"/>
          <w:szCs w:val="28"/>
          <w:lang w:val="en-US"/>
        </w:rPr>
        <w:t>троени</w:t>
      </w:r>
      <w:r w:rsidRPr="00317D6F">
        <w:rPr>
          <w:rFonts w:ascii="Times New Roman" w:hAnsi="Times New Roman"/>
          <w:i/>
          <w:sz w:val="28"/>
          <w:szCs w:val="28"/>
        </w:rPr>
        <w:t>я</w:t>
      </w:r>
      <w:r w:rsidRPr="00317D6F">
        <w:rPr>
          <w:rFonts w:ascii="Times New Roman" w:hAnsi="Times New Roman"/>
          <w:i/>
          <w:sz w:val="28"/>
          <w:szCs w:val="28"/>
          <w:lang w:val="en-US"/>
        </w:rPr>
        <w:t xml:space="preserve"> головного мозга; </w:t>
      </w:r>
    </w:p>
    <w:p w:rsidR="009F0B84" w:rsidRPr="00317D6F" w:rsidRDefault="009F0B84" w:rsidP="00B74B7B">
      <w:pPr>
        <w:pStyle w:val="a4"/>
        <w:numPr>
          <w:ilvl w:val="0"/>
          <w:numId w:val="25"/>
        </w:numPr>
        <w:overflowPunct w:val="0"/>
        <w:autoSpaceDE w:val="0"/>
        <w:autoSpaceDN w:val="0"/>
        <w:adjustRightInd w:val="0"/>
        <w:jc w:val="both"/>
        <w:rPr>
          <w:rFonts w:ascii="Times New Roman" w:hAnsi="Times New Roman"/>
          <w:i/>
          <w:sz w:val="28"/>
          <w:szCs w:val="28"/>
          <w:lang w:val="en-US"/>
        </w:rPr>
      </w:pPr>
      <w:r w:rsidRPr="00317D6F">
        <w:rPr>
          <w:rFonts w:ascii="Times New Roman" w:hAnsi="Times New Roman"/>
          <w:i/>
          <w:sz w:val="28"/>
          <w:szCs w:val="28"/>
        </w:rPr>
        <w:t>Выявление особенностей с</w:t>
      </w:r>
      <w:r w:rsidRPr="00317D6F">
        <w:rPr>
          <w:rFonts w:ascii="Times New Roman" w:hAnsi="Times New Roman"/>
          <w:i/>
          <w:sz w:val="28"/>
          <w:szCs w:val="28"/>
          <w:lang w:val="en-US"/>
        </w:rPr>
        <w:t>троени</w:t>
      </w:r>
      <w:r w:rsidRPr="00317D6F">
        <w:rPr>
          <w:rFonts w:ascii="Times New Roman" w:hAnsi="Times New Roman"/>
          <w:i/>
          <w:sz w:val="28"/>
          <w:szCs w:val="28"/>
        </w:rPr>
        <w:t>я</w:t>
      </w:r>
      <w:r w:rsidRPr="00317D6F">
        <w:rPr>
          <w:rFonts w:ascii="Times New Roman" w:hAnsi="Times New Roman"/>
          <w:i/>
          <w:sz w:val="28"/>
          <w:szCs w:val="28"/>
          <w:lang w:val="en-US"/>
        </w:rPr>
        <w:t xml:space="preserve"> позвонков; </w:t>
      </w:r>
    </w:p>
    <w:p w:rsidR="009F0B84" w:rsidRPr="00317D6F" w:rsidRDefault="009F0B84" w:rsidP="00B74B7B">
      <w:pPr>
        <w:pStyle w:val="a4"/>
        <w:numPr>
          <w:ilvl w:val="0"/>
          <w:numId w:val="25"/>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Выявление нарушения осанки и наличия плоскостопия; </w:t>
      </w:r>
    </w:p>
    <w:p w:rsidR="009F0B84" w:rsidRPr="00317D6F" w:rsidRDefault="009F0B84" w:rsidP="00B74B7B">
      <w:pPr>
        <w:pStyle w:val="a4"/>
        <w:numPr>
          <w:ilvl w:val="0"/>
          <w:numId w:val="25"/>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Сравнение микроскопического строения крови человека и лягушки; </w:t>
      </w:r>
    </w:p>
    <w:p w:rsidR="009F0B84" w:rsidRPr="00317D6F" w:rsidRDefault="009F0B84" w:rsidP="00B74B7B">
      <w:pPr>
        <w:pStyle w:val="a4"/>
        <w:numPr>
          <w:ilvl w:val="0"/>
          <w:numId w:val="25"/>
        </w:numPr>
        <w:overflowPunct w:val="0"/>
        <w:autoSpaceDE w:val="0"/>
        <w:autoSpaceDN w:val="0"/>
        <w:adjustRightInd w:val="0"/>
        <w:jc w:val="both"/>
        <w:rPr>
          <w:rFonts w:ascii="Times New Roman" w:hAnsi="Times New Roman"/>
          <w:i/>
          <w:sz w:val="28"/>
          <w:szCs w:val="28"/>
        </w:rPr>
      </w:pPr>
      <w:r w:rsidRPr="00317D6F">
        <w:rPr>
          <w:rFonts w:ascii="Times New Roman" w:hAnsi="Times New Roman"/>
          <w:sz w:val="28"/>
          <w:szCs w:val="28"/>
        </w:rPr>
        <w:t xml:space="preserve">Подсчет пульса в разных условиях. </w:t>
      </w:r>
      <w:r w:rsidRPr="00317D6F">
        <w:rPr>
          <w:rFonts w:ascii="Times New Roman" w:hAnsi="Times New Roman"/>
          <w:i/>
          <w:sz w:val="28"/>
          <w:szCs w:val="28"/>
        </w:rPr>
        <w:t xml:space="preserve">Измерение артериального давления; </w:t>
      </w:r>
    </w:p>
    <w:p w:rsidR="009F0B84" w:rsidRPr="00317D6F" w:rsidRDefault="009F0B84" w:rsidP="00B74B7B">
      <w:pPr>
        <w:pStyle w:val="a4"/>
        <w:numPr>
          <w:ilvl w:val="0"/>
          <w:numId w:val="25"/>
        </w:numPr>
        <w:overflowPunct w:val="0"/>
        <w:autoSpaceDE w:val="0"/>
        <w:autoSpaceDN w:val="0"/>
        <w:adjustRightInd w:val="0"/>
        <w:jc w:val="both"/>
        <w:rPr>
          <w:rFonts w:ascii="Times New Roman" w:hAnsi="Times New Roman"/>
          <w:i/>
          <w:sz w:val="28"/>
          <w:szCs w:val="28"/>
        </w:rPr>
      </w:pPr>
      <w:r w:rsidRPr="00317D6F">
        <w:rPr>
          <w:rFonts w:ascii="Times New Roman" w:hAnsi="Times New Roman"/>
          <w:i/>
          <w:sz w:val="28"/>
          <w:szCs w:val="28"/>
        </w:rPr>
        <w:t>Измерение жизненной емкости легких. Дыхательные движения.</w:t>
      </w:r>
    </w:p>
    <w:p w:rsidR="009F0B84" w:rsidRPr="00317D6F" w:rsidRDefault="009F0B84" w:rsidP="00B74B7B">
      <w:pPr>
        <w:pStyle w:val="a4"/>
        <w:numPr>
          <w:ilvl w:val="0"/>
          <w:numId w:val="25"/>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строения и работы органа зрения. </w:t>
      </w:r>
    </w:p>
    <w:p w:rsidR="009F0B84" w:rsidRPr="000D61DF" w:rsidRDefault="009F0B84" w:rsidP="00317D6F">
      <w:pPr>
        <w:autoSpaceDE w:val="0"/>
        <w:autoSpaceDN w:val="0"/>
        <w:adjustRightInd w:val="0"/>
        <w:spacing w:after="0" w:line="240" w:lineRule="auto"/>
        <w:jc w:val="center"/>
        <w:rPr>
          <w:rFonts w:ascii="Times New Roman" w:hAnsi="Times New Roman"/>
          <w:sz w:val="28"/>
          <w:szCs w:val="28"/>
        </w:rPr>
      </w:pPr>
      <w:r w:rsidRPr="000D61DF">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9F0B84" w:rsidRPr="00317D6F" w:rsidRDefault="009F0B84" w:rsidP="00B74B7B">
      <w:pPr>
        <w:pStyle w:val="a4"/>
        <w:numPr>
          <w:ilvl w:val="0"/>
          <w:numId w:val="26"/>
        </w:numPr>
        <w:tabs>
          <w:tab w:val="left" w:pos="500"/>
        </w:tabs>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Изучение клеток и тканей растений и животных на готовых </w:t>
      </w:r>
      <w:bookmarkStart w:id="75" w:name="page27"/>
      <w:bookmarkEnd w:id="75"/>
      <w:r w:rsidRPr="00317D6F">
        <w:rPr>
          <w:rFonts w:ascii="Times New Roman" w:hAnsi="Times New Roman"/>
          <w:sz w:val="28"/>
          <w:szCs w:val="28"/>
        </w:rPr>
        <w:t>микропрепаратах;</w:t>
      </w:r>
    </w:p>
    <w:p w:rsidR="009F0B84" w:rsidRPr="00317D6F" w:rsidRDefault="009F0B84" w:rsidP="00B74B7B">
      <w:pPr>
        <w:pStyle w:val="a4"/>
        <w:numPr>
          <w:ilvl w:val="0"/>
          <w:numId w:val="26"/>
        </w:numPr>
        <w:overflowPunct w:val="0"/>
        <w:autoSpaceDE w:val="0"/>
        <w:autoSpaceDN w:val="0"/>
        <w:adjustRightInd w:val="0"/>
        <w:jc w:val="both"/>
        <w:rPr>
          <w:rFonts w:ascii="Times New Roman" w:hAnsi="Times New Roman"/>
          <w:sz w:val="28"/>
          <w:szCs w:val="28"/>
          <w:lang w:val="en-US"/>
        </w:rPr>
      </w:pPr>
      <w:r w:rsidRPr="00317D6F">
        <w:rPr>
          <w:rFonts w:ascii="Times New Roman" w:hAnsi="Times New Roman"/>
          <w:sz w:val="28"/>
          <w:szCs w:val="28"/>
        </w:rPr>
        <w:t>Выявление и</w:t>
      </w:r>
      <w:r w:rsidRPr="00317D6F">
        <w:rPr>
          <w:rFonts w:ascii="Times New Roman" w:hAnsi="Times New Roman"/>
          <w:sz w:val="28"/>
          <w:szCs w:val="28"/>
          <w:lang w:val="en-US"/>
        </w:rPr>
        <w:t>зменчивост</w:t>
      </w:r>
      <w:r w:rsidRPr="00317D6F">
        <w:rPr>
          <w:rFonts w:ascii="Times New Roman" w:hAnsi="Times New Roman"/>
          <w:sz w:val="28"/>
          <w:szCs w:val="28"/>
        </w:rPr>
        <w:t>и</w:t>
      </w:r>
      <w:r w:rsidRPr="00317D6F">
        <w:rPr>
          <w:rFonts w:ascii="Times New Roman" w:hAnsi="Times New Roman"/>
          <w:sz w:val="28"/>
          <w:szCs w:val="28"/>
          <w:lang w:val="en-US"/>
        </w:rPr>
        <w:t xml:space="preserve"> организмов; </w:t>
      </w:r>
    </w:p>
    <w:p w:rsidR="009F0B84" w:rsidRPr="00317D6F" w:rsidRDefault="009F0B84" w:rsidP="00B74B7B">
      <w:pPr>
        <w:pStyle w:val="a4"/>
        <w:numPr>
          <w:ilvl w:val="0"/>
          <w:numId w:val="26"/>
        </w:numPr>
        <w:overflowPunct w:val="0"/>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Выявление приспособлений у организмов к среде обитания (на конкретных примерах). </w:t>
      </w:r>
    </w:p>
    <w:p w:rsidR="009F0B84" w:rsidRPr="000D61DF" w:rsidRDefault="009F0B84" w:rsidP="00317D6F">
      <w:pPr>
        <w:autoSpaceDE w:val="0"/>
        <w:autoSpaceDN w:val="0"/>
        <w:adjustRightInd w:val="0"/>
        <w:spacing w:after="0" w:line="240" w:lineRule="auto"/>
        <w:jc w:val="center"/>
        <w:rPr>
          <w:rFonts w:ascii="Times New Roman" w:hAnsi="Times New Roman"/>
          <w:b/>
          <w:bCs/>
          <w:sz w:val="28"/>
          <w:szCs w:val="28"/>
        </w:rPr>
      </w:pPr>
      <w:r w:rsidRPr="000D61DF">
        <w:rPr>
          <w:rFonts w:ascii="Times New Roman" w:hAnsi="Times New Roman"/>
          <w:b/>
          <w:bCs/>
          <w:sz w:val="28"/>
          <w:szCs w:val="28"/>
        </w:rPr>
        <w:t>Примерный список экскурсий по разделу «Общебиологические закономерности»:</w:t>
      </w:r>
    </w:p>
    <w:p w:rsidR="009F0B84" w:rsidRPr="00317D6F" w:rsidRDefault="009F0B84" w:rsidP="00B74B7B">
      <w:pPr>
        <w:pStyle w:val="a4"/>
        <w:numPr>
          <w:ilvl w:val="0"/>
          <w:numId w:val="27"/>
        </w:numPr>
        <w:autoSpaceDE w:val="0"/>
        <w:autoSpaceDN w:val="0"/>
        <w:adjustRightInd w:val="0"/>
        <w:jc w:val="both"/>
        <w:rPr>
          <w:rFonts w:ascii="Times New Roman" w:hAnsi="Times New Roman"/>
          <w:sz w:val="28"/>
          <w:szCs w:val="28"/>
        </w:rPr>
      </w:pPr>
      <w:r w:rsidRPr="00317D6F">
        <w:rPr>
          <w:rFonts w:ascii="Times New Roman" w:hAnsi="Times New Roman"/>
          <w:sz w:val="28"/>
          <w:szCs w:val="28"/>
        </w:rPr>
        <w:t>Изучение и описание экосистемы своей местности.</w:t>
      </w:r>
    </w:p>
    <w:p w:rsidR="009F0B84" w:rsidRPr="00317D6F" w:rsidRDefault="009F0B84" w:rsidP="00B74B7B">
      <w:pPr>
        <w:pStyle w:val="a4"/>
        <w:numPr>
          <w:ilvl w:val="0"/>
          <w:numId w:val="27"/>
        </w:numPr>
        <w:autoSpaceDE w:val="0"/>
        <w:autoSpaceDN w:val="0"/>
        <w:adjustRightInd w:val="0"/>
        <w:jc w:val="both"/>
        <w:rPr>
          <w:rFonts w:ascii="Times New Roman" w:hAnsi="Times New Roman"/>
          <w:i/>
          <w:sz w:val="28"/>
          <w:szCs w:val="28"/>
        </w:rPr>
      </w:pPr>
      <w:r w:rsidRPr="00317D6F">
        <w:rPr>
          <w:rFonts w:ascii="Times New Roman" w:hAnsi="Times New Roman"/>
          <w:i/>
          <w:sz w:val="28"/>
          <w:szCs w:val="28"/>
        </w:rPr>
        <w:t>Многообразие живых организмов (на примере парка или природного участка).</w:t>
      </w:r>
    </w:p>
    <w:p w:rsidR="009F0B84" w:rsidRPr="00317D6F" w:rsidRDefault="009F0B84" w:rsidP="00B74B7B">
      <w:pPr>
        <w:pStyle w:val="a4"/>
        <w:numPr>
          <w:ilvl w:val="0"/>
          <w:numId w:val="27"/>
        </w:numPr>
        <w:autoSpaceDE w:val="0"/>
        <w:autoSpaceDN w:val="0"/>
        <w:adjustRightInd w:val="0"/>
        <w:jc w:val="both"/>
        <w:rPr>
          <w:rFonts w:ascii="Times New Roman" w:hAnsi="Times New Roman"/>
          <w:i/>
          <w:sz w:val="28"/>
          <w:szCs w:val="28"/>
        </w:rPr>
      </w:pPr>
      <w:r w:rsidRPr="00317D6F">
        <w:rPr>
          <w:rFonts w:ascii="Times New Roman" w:hAnsi="Times New Roman"/>
          <w:i/>
          <w:sz w:val="28"/>
          <w:szCs w:val="28"/>
        </w:rPr>
        <w:t>Естественный отбор - движущая сила эволюции.</w:t>
      </w:r>
    </w:p>
    <w:p w:rsidR="009F0B84" w:rsidRPr="000D61DF" w:rsidRDefault="009F0B84" w:rsidP="00317D6F">
      <w:pPr>
        <w:overflowPunct w:val="0"/>
        <w:autoSpaceDE w:val="0"/>
        <w:autoSpaceDN w:val="0"/>
        <w:adjustRightInd w:val="0"/>
        <w:spacing w:after="0" w:line="360" w:lineRule="auto"/>
        <w:ind w:left="709"/>
        <w:jc w:val="both"/>
        <w:rPr>
          <w:rFonts w:ascii="Times New Roman" w:hAnsi="Times New Roman"/>
          <w:sz w:val="28"/>
          <w:szCs w:val="28"/>
        </w:rPr>
      </w:pPr>
    </w:p>
    <w:p w:rsidR="009F0B84" w:rsidRPr="000D61DF" w:rsidRDefault="009F0B84" w:rsidP="00317D6F">
      <w:pPr>
        <w:pStyle w:val="2"/>
      </w:pPr>
      <w:bookmarkStart w:id="76" w:name="_Toc409691712"/>
      <w:bookmarkStart w:id="77" w:name="_Toc410654037"/>
      <w:bookmarkStart w:id="78" w:name="_Toc414553248"/>
      <w:r w:rsidRPr="000D61DF">
        <w:t>2.2.2.12. Химия</w:t>
      </w:r>
      <w:bookmarkEnd w:id="76"/>
      <w:bookmarkEnd w:id="77"/>
      <w:bookmarkEnd w:id="78"/>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lastRenderedPageBreak/>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9F0B84" w:rsidRPr="000D61DF" w:rsidRDefault="009F0B84" w:rsidP="00317D6F">
      <w:pPr>
        <w:spacing w:after="0" w:line="240" w:lineRule="auto"/>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9F0B84" w:rsidRPr="000D61DF" w:rsidRDefault="009F0B84" w:rsidP="00317D6F">
      <w:pPr>
        <w:spacing w:after="0" w:line="240" w:lineRule="auto"/>
        <w:contextualSpacing/>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9F0B84" w:rsidRPr="000D61DF" w:rsidRDefault="009F0B84" w:rsidP="00317D6F">
      <w:pPr>
        <w:pStyle w:val="a4"/>
        <w:ind w:left="0"/>
        <w:jc w:val="both"/>
        <w:rPr>
          <w:rFonts w:ascii="Times New Roman" w:eastAsia="Times New Roman" w:hAnsi="Times New Roman"/>
          <w:sz w:val="28"/>
          <w:szCs w:val="28"/>
        </w:rPr>
      </w:pP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Первоначальные химические понятия</w:t>
      </w:r>
    </w:p>
    <w:p w:rsidR="009F0B84" w:rsidRPr="000D61DF" w:rsidRDefault="009F0B84" w:rsidP="00317D6F">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 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9F0B84" w:rsidRPr="000D61DF" w:rsidRDefault="009F0B84" w:rsidP="00317D6F">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применение кислорода. </w:t>
      </w:r>
      <w:r w:rsidRPr="000D61DF">
        <w:rPr>
          <w:rFonts w:ascii="Times New Roman" w:hAnsi="Times New Roman"/>
          <w:i/>
          <w:sz w:val="28"/>
          <w:szCs w:val="28"/>
        </w:rPr>
        <w:t>Тепловой эффект химических реакций. Понятие об экзо-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w:t>
      </w:r>
      <w:r w:rsidRPr="000D61DF">
        <w:rPr>
          <w:rFonts w:ascii="Times New Roman" w:hAnsi="Times New Roman"/>
          <w:sz w:val="28"/>
          <w:szCs w:val="28"/>
        </w:rPr>
        <w:lastRenderedPageBreak/>
        <w:t xml:space="preserve">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Вода. Растворы</w:t>
      </w:r>
    </w:p>
    <w:p w:rsidR="009F0B84" w:rsidRPr="000D61DF" w:rsidRDefault="009F0B84" w:rsidP="00317D6F">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 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9F0B84" w:rsidRPr="000D61DF" w:rsidRDefault="009F0B84" w:rsidP="00317D6F">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 Получение оснований.</w:t>
      </w:r>
      <w:r w:rsidRPr="000D61DF">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D61DF">
        <w:rPr>
          <w:rFonts w:ascii="Times New Roman" w:hAnsi="Times New Roman"/>
          <w:i/>
          <w:sz w:val="28"/>
          <w:szCs w:val="28"/>
        </w:rPr>
        <w:t>Физические свойства кислот.Получение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Физические свойства солей. 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9F0B84" w:rsidRPr="000D61DF" w:rsidRDefault="009F0B84" w:rsidP="00317D6F">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9F0B84" w:rsidRPr="000D61DF" w:rsidRDefault="009F0B84" w:rsidP="00317D6F">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9F0B84" w:rsidRPr="000D61DF" w:rsidRDefault="009F0B84" w:rsidP="00317D6F">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Химические реакции</w:t>
      </w:r>
    </w:p>
    <w:p w:rsidR="009F0B84" w:rsidRPr="000D61DF" w:rsidRDefault="009F0B84" w:rsidP="00317D6F">
      <w:p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w:t>
      </w:r>
      <w:r w:rsidRPr="000D61DF">
        <w:rPr>
          <w:rFonts w:ascii="Times New Roman" w:hAnsi="Times New Roman"/>
          <w:sz w:val="28"/>
          <w:szCs w:val="28"/>
        </w:rPr>
        <w:lastRenderedPageBreak/>
        <w:t>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сернистая и сероводородная кислоты</w:t>
      </w:r>
      <w:r w:rsidRPr="000D61DF">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Электрохимический ряд 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9F0B84" w:rsidRPr="000D61DF" w:rsidRDefault="009F0B84" w:rsidP="00317D6F">
      <w:pPr>
        <w:autoSpaceDE w:val="0"/>
        <w:autoSpaceDN w:val="0"/>
        <w:adjustRightInd w:val="0"/>
        <w:spacing w:after="0" w:line="240" w:lineRule="auto"/>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r w:rsidRPr="000D61DF">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rFonts w:ascii="Times New Roman" w:hAnsi="Times New Roman"/>
          <w:i/>
          <w:sz w:val="28"/>
          <w:szCs w:val="28"/>
        </w:rPr>
        <w:t>Химическое загрязнение окружающей среды и его последствия.</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9F0B84" w:rsidRPr="000D61DF" w:rsidRDefault="009F0B84" w:rsidP="00B74B7B">
      <w:pPr>
        <w:numPr>
          <w:ilvl w:val="0"/>
          <w:numId w:val="28"/>
        </w:numPr>
        <w:autoSpaceDE w:val="0"/>
        <w:autoSpaceDN w:val="0"/>
        <w:adjustRightInd w:val="0"/>
        <w:spacing w:after="0" w:line="240" w:lineRule="auto"/>
        <w:jc w:val="both"/>
        <w:rPr>
          <w:rFonts w:ascii="Times New Roman" w:hAnsi="Times New Roman"/>
          <w:bCs/>
          <w:sz w:val="28"/>
          <w:szCs w:val="28"/>
        </w:rPr>
      </w:pPr>
      <w:r w:rsidRPr="000D61DF">
        <w:rPr>
          <w:rFonts w:ascii="Times New Roman" w:hAnsi="Times New Roman"/>
          <w:bCs/>
          <w:sz w:val="28"/>
          <w:szCs w:val="28"/>
        </w:rPr>
        <w:t>Вычисление массовой доли химического элемента по формуле соединения.</w:t>
      </w:r>
    </w:p>
    <w:p w:rsidR="009F0B84" w:rsidRPr="00317D6F" w:rsidRDefault="009F0B84" w:rsidP="00B74B7B">
      <w:pPr>
        <w:pStyle w:val="a4"/>
        <w:numPr>
          <w:ilvl w:val="0"/>
          <w:numId w:val="28"/>
        </w:numPr>
        <w:autoSpaceDE w:val="0"/>
        <w:autoSpaceDN w:val="0"/>
        <w:adjustRightInd w:val="0"/>
        <w:jc w:val="both"/>
        <w:rPr>
          <w:rFonts w:ascii="Times New Roman" w:hAnsi="Times New Roman"/>
          <w:bCs/>
          <w:i/>
          <w:sz w:val="28"/>
          <w:szCs w:val="28"/>
        </w:rPr>
      </w:pPr>
      <w:r w:rsidRPr="00317D6F">
        <w:rPr>
          <w:rFonts w:ascii="Times New Roman" w:hAnsi="Times New Roman"/>
          <w:bCs/>
          <w:i/>
          <w:sz w:val="28"/>
          <w:szCs w:val="28"/>
        </w:rPr>
        <w:t>Установление простейшей формулы вещества по массовым долям химических элементов.</w:t>
      </w:r>
    </w:p>
    <w:p w:rsidR="009F0B84" w:rsidRPr="000D61DF" w:rsidRDefault="009F0B84" w:rsidP="00B74B7B">
      <w:pPr>
        <w:numPr>
          <w:ilvl w:val="0"/>
          <w:numId w:val="28"/>
        </w:num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lastRenderedPageBreak/>
        <w:t>Вычисления по химическим уравнениям количества, объема, массы вещества по количеству, объему, массе реагентов или продуктов реакции.</w:t>
      </w:r>
    </w:p>
    <w:p w:rsidR="009F0B84" w:rsidRPr="000D61DF" w:rsidRDefault="009F0B84" w:rsidP="00B74B7B">
      <w:pPr>
        <w:numPr>
          <w:ilvl w:val="0"/>
          <w:numId w:val="28"/>
        </w:numPr>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9F0B84" w:rsidRPr="000D61DF" w:rsidRDefault="009F0B84" w:rsidP="00317D6F">
      <w:pPr>
        <w:autoSpaceDE w:val="0"/>
        <w:autoSpaceDN w:val="0"/>
        <w:adjustRightInd w:val="0"/>
        <w:spacing w:after="0" w:line="240" w:lineRule="auto"/>
        <w:jc w:val="both"/>
        <w:rPr>
          <w:rFonts w:ascii="Times New Roman" w:hAnsi="Times New Roman"/>
          <w:b/>
          <w:bCs/>
          <w:sz w:val="28"/>
          <w:szCs w:val="28"/>
        </w:rPr>
      </w:pPr>
      <w:r w:rsidRPr="000D61DF">
        <w:rPr>
          <w:rFonts w:ascii="Times New Roman" w:hAnsi="Times New Roman"/>
          <w:b/>
          <w:bCs/>
          <w:sz w:val="28"/>
          <w:szCs w:val="28"/>
        </w:rPr>
        <w:t>Примерные темы практических работ:</w:t>
      </w:r>
    </w:p>
    <w:p w:rsidR="009F0B84" w:rsidRPr="00317D6F" w:rsidRDefault="009F0B84" w:rsidP="00B74B7B">
      <w:pPr>
        <w:pStyle w:val="a4"/>
        <w:numPr>
          <w:ilvl w:val="0"/>
          <w:numId w:val="29"/>
        </w:numPr>
        <w:jc w:val="both"/>
        <w:rPr>
          <w:rFonts w:ascii="Times New Roman" w:hAnsi="Times New Roman"/>
          <w:sz w:val="28"/>
          <w:szCs w:val="28"/>
        </w:rPr>
      </w:pPr>
      <w:r w:rsidRPr="00317D6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9F0B84" w:rsidRPr="00317D6F" w:rsidRDefault="009F0B84" w:rsidP="00B74B7B">
      <w:pPr>
        <w:pStyle w:val="a4"/>
        <w:numPr>
          <w:ilvl w:val="0"/>
          <w:numId w:val="29"/>
        </w:numPr>
        <w:jc w:val="both"/>
        <w:rPr>
          <w:rFonts w:ascii="Times New Roman" w:hAnsi="Times New Roman"/>
          <w:sz w:val="28"/>
          <w:szCs w:val="28"/>
        </w:rPr>
      </w:pPr>
      <w:r w:rsidRPr="00317D6F">
        <w:rPr>
          <w:rFonts w:ascii="Times New Roman" w:hAnsi="Times New Roman"/>
          <w:sz w:val="28"/>
          <w:szCs w:val="28"/>
        </w:rPr>
        <w:t>Очистка загрязненной поваренной соли.</w:t>
      </w:r>
    </w:p>
    <w:p w:rsidR="009F0B84" w:rsidRPr="00317D6F" w:rsidRDefault="009F0B84" w:rsidP="00B74B7B">
      <w:pPr>
        <w:pStyle w:val="a4"/>
        <w:numPr>
          <w:ilvl w:val="0"/>
          <w:numId w:val="29"/>
        </w:numPr>
        <w:jc w:val="both"/>
        <w:rPr>
          <w:rFonts w:ascii="Times New Roman" w:hAnsi="Times New Roman"/>
          <w:sz w:val="28"/>
          <w:szCs w:val="28"/>
        </w:rPr>
      </w:pPr>
      <w:r w:rsidRPr="00317D6F">
        <w:rPr>
          <w:rFonts w:ascii="Times New Roman" w:hAnsi="Times New Roman"/>
          <w:sz w:val="28"/>
          <w:szCs w:val="28"/>
        </w:rPr>
        <w:t>Признаки протекания химических реакций.</w:t>
      </w:r>
    </w:p>
    <w:p w:rsidR="009F0B84" w:rsidRPr="00317D6F" w:rsidRDefault="009F0B84" w:rsidP="00B74B7B">
      <w:pPr>
        <w:pStyle w:val="a4"/>
        <w:numPr>
          <w:ilvl w:val="0"/>
          <w:numId w:val="29"/>
        </w:numPr>
        <w:jc w:val="both"/>
        <w:rPr>
          <w:rFonts w:ascii="Times New Roman" w:hAnsi="Times New Roman"/>
          <w:sz w:val="28"/>
          <w:szCs w:val="28"/>
        </w:rPr>
      </w:pPr>
      <w:r w:rsidRPr="00317D6F">
        <w:rPr>
          <w:rFonts w:ascii="Times New Roman" w:hAnsi="Times New Roman"/>
          <w:sz w:val="28"/>
          <w:szCs w:val="28"/>
        </w:rPr>
        <w:t>Получение кислорода и изучение его свойств.</w:t>
      </w:r>
    </w:p>
    <w:p w:rsidR="009F0B84" w:rsidRPr="00317D6F" w:rsidRDefault="009F0B84" w:rsidP="00B74B7B">
      <w:pPr>
        <w:pStyle w:val="a4"/>
        <w:numPr>
          <w:ilvl w:val="0"/>
          <w:numId w:val="29"/>
        </w:numPr>
        <w:jc w:val="both"/>
        <w:rPr>
          <w:rFonts w:ascii="Times New Roman" w:hAnsi="Times New Roman"/>
          <w:sz w:val="28"/>
          <w:szCs w:val="28"/>
        </w:rPr>
      </w:pPr>
      <w:r w:rsidRPr="00317D6F">
        <w:rPr>
          <w:rFonts w:ascii="Times New Roman" w:hAnsi="Times New Roman"/>
          <w:sz w:val="28"/>
          <w:szCs w:val="28"/>
        </w:rPr>
        <w:t>Получение водорода и изучение его свойств.</w:t>
      </w:r>
    </w:p>
    <w:p w:rsidR="009F0B84" w:rsidRPr="00317D6F" w:rsidRDefault="009F0B84" w:rsidP="00B74B7B">
      <w:pPr>
        <w:pStyle w:val="a4"/>
        <w:numPr>
          <w:ilvl w:val="0"/>
          <w:numId w:val="29"/>
        </w:numPr>
        <w:jc w:val="both"/>
        <w:rPr>
          <w:rFonts w:ascii="Times New Roman" w:hAnsi="Times New Roman"/>
          <w:sz w:val="28"/>
          <w:szCs w:val="28"/>
        </w:rPr>
      </w:pPr>
      <w:r w:rsidRPr="00317D6F">
        <w:rPr>
          <w:rFonts w:ascii="Times New Roman" w:hAnsi="Times New Roman"/>
          <w:sz w:val="28"/>
          <w:szCs w:val="28"/>
        </w:rPr>
        <w:t>Приготовление растворов с определенной массовой долей растворенного вещества.</w:t>
      </w:r>
    </w:p>
    <w:p w:rsidR="009F0B84" w:rsidRPr="00317D6F" w:rsidRDefault="009F0B84" w:rsidP="00B74B7B">
      <w:pPr>
        <w:pStyle w:val="a4"/>
        <w:numPr>
          <w:ilvl w:val="0"/>
          <w:numId w:val="29"/>
        </w:numPr>
        <w:jc w:val="both"/>
        <w:rPr>
          <w:rFonts w:ascii="Times New Roman" w:hAnsi="Times New Roman"/>
          <w:sz w:val="28"/>
          <w:szCs w:val="28"/>
        </w:rPr>
      </w:pPr>
      <w:r w:rsidRPr="00317D6F">
        <w:rPr>
          <w:rFonts w:ascii="Times New Roman" w:hAnsi="Times New Roman"/>
          <w:sz w:val="28"/>
          <w:szCs w:val="28"/>
        </w:rPr>
        <w:t>Решение экспериментальных задач по теме «Основные классы неорганических соединений».</w:t>
      </w:r>
    </w:p>
    <w:p w:rsidR="009F0B84" w:rsidRPr="00317D6F" w:rsidRDefault="009F0B84" w:rsidP="00B74B7B">
      <w:pPr>
        <w:pStyle w:val="a4"/>
        <w:numPr>
          <w:ilvl w:val="0"/>
          <w:numId w:val="29"/>
        </w:numPr>
        <w:jc w:val="both"/>
        <w:rPr>
          <w:rFonts w:ascii="Times New Roman" w:hAnsi="Times New Roman"/>
          <w:sz w:val="28"/>
          <w:szCs w:val="28"/>
        </w:rPr>
      </w:pPr>
      <w:r w:rsidRPr="00317D6F">
        <w:rPr>
          <w:rFonts w:ascii="Times New Roman" w:hAnsi="Times New Roman"/>
          <w:sz w:val="28"/>
          <w:szCs w:val="28"/>
        </w:rPr>
        <w:t>Реакции ионного обмена.</w:t>
      </w:r>
    </w:p>
    <w:p w:rsidR="009F0B84" w:rsidRPr="00317D6F" w:rsidRDefault="009F0B84" w:rsidP="00B74B7B">
      <w:pPr>
        <w:pStyle w:val="a4"/>
        <w:numPr>
          <w:ilvl w:val="0"/>
          <w:numId w:val="29"/>
        </w:numPr>
        <w:jc w:val="both"/>
        <w:rPr>
          <w:rFonts w:ascii="Times New Roman" w:hAnsi="Times New Roman"/>
          <w:i/>
          <w:sz w:val="28"/>
          <w:szCs w:val="28"/>
        </w:rPr>
      </w:pPr>
      <w:r w:rsidRPr="00317D6F">
        <w:rPr>
          <w:rFonts w:ascii="Times New Roman" w:hAnsi="Times New Roman"/>
          <w:i/>
          <w:sz w:val="28"/>
          <w:szCs w:val="28"/>
        </w:rPr>
        <w:t>Качественные реакции на ионы в растворе.</w:t>
      </w:r>
    </w:p>
    <w:p w:rsidR="009F0B84" w:rsidRPr="00317D6F" w:rsidRDefault="009F0B84" w:rsidP="00B74B7B">
      <w:pPr>
        <w:pStyle w:val="a4"/>
        <w:numPr>
          <w:ilvl w:val="0"/>
          <w:numId w:val="29"/>
        </w:numPr>
        <w:jc w:val="both"/>
        <w:rPr>
          <w:rFonts w:ascii="Times New Roman" w:hAnsi="Times New Roman"/>
          <w:i/>
          <w:sz w:val="28"/>
          <w:szCs w:val="28"/>
        </w:rPr>
      </w:pPr>
      <w:r w:rsidRPr="00317D6F">
        <w:rPr>
          <w:rFonts w:ascii="Times New Roman" w:hAnsi="Times New Roman"/>
          <w:i/>
          <w:sz w:val="28"/>
          <w:szCs w:val="28"/>
        </w:rPr>
        <w:t>Получение аммиака и изучение его свойств.</w:t>
      </w:r>
    </w:p>
    <w:p w:rsidR="009F0B84" w:rsidRPr="00317D6F" w:rsidRDefault="009F0B84" w:rsidP="00B74B7B">
      <w:pPr>
        <w:pStyle w:val="a4"/>
        <w:numPr>
          <w:ilvl w:val="0"/>
          <w:numId w:val="29"/>
        </w:numPr>
        <w:jc w:val="both"/>
        <w:rPr>
          <w:rFonts w:ascii="Times New Roman" w:hAnsi="Times New Roman"/>
          <w:i/>
          <w:sz w:val="28"/>
          <w:szCs w:val="28"/>
        </w:rPr>
      </w:pPr>
      <w:r w:rsidRPr="00317D6F">
        <w:rPr>
          <w:rFonts w:ascii="Times New Roman" w:hAnsi="Times New Roman"/>
          <w:i/>
          <w:sz w:val="28"/>
          <w:szCs w:val="28"/>
        </w:rPr>
        <w:t>Получение углекислого газа и изучение его свойств.</w:t>
      </w:r>
    </w:p>
    <w:p w:rsidR="009F0B84" w:rsidRPr="00317D6F" w:rsidRDefault="009F0B84" w:rsidP="00B74B7B">
      <w:pPr>
        <w:pStyle w:val="a4"/>
        <w:numPr>
          <w:ilvl w:val="0"/>
          <w:numId w:val="29"/>
        </w:numPr>
        <w:jc w:val="both"/>
        <w:rPr>
          <w:rFonts w:ascii="Times New Roman" w:hAnsi="Times New Roman"/>
          <w:sz w:val="28"/>
          <w:szCs w:val="28"/>
        </w:rPr>
      </w:pPr>
      <w:r w:rsidRPr="00317D6F">
        <w:rPr>
          <w:rFonts w:ascii="Times New Roman" w:hAnsi="Times New Roman"/>
          <w:sz w:val="28"/>
          <w:szCs w:val="28"/>
        </w:rPr>
        <w:t>Решение экспериментальных задач по теме «Неметаллы IV – VII групп и их соединений».</w:t>
      </w:r>
    </w:p>
    <w:p w:rsidR="009F0B84" w:rsidRDefault="009F0B84" w:rsidP="00B74B7B">
      <w:pPr>
        <w:pStyle w:val="a4"/>
        <w:numPr>
          <w:ilvl w:val="0"/>
          <w:numId w:val="29"/>
        </w:numPr>
        <w:jc w:val="both"/>
        <w:rPr>
          <w:rFonts w:ascii="Times New Roman" w:hAnsi="Times New Roman"/>
          <w:sz w:val="28"/>
          <w:szCs w:val="28"/>
        </w:rPr>
      </w:pPr>
      <w:r w:rsidRPr="00317D6F">
        <w:rPr>
          <w:rFonts w:ascii="Times New Roman" w:hAnsi="Times New Roman"/>
          <w:sz w:val="28"/>
          <w:szCs w:val="28"/>
        </w:rPr>
        <w:t>Решение экспериментальных задач по теме «Металлы и их соединения».</w:t>
      </w:r>
    </w:p>
    <w:p w:rsidR="00317D6F" w:rsidRPr="00317D6F" w:rsidRDefault="00317D6F" w:rsidP="00317D6F">
      <w:pPr>
        <w:jc w:val="both"/>
        <w:rPr>
          <w:rFonts w:ascii="Times New Roman" w:hAnsi="Times New Roman"/>
          <w:sz w:val="28"/>
          <w:szCs w:val="28"/>
        </w:rPr>
      </w:pPr>
    </w:p>
    <w:p w:rsidR="009F0B84" w:rsidRPr="000D61DF" w:rsidRDefault="009F0B84" w:rsidP="00317D6F">
      <w:pPr>
        <w:pStyle w:val="2"/>
      </w:pPr>
      <w:bookmarkStart w:id="79" w:name="_Toc409691713"/>
      <w:bookmarkStart w:id="80" w:name="_Toc410654038"/>
      <w:bookmarkStart w:id="81" w:name="_Toc414553249"/>
      <w:r w:rsidRPr="000D61DF">
        <w:t>2.2.2.13. Изобразительное искусство</w:t>
      </w:r>
      <w:bookmarkEnd w:id="79"/>
      <w:bookmarkEnd w:id="80"/>
      <w:bookmarkEnd w:id="81"/>
    </w:p>
    <w:p w:rsidR="009F0B84" w:rsidRPr="000D61DF" w:rsidRDefault="009F0B84" w:rsidP="00317D6F">
      <w:pPr>
        <w:tabs>
          <w:tab w:val="left" w:pos="1134"/>
        </w:tabs>
        <w:spacing w:after="0" w:line="240" w:lineRule="auto"/>
        <w:jc w:val="both"/>
        <w:rPr>
          <w:rFonts w:ascii="Times New Roman" w:hAnsi="Times New Roman"/>
          <w:sz w:val="28"/>
          <w:szCs w:val="28"/>
        </w:rPr>
      </w:pPr>
      <w:r w:rsidRPr="000D61DF">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9F0B84" w:rsidRPr="000D61DF" w:rsidRDefault="009F0B84" w:rsidP="00317D6F">
      <w:pPr>
        <w:tabs>
          <w:tab w:val="left" w:pos="1134"/>
        </w:tabs>
        <w:spacing w:after="0" w:line="240" w:lineRule="auto"/>
        <w:jc w:val="both"/>
        <w:rPr>
          <w:rFonts w:ascii="Times New Roman" w:hAnsi="Times New Roman"/>
          <w:sz w:val="28"/>
          <w:szCs w:val="28"/>
        </w:rPr>
      </w:pPr>
      <w:r w:rsidRPr="000D61DF">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9F0B84" w:rsidRPr="000D61DF" w:rsidRDefault="009F0B84" w:rsidP="00317D6F">
      <w:pPr>
        <w:tabs>
          <w:tab w:val="left" w:pos="1134"/>
        </w:tabs>
        <w:spacing w:after="0" w:line="240" w:lineRule="auto"/>
        <w:jc w:val="both"/>
        <w:rPr>
          <w:rFonts w:ascii="Times New Roman" w:hAnsi="Times New Roman"/>
          <w:sz w:val="28"/>
          <w:szCs w:val="28"/>
        </w:rPr>
      </w:pPr>
      <w:r w:rsidRPr="000D61DF">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w:t>
      </w:r>
      <w:r w:rsidRPr="000D61DF">
        <w:rPr>
          <w:rFonts w:ascii="Times New Roman" w:hAnsi="Times New Roman"/>
          <w:sz w:val="28"/>
          <w:szCs w:val="28"/>
        </w:rPr>
        <w:lastRenderedPageBreak/>
        <w:t>искусства и профессионально-художественного, проявляющихся и живущих по своим законам и находящихся в постоянном взаимодействии.</w:t>
      </w:r>
    </w:p>
    <w:p w:rsidR="009F0B84" w:rsidRPr="000D61DF" w:rsidRDefault="009F0B84" w:rsidP="00317D6F">
      <w:pPr>
        <w:tabs>
          <w:tab w:val="left" w:pos="1134"/>
        </w:tabs>
        <w:spacing w:after="0" w:line="240" w:lineRule="auto"/>
        <w:jc w:val="both"/>
        <w:rPr>
          <w:rFonts w:ascii="Times New Roman" w:hAnsi="Times New Roman"/>
          <w:sz w:val="28"/>
          <w:szCs w:val="28"/>
        </w:rPr>
      </w:pPr>
      <w:r w:rsidRPr="000D61DF">
        <w:rPr>
          <w:rFonts w:ascii="Times New Roman" w:hAnsi="Times New Roman"/>
          <w:sz w:val="28"/>
          <w:szCs w:val="28"/>
        </w:rPr>
        <w:t>В программу включены следующие основные виды художественно-творческой деятельности:</w:t>
      </w:r>
    </w:p>
    <w:p w:rsidR="009F0B84" w:rsidRPr="00317D6F" w:rsidRDefault="009F0B84" w:rsidP="00B74B7B">
      <w:pPr>
        <w:pStyle w:val="a4"/>
        <w:numPr>
          <w:ilvl w:val="0"/>
          <w:numId w:val="30"/>
        </w:numPr>
        <w:tabs>
          <w:tab w:val="left" w:pos="1134"/>
        </w:tabs>
        <w:jc w:val="both"/>
        <w:rPr>
          <w:rFonts w:ascii="Times New Roman" w:hAnsi="Times New Roman"/>
          <w:sz w:val="28"/>
          <w:szCs w:val="28"/>
        </w:rPr>
      </w:pPr>
      <w:r w:rsidRPr="00317D6F">
        <w:rPr>
          <w:rFonts w:ascii="Times New Roman" w:hAnsi="Times New Roman"/>
          <w:sz w:val="28"/>
          <w:szCs w:val="28"/>
        </w:rPr>
        <w:t>ценностно-ориентационная и коммуникативная деятельность;</w:t>
      </w:r>
    </w:p>
    <w:p w:rsidR="009F0B84" w:rsidRPr="00317D6F" w:rsidRDefault="009F0B84" w:rsidP="00B74B7B">
      <w:pPr>
        <w:pStyle w:val="a4"/>
        <w:numPr>
          <w:ilvl w:val="0"/>
          <w:numId w:val="30"/>
        </w:numPr>
        <w:tabs>
          <w:tab w:val="left" w:pos="1134"/>
        </w:tabs>
        <w:jc w:val="both"/>
        <w:rPr>
          <w:rFonts w:ascii="Times New Roman" w:hAnsi="Times New Roman"/>
          <w:sz w:val="28"/>
          <w:szCs w:val="28"/>
        </w:rPr>
      </w:pPr>
      <w:r w:rsidRPr="00317D6F">
        <w:rPr>
          <w:rFonts w:ascii="Times New Roman" w:hAnsi="Times New Roman"/>
          <w:sz w:val="28"/>
          <w:szCs w:val="28"/>
        </w:rPr>
        <w:t>изобразительная деятельность (основы художественного изображения);</w:t>
      </w:r>
    </w:p>
    <w:p w:rsidR="009F0B84" w:rsidRPr="00317D6F" w:rsidRDefault="009F0B84" w:rsidP="00B74B7B">
      <w:pPr>
        <w:pStyle w:val="a4"/>
        <w:numPr>
          <w:ilvl w:val="0"/>
          <w:numId w:val="30"/>
        </w:numPr>
        <w:tabs>
          <w:tab w:val="left" w:pos="1134"/>
        </w:tabs>
        <w:jc w:val="both"/>
        <w:rPr>
          <w:rFonts w:ascii="Times New Roman" w:hAnsi="Times New Roman"/>
          <w:sz w:val="28"/>
          <w:szCs w:val="28"/>
        </w:rPr>
      </w:pPr>
      <w:r w:rsidRPr="00317D6F">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9F0B84" w:rsidRPr="00317D6F" w:rsidRDefault="009F0B84" w:rsidP="00B74B7B">
      <w:pPr>
        <w:pStyle w:val="a4"/>
        <w:numPr>
          <w:ilvl w:val="0"/>
          <w:numId w:val="30"/>
        </w:numPr>
        <w:tabs>
          <w:tab w:val="left" w:pos="1134"/>
        </w:tabs>
        <w:jc w:val="both"/>
        <w:rPr>
          <w:rFonts w:ascii="Times New Roman" w:hAnsi="Times New Roman"/>
          <w:sz w:val="28"/>
          <w:szCs w:val="28"/>
        </w:rPr>
      </w:pPr>
      <w:r w:rsidRPr="00317D6F">
        <w:rPr>
          <w:rFonts w:ascii="Times New Roman" w:hAnsi="Times New Roman"/>
          <w:sz w:val="28"/>
          <w:szCs w:val="28"/>
        </w:rPr>
        <w:t>художественно-конструкторская деятельность (элементы дизайна и архитектуры);</w:t>
      </w:r>
    </w:p>
    <w:p w:rsidR="009F0B84" w:rsidRPr="00317D6F" w:rsidRDefault="009F0B84" w:rsidP="00B74B7B">
      <w:pPr>
        <w:pStyle w:val="a4"/>
        <w:numPr>
          <w:ilvl w:val="0"/>
          <w:numId w:val="30"/>
        </w:numPr>
        <w:tabs>
          <w:tab w:val="left" w:pos="1134"/>
        </w:tabs>
        <w:jc w:val="both"/>
        <w:rPr>
          <w:rFonts w:ascii="Times New Roman" w:hAnsi="Times New Roman"/>
          <w:sz w:val="28"/>
          <w:szCs w:val="28"/>
        </w:rPr>
      </w:pPr>
      <w:r w:rsidRPr="00317D6F">
        <w:rPr>
          <w:rFonts w:ascii="Times New Roman" w:hAnsi="Times New Roman"/>
          <w:sz w:val="28"/>
          <w:szCs w:val="28"/>
        </w:rPr>
        <w:t>художественно-творческая деятельность на основе синтеза искусств.</w:t>
      </w:r>
    </w:p>
    <w:p w:rsidR="009F0B84" w:rsidRPr="000D61DF" w:rsidRDefault="009F0B84" w:rsidP="00317D6F">
      <w:pPr>
        <w:tabs>
          <w:tab w:val="left" w:pos="1134"/>
        </w:tabs>
        <w:spacing w:after="0" w:line="240" w:lineRule="auto"/>
        <w:jc w:val="both"/>
        <w:rPr>
          <w:rFonts w:ascii="Times New Roman" w:hAnsi="Times New Roman"/>
          <w:sz w:val="28"/>
          <w:szCs w:val="28"/>
        </w:rPr>
      </w:pPr>
      <w:r w:rsidRPr="000D61DF">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F0B84" w:rsidRPr="000D61DF" w:rsidRDefault="009F0B84" w:rsidP="00317D6F">
      <w:pPr>
        <w:tabs>
          <w:tab w:val="left" w:pos="1134"/>
        </w:tabs>
        <w:spacing w:after="0" w:line="240" w:lineRule="auto"/>
        <w:jc w:val="both"/>
        <w:rPr>
          <w:rFonts w:ascii="Times New Roman" w:hAnsi="Times New Roman"/>
          <w:sz w:val="28"/>
          <w:szCs w:val="28"/>
        </w:rPr>
      </w:pPr>
      <w:r w:rsidRPr="000D61DF">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F0B84" w:rsidRPr="000D61DF" w:rsidRDefault="009F0B84" w:rsidP="00317D6F">
      <w:pPr>
        <w:spacing w:after="0" w:line="240" w:lineRule="auto"/>
        <w:jc w:val="both"/>
        <w:rPr>
          <w:rFonts w:ascii="Times New Roman" w:eastAsia="Times New Roman" w:hAnsi="Times New Roman"/>
          <w:sz w:val="28"/>
          <w:szCs w:val="28"/>
        </w:rPr>
      </w:pPr>
    </w:p>
    <w:p w:rsidR="009F0B84" w:rsidRPr="000D61DF" w:rsidRDefault="009F0B84" w:rsidP="00317D6F">
      <w:pPr>
        <w:spacing w:after="0" w:line="240" w:lineRule="auto"/>
        <w:jc w:val="both"/>
        <w:rPr>
          <w:rFonts w:ascii="Times New Roman" w:eastAsia="Times New Roman" w:hAnsi="Times New Roman"/>
          <w:sz w:val="28"/>
          <w:szCs w:val="28"/>
        </w:rPr>
      </w:pPr>
      <w:r w:rsidRPr="000D61DF">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F0B84" w:rsidRPr="000D61DF" w:rsidRDefault="009F0B84" w:rsidP="00317D6F">
      <w:pPr>
        <w:spacing w:after="0" w:line="240" w:lineRule="auto"/>
        <w:jc w:val="both"/>
        <w:rPr>
          <w:rFonts w:ascii="Times New Roman" w:eastAsia="Times New Roman" w:hAnsi="Times New Roman"/>
          <w:sz w:val="28"/>
          <w:szCs w:val="28"/>
        </w:rPr>
      </w:pPr>
      <w:r w:rsidRPr="000D61DF">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F0B84" w:rsidRPr="000D61DF" w:rsidRDefault="009F0B84" w:rsidP="00317D6F">
      <w:pPr>
        <w:pStyle w:val="a4"/>
        <w:tabs>
          <w:tab w:val="left" w:pos="426"/>
        </w:tabs>
        <w:ind w:left="0"/>
        <w:jc w:val="both"/>
        <w:rPr>
          <w:rFonts w:ascii="Times New Roman" w:eastAsia="Times New Roman" w:hAnsi="Times New Roman"/>
          <w:b/>
          <w:sz w:val="28"/>
          <w:szCs w:val="28"/>
        </w:rPr>
      </w:pPr>
      <w:r w:rsidRPr="000D61DF">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9F0B84" w:rsidRPr="000D61DF" w:rsidRDefault="009F0B84" w:rsidP="00317D6F">
      <w:pPr>
        <w:tabs>
          <w:tab w:val="left" w:pos="426"/>
          <w:tab w:val="left" w:pos="709"/>
        </w:tabs>
        <w:spacing w:after="0" w:line="240" w:lineRule="auto"/>
        <w:jc w:val="both"/>
        <w:rPr>
          <w:rFonts w:ascii="Times New Roman" w:eastAsia="Times New Roman" w:hAnsi="Times New Roman"/>
          <w:b/>
          <w:sz w:val="28"/>
          <w:szCs w:val="28"/>
          <w:lang w:eastAsia="ru-RU"/>
        </w:rPr>
      </w:pPr>
      <w:r w:rsidRPr="000D61DF">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w:t>
      </w:r>
      <w:r w:rsidRPr="000D61DF">
        <w:rPr>
          <w:rFonts w:ascii="Times New Roman" w:eastAsia="Times New Roman" w:hAnsi="Times New Roman"/>
          <w:sz w:val="28"/>
          <w:szCs w:val="28"/>
          <w:lang w:eastAsia="ru-RU"/>
        </w:rPr>
        <w:lastRenderedPageBreak/>
        <w:t xml:space="preserve">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9F0B84" w:rsidRPr="000D61DF" w:rsidRDefault="009F0B84" w:rsidP="00317D6F">
      <w:pPr>
        <w:spacing w:after="0" w:line="240" w:lineRule="auto"/>
        <w:jc w:val="both"/>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Виды изобразительного искусства и основы образного языка</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9F0B84" w:rsidRPr="000D61DF" w:rsidRDefault="009F0B84" w:rsidP="00317D6F">
      <w:pPr>
        <w:spacing w:after="0" w:line="240" w:lineRule="auto"/>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Понимание смысла деятельности художника</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9F0B84" w:rsidRPr="000D61DF" w:rsidRDefault="009F0B84" w:rsidP="00317D6F">
      <w:pPr>
        <w:spacing w:after="0" w:line="240" w:lineRule="auto"/>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Вечные темы и великие исторические события в искусстве</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w:t>
      </w:r>
      <w:r w:rsidRPr="000D61DF">
        <w:rPr>
          <w:rFonts w:ascii="Times New Roman" w:eastAsia="Times New Roman" w:hAnsi="Times New Roman"/>
          <w:sz w:val="28"/>
          <w:szCs w:val="28"/>
          <w:lang w:eastAsia="ru-RU"/>
        </w:rPr>
        <w:lastRenderedPageBreak/>
        <w:t>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9F0B84" w:rsidRPr="000D61DF" w:rsidRDefault="009F0B84" w:rsidP="00317D6F">
      <w:pPr>
        <w:spacing w:after="0" w:line="240" w:lineRule="auto"/>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Конструктивное искусство: архитектура и дизайн</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9F0B84" w:rsidRPr="000D61DF" w:rsidRDefault="009F0B84" w:rsidP="00317D6F">
      <w:pPr>
        <w:spacing w:after="0" w:line="240" w:lineRule="auto"/>
        <w:rPr>
          <w:rFonts w:ascii="Times New Roman" w:eastAsia="Times New Roman" w:hAnsi="Times New Roman"/>
          <w:b/>
          <w:sz w:val="28"/>
          <w:szCs w:val="28"/>
          <w:lang w:eastAsia="ru-RU"/>
        </w:rPr>
      </w:pPr>
      <w:r w:rsidRPr="000D61DF">
        <w:rPr>
          <w:rFonts w:ascii="Times New Roman" w:eastAsia="Times New Roman" w:hAnsi="Times New Roman"/>
          <w:b/>
          <w:sz w:val="28"/>
          <w:szCs w:val="28"/>
          <w:lang w:eastAsia="ru-RU"/>
        </w:rPr>
        <w:t xml:space="preserve">Изобразительное искусство и архитектура России </w:t>
      </w:r>
      <w:r w:rsidRPr="000D61DF">
        <w:rPr>
          <w:rFonts w:ascii="Times New Roman" w:eastAsia="Times New Roman" w:hAnsi="Times New Roman"/>
          <w:b/>
          <w:sz w:val="28"/>
          <w:szCs w:val="28"/>
          <w:lang w:val="en-US"/>
        </w:rPr>
        <w:t>XI</w:t>
      </w:r>
      <w:r w:rsidRPr="000D61DF">
        <w:rPr>
          <w:rFonts w:ascii="Times New Roman" w:eastAsia="Times New Roman" w:hAnsi="Times New Roman"/>
          <w:b/>
          <w:sz w:val="28"/>
          <w:szCs w:val="28"/>
        </w:rPr>
        <w:t xml:space="preserve"> –</w:t>
      </w:r>
      <w:r w:rsidRPr="000D61DF">
        <w:rPr>
          <w:rFonts w:ascii="Times New Roman" w:eastAsia="Times New Roman" w:hAnsi="Times New Roman"/>
          <w:b/>
          <w:sz w:val="28"/>
          <w:szCs w:val="28"/>
          <w:lang w:val="en-US"/>
        </w:rPr>
        <w:t>XVII</w:t>
      </w:r>
      <w:r w:rsidRPr="000D61DF">
        <w:rPr>
          <w:rFonts w:ascii="Times New Roman" w:eastAsia="Times New Roman" w:hAnsi="Times New Roman"/>
          <w:b/>
          <w:sz w:val="28"/>
          <w:szCs w:val="28"/>
        </w:rPr>
        <w:t xml:space="preserve"> вв</w:t>
      </w:r>
      <w:r w:rsidRPr="000D61DF">
        <w:rPr>
          <w:rFonts w:ascii="Times New Roman" w:eastAsia="Times New Roman" w:hAnsi="Times New Roman"/>
          <w:b/>
          <w:sz w:val="28"/>
          <w:szCs w:val="28"/>
          <w:lang w:eastAsia="ru-RU"/>
        </w:rPr>
        <w:t>.</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9F0B84" w:rsidRPr="000D61DF" w:rsidRDefault="009F0B84" w:rsidP="00317D6F">
      <w:pPr>
        <w:spacing w:after="0" w:line="240" w:lineRule="auto"/>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Искусство полиграфии</w:t>
      </w:r>
    </w:p>
    <w:p w:rsidR="009F0B84" w:rsidRPr="000D61DF" w:rsidRDefault="009F0B84" w:rsidP="00317D6F">
      <w:pPr>
        <w:spacing w:after="0" w:line="240" w:lineRule="auto"/>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9F0B84" w:rsidRPr="000D61DF" w:rsidRDefault="009F0B84" w:rsidP="00317D6F">
      <w:pPr>
        <w:spacing w:after="0" w:line="240" w:lineRule="auto"/>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9F0B84" w:rsidRPr="000D61DF" w:rsidRDefault="009F0B84" w:rsidP="00317D6F">
      <w:pPr>
        <w:spacing w:after="0" w:line="240" w:lineRule="auto"/>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w:t>
      </w:r>
      <w:r w:rsidRPr="000D61DF">
        <w:rPr>
          <w:rFonts w:ascii="Times New Roman" w:eastAsia="Times New Roman" w:hAnsi="Times New Roman"/>
          <w:i/>
          <w:sz w:val="28"/>
          <w:szCs w:val="28"/>
          <w:lang w:eastAsia="ru-RU"/>
        </w:rPr>
        <w:lastRenderedPageBreak/>
        <w:t>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9F0B84" w:rsidRPr="000D61DF" w:rsidRDefault="009F0B84" w:rsidP="00317D6F">
      <w:pPr>
        <w:spacing w:after="0" w:line="240" w:lineRule="auto"/>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Взаимосвязь истории искусства и истории человечества</w:t>
      </w:r>
    </w:p>
    <w:p w:rsidR="009F0B84" w:rsidRPr="000D61DF" w:rsidRDefault="009F0B84" w:rsidP="00317D6F">
      <w:pPr>
        <w:spacing w:after="0" w:line="240" w:lineRule="auto"/>
        <w:jc w:val="both"/>
        <w:rPr>
          <w:rFonts w:ascii="Times New Roman" w:eastAsia="Times New Roman" w:hAnsi="Times New Roman"/>
          <w:i/>
          <w:sz w:val="28"/>
          <w:szCs w:val="28"/>
          <w:lang w:eastAsia="ru-RU"/>
        </w:rPr>
      </w:pPr>
      <w:r w:rsidRPr="000D61DF">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9F0B84" w:rsidRPr="000D61DF" w:rsidRDefault="009F0B84" w:rsidP="00317D6F">
      <w:pPr>
        <w:spacing w:after="0" w:line="240" w:lineRule="auto"/>
        <w:jc w:val="both"/>
        <w:rPr>
          <w:rFonts w:ascii="Times New Roman" w:eastAsia="Times New Roman" w:hAnsi="Times New Roman"/>
          <w:b/>
          <w:i/>
          <w:sz w:val="28"/>
          <w:szCs w:val="28"/>
          <w:lang w:eastAsia="ru-RU"/>
        </w:rPr>
      </w:pPr>
      <w:r w:rsidRPr="000D61DF">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9F0B84" w:rsidRPr="000D61DF" w:rsidRDefault="009F0B84" w:rsidP="00317D6F">
      <w:pPr>
        <w:spacing w:after="0" w:line="240" w:lineRule="auto"/>
        <w:jc w:val="both"/>
        <w:rPr>
          <w:rFonts w:ascii="Times New Roman" w:hAnsi="Times New Roman"/>
          <w:sz w:val="28"/>
          <w:szCs w:val="28"/>
        </w:rPr>
      </w:pPr>
      <w:r w:rsidRPr="000D61DF">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D61DF">
        <w:rPr>
          <w:rFonts w:ascii="Times New Roman" w:eastAsia="Times New Roman" w:hAnsi="Times New Roman"/>
          <w:i/>
          <w:sz w:val="28"/>
          <w:szCs w:val="28"/>
          <w:lang w:val="en-US" w:eastAsia="ru-RU"/>
        </w:rPr>
        <w:t>XX</w:t>
      </w:r>
      <w:r w:rsidRPr="000D61DF">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9F0B84" w:rsidRPr="000D61DF" w:rsidRDefault="009F0B84" w:rsidP="009F0B84">
      <w:pPr>
        <w:pStyle w:val="3"/>
        <w:spacing w:before="0" w:beforeAutospacing="0" w:after="0" w:afterAutospacing="0" w:line="360" w:lineRule="auto"/>
        <w:ind w:firstLine="709"/>
        <w:rPr>
          <w:szCs w:val="28"/>
        </w:rPr>
      </w:pPr>
      <w:bookmarkStart w:id="82" w:name="_Toc409691714"/>
    </w:p>
    <w:p w:rsidR="009F0B84" w:rsidRPr="000D61DF" w:rsidRDefault="009F0B84" w:rsidP="00317D6F">
      <w:pPr>
        <w:pStyle w:val="2"/>
      </w:pPr>
      <w:bookmarkStart w:id="83" w:name="_Toc410654039"/>
      <w:bookmarkStart w:id="84" w:name="_Toc414553250"/>
      <w:r w:rsidRPr="000D61DF">
        <w:t>2.2.2.14. Музыка</w:t>
      </w:r>
      <w:bookmarkEnd w:id="82"/>
      <w:bookmarkEnd w:id="83"/>
      <w:bookmarkEnd w:id="84"/>
      <w:r w:rsidR="0078236C">
        <w:t>. Церковное пение</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Освоение предмета «Музыка» направлено на:</w:t>
      </w:r>
    </w:p>
    <w:p w:rsidR="009F0B84" w:rsidRPr="000D61DF" w:rsidRDefault="009F0B84" w:rsidP="00B74B7B">
      <w:pPr>
        <w:pStyle w:val="a4"/>
        <w:numPr>
          <w:ilvl w:val="0"/>
          <w:numId w:val="8"/>
        </w:numPr>
        <w:tabs>
          <w:tab w:val="left" w:pos="1134"/>
        </w:tabs>
        <w:ind w:left="0" w:firstLine="0"/>
        <w:jc w:val="both"/>
        <w:rPr>
          <w:rFonts w:ascii="Times New Roman" w:eastAsia="Times New Roman" w:hAnsi="Times New Roman"/>
          <w:sz w:val="28"/>
          <w:szCs w:val="28"/>
        </w:rPr>
      </w:pPr>
      <w:r w:rsidRPr="000D61DF">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9F0B84" w:rsidRPr="000D61DF" w:rsidRDefault="009F0B84" w:rsidP="00B74B7B">
      <w:pPr>
        <w:pStyle w:val="a4"/>
        <w:numPr>
          <w:ilvl w:val="0"/>
          <w:numId w:val="8"/>
        </w:numPr>
        <w:tabs>
          <w:tab w:val="left" w:pos="1134"/>
        </w:tabs>
        <w:ind w:left="0" w:firstLine="0"/>
        <w:jc w:val="both"/>
        <w:rPr>
          <w:rFonts w:ascii="Times New Roman" w:eastAsia="Times New Roman" w:hAnsi="Times New Roman"/>
          <w:sz w:val="28"/>
          <w:szCs w:val="28"/>
        </w:rPr>
      </w:pPr>
      <w:r w:rsidRPr="000D61D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F0B84" w:rsidRPr="000D61DF" w:rsidRDefault="009F0B84" w:rsidP="00B74B7B">
      <w:pPr>
        <w:pStyle w:val="a4"/>
        <w:numPr>
          <w:ilvl w:val="0"/>
          <w:numId w:val="8"/>
        </w:numPr>
        <w:tabs>
          <w:tab w:val="left" w:pos="1134"/>
        </w:tabs>
        <w:ind w:left="0" w:firstLine="0"/>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9F0B84" w:rsidRPr="000D61DF" w:rsidRDefault="009F0B84" w:rsidP="00B74B7B">
      <w:pPr>
        <w:pStyle w:val="a4"/>
        <w:numPr>
          <w:ilvl w:val="0"/>
          <w:numId w:val="8"/>
        </w:numPr>
        <w:tabs>
          <w:tab w:val="left" w:pos="1134"/>
        </w:tabs>
        <w:ind w:left="0" w:firstLine="0"/>
        <w:jc w:val="both"/>
        <w:rPr>
          <w:rFonts w:ascii="Times New Roman" w:eastAsia="Times New Roman" w:hAnsi="Times New Roman"/>
          <w:sz w:val="28"/>
          <w:szCs w:val="28"/>
        </w:rPr>
      </w:pPr>
      <w:r w:rsidRPr="000D61D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9F0B84" w:rsidRPr="000D61DF" w:rsidRDefault="009F0B84" w:rsidP="00B74B7B">
      <w:pPr>
        <w:pStyle w:val="a4"/>
        <w:numPr>
          <w:ilvl w:val="0"/>
          <w:numId w:val="8"/>
        </w:numPr>
        <w:tabs>
          <w:tab w:val="left" w:pos="1134"/>
        </w:tabs>
        <w:ind w:left="0" w:firstLine="0"/>
        <w:jc w:val="both"/>
        <w:rPr>
          <w:rFonts w:ascii="Times New Roman" w:eastAsia="Times New Roman" w:hAnsi="Times New Roman"/>
          <w:sz w:val="28"/>
          <w:szCs w:val="28"/>
        </w:rPr>
      </w:pPr>
      <w:r w:rsidRPr="000D61D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F0B84" w:rsidRPr="000D61DF" w:rsidRDefault="009F0B84" w:rsidP="00317D6F">
      <w:pPr>
        <w:spacing w:after="0" w:line="240" w:lineRule="auto"/>
        <w:jc w:val="both"/>
        <w:rPr>
          <w:rFonts w:ascii="Times New Roman" w:eastAsia="Times New Roman" w:hAnsi="Times New Roman"/>
          <w:sz w:val="28"/>
          <w:szCs w:val="28"/>
          <w:lang w:eastAsia="ru-RU"/>
        </w:rPr>
      </w:pPr>
      <w:r w:rsidRPr="000D61DF">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F0B84" w:rsidRPr="000D61DF" w:rsidRDefault="009F0B84" w:rsidP="00317D6F">
      <w:pPr>
        <w:spacing w:after="0" w:line="240" w:lineRule="auto"/>
        <w:jc w:val="both"/>
        <w:rPr>
          <w:rFonts w:ascii="Times New Roman" w:hAnsi="Times New Roman"/>
          <w:sz w:val="28"/>
          <w:szCs w:val="28"/>
        </w:rPr>
      </w:pPr>
    </w:p>
    <w:p w:rsidR="009F0B84" w:rsidRPr="000D61DF" w:rsidRDefault="009F0B84" w:rsidP="00317D6F">
      <w:pPr>
        <w:spacing w:after="0" w:line="240" w:lineRule="auto"/>
        <w:jc w:val="both"/>
        <w:rPr>
          <w:rFonts w:ascii="Times New Roman" w:hAnsi="Times New Roman"/>
          <w:b/>
          <w:sz w:val="28"/>
          <w:szCs w:val="28"/>
        </w:rPr>
      </w:pPr>
      <w:r w:rsidRPr="000D61DF">
        <w:rPr>
          <w:rFonts w:ascii="Times New Roman" w:hAnsi="Times New Roman"/>
          <w:b/>
          <w:sz w:val="28"/>
          <w:szCs w:val="28"/>
        </w:rPr>
        <w:t>Музыка как вид искусства</w:t>
      </w:r>
    </w:p>
    <w:p w:rsidR="009F0B84" w:rsidRPr="000D61DF" w:rsidRDefault="009F0B84" w:rsidP="00317D6F">
      <w:pPr>
        <w:spacing w:after="0" w:line="240" w:lineRule="auto"/>
        <w:jc w:val="both"/>
        <w:rPr>
          <w:rFonts w:ascii="Times New Roman" w:hAnsi="Times New Roman"/>
          <w:sz w:val="28"/>
          <w:szCs w:val="28"/>
        </w:rPr>
      </w:pPr>
      <w:r w:rsidRPr="000D61DF">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0D61DF">
        <w:rPr>
          <w:rFonts w:ascii="Times New Roman" w:hAnsi="Times New Roman"/>
          <w:i/>
          <w:sz w:val="28"/>
          <w:szCs w:val="28"/>
        </w:rPr>
        <w:t xml:space="preserve"> сонатно-симфонический цикл, сюита), </w:t>
      </w:r>
      <w:r w:rsidRPr="000D61DF">
        <w:rPr>
          <w:rFonts w:ascii="Times New Roman" w:hAnsi="Times New Roman"/>
          <w:sz w:val="28"/>
          <w:szCs w:val="28"/>
        </w:rPr>
        <w:t xml:space="preserve">их </w:t>
      </w:r>
      <w:r w:rsidRPr="000D61DF">
        <w:rPr>
          <w:rFonts w:ascii="Times New Roman" w:hAnsi="Times New Roman"/>
          <w:sz w:val="28"/>
          <w:szCs w:val="28"/>
        </w:rPr>
        <w:lastRenderedPageBreak/>
        <w:t>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F0B84" w:rsidRPr="000D61DF" w:rsidRDefault="009F0B84" w:rsidP="00317D6F">
      <w:pPr>
        <w:spacing w:after="0" w:line="240" w:lineRule="auto"/>
        <w:jc w:val="both"/>
        <w:rPr>
          <w:rFonts w:ascii="Times New Roman" w:hAnsi="Times New Roman"/>
          <w:b/>
          <w:sz w:val="28"/>
          <w:szCs w:val="28"/>
        </w:rPr>
      </w:pPr>
      <w:r w:rsidRPr="000D61DF">
        <w:rPr>
          <w:rFonts w:ascii="Times New Roman" w:hAnsi="Times New Roman"/>
          <w:b/>
          <w:sz w:val="28"/>
          <w:szCs w:val="28"/>
        </w:rPr>
        <w:t>Народное музыкальное творчество</w:t>
      </w:r>
    </w:p>
    <w:p w:rsidR="009F0B84" w:rsidRPr="000D61DF" w:rsidRDefault="009F0B84" w:rsidP="00317D6F">
      <w:pPr>
        <w:spacing w:after="0" w:line="240" w:lineRule="auto"/>
        <w:jc w:val="both"/>
        <w:rPr>
          <w:rFonts w:ascii="Times New Roman" w:hAnsi="Times New Roman"/>
          <w:sz w:val="28"/>
          <w:szCs w:val="28"/>
        </w:rPr>
      </w:pPr>
      <w:r w:rsidRPr="000D61DF">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D61DF">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0D61DF">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F0B84" w:rsidRPr="000D61DF" w:rsidRDefault="009F0B84" w:rsidP="00317D6F">
      <w:pPr>
        <w:spacing w:after="0" w:line="240" w:lineRule="auto"/>
        <w:ind w:left="709"/>
        <w:contextualSpacing/>
        <w:jc w:val="both"/>
        <w:rPr>
          <w:rFonts w:ascii="Times New Roman" w:hAnsi="Times New Roman"/>
          <w:b/>
          <w:sz w:val="28"/>
          <w:szCs w:val="28"/>
        </w:rPr>
      </w:pPr>
      <w:r w:rsidRPr="000D61DF">
        <w:rPr>
          <w:rFonts w:ascii="Times New Roman" w:hAnsi="Times New Roman"/>
          <w:b/>
          <w:sz w:val="28"/>
          <w:szCs w:val="28"/>
        </w:rPr>
        <w:t xml:space="preserve">Русская музыка от эпохи средневековья до рубежа </w:t>
      </w:r>
      <w:r w:rsidRPr="000D61DF">
        <w:rPr>
          <w:rFonts w:ascii="Times New Roman" w:hAnsi="Times New Roman"/>
          <w:b/>
          <w:sz w:val="28"/>
          <w:szCs w:val="28"/>
          <w:lang w:val="en-US"/>
        </w:rPr>
        <w:t>XIX</w:t>
      </w:r>
      <w:r w:rsidRPr="000D61DF">
        <w:rPr>
          <w:rFonts w:ascii="Times New Roman" w:hAnsi="Times New Roman"/>
          <w:b/>
          <w:sz w:val="28"/>
          <w:szCs w:val="28"/>
        </w:rPr>
        <w:t>-ХХ вв.</w:t>
      </w:r>
    </w:p>
    <w:p w:rsidR="009F0B84" w:rsidRPr="000D61DF" w:rsidRDefault="009F0B84" w:rsidP="00317D6F">
      <w:pPr>
        <w:spacing w:line="240" w:lineRule="auto"/>
        <w:contextualSpacing/>
        <w:jc w:val="both"/>
        <w:rPr>
          <w:rFonts w:ascii="Times New Roman" w:hAnsi="Times New Roman"/>
          <w:sz w:val="28"/>
          <w:szCs w:val="28"/>
        </w:rPr>
      </w:pPr>
      <w:r w:rsidRPr="000D61DF">
        <w:rPr>
          <w:rFonts w:ascii="Times New Roman" w:hAnsi="Times New Roman"/>
          <w:sz w:val="28"/>
          <w:szCs w:val="28"/>
        </w:rPr>
        <w:t xml:space="preserve">Древнерусская духовная музыка. </w:t>
      </w:r>
      <w:r w:rsidRPr="000D61DF">
        <w:rPr>
          <w:rFonts w:ascii="Times New Roman" w:hAnsi="Times New Roman"/>
          <w:i/>
          <w:sz w:val="28"/>
          <w:szCs w:val="28"/>
        </w:rPr>
        <w:t>Знаменный распев как основа древнерусской храмовой музыки.</w:t>
      </w:r>
      <w:r w:rsidRPr="000D61DF">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F0B84" w:rsidRPr="000D61DF" w:rsidRDefault="009F0B84" w:rsidP="00317D6F">
      <w:pPr>
        <w:spacing w:after="0" w:line="240" w:lineRule="auto"/>
        <w:contextualSpacing/>
        <w:jc w:val="both"/>
        <w:rPr>
          <w:rFonts w:ascii="Times New Roman" w:hAnsi="Times New Roman"/>
          <w:b/>
          <w:sz w:val="28"/>
          <w:szCs w:val="28"/>
        </w:rPr>
      </w:pPr>
      <w:r w:rsidRPr="000D61DF">
        <w:rPr>
          <w:rFonts w:ascii="Times New Roman" w:hAnsi="Times New Roman"/>
          <w:b/>
          <w:sz w:val="28"/>
          <w:szCs w:val="28"/>
        </w:rPr>
        <w:t xml:space="preserve">Зарубежная музыка от эпохи средневековья до рубежа </w:t>
      </w:r>
      <w:r w:rsidRPr="000D61DF">
        <w:rPr>
          <w:rFonts w:ascii="Times New Roman" w:hAnsi="Times New Roman"/>
          <w:b/>
          <w:sz w:val="28"/>
          <w:szCs w:val="28"/>
          <w:lang w:val="en-US"/>
        </w:rPr>
        <w:t>XI</w:t>
      </w:r>
      <w:r w:rsidRPr="000D61DF">
        <w:rPr>
          <w:rFonts w:ascii="Times New Roman" w:hAnsi="Times New Roman"/>
          <w:b/>
          <w:sz w:val="28"/>
          <w:szCs w:val="28"/>
        </w:rPr>
        <w:t>Х-</w:t>
      </w:r>
      <w:r w:rsidRPr="000D61DF">
        <w:rPr>
          <w:rFonts w:ascii="Times New Roman" w:hAnsi="Times New Roman"/>
          <w:b/>
          <w:sz w:val="28"/>
          <w:szCs w:val="28"/>
          <w:lang w:val="en-US"/>
        </w:rPr>
        <w:t>X</w:t>
      </w:r>
      <w:r w:rsidRPr="000D61DF">
        <w:rPr>
          <w:rFonts w:ascii="Times New Roman" w:hAnsi="Times New Roman"/>
          <w:b/>
          <w:sz w:val="28"/>
          <w:szCs w:val="28"/>
        </w:rPr>
        <w:t>Х вв.</w:t>
      </w:r>
    </w:p>
    <w:p w:rsidR="009F0B84" w:rsidRPr="000D61DF" w:rsidRDefault="009F0B84" w:rsidP="00317D6F">
      <w:pPr>
        <w:spacing w:after="0" w:line="240" w:lineRule="auto"/>
        <w:contextualSpacing/>
        <w:jc w:val="both"/>
        <w:rPr>
          <w:rFonts w:ascii="Times New Roman" w:hAnsi="Times New Roman"/>
          <w:sz w:val="28"/>
          <w:szCs w:val="28"/>
        </w:rPr>
      </w:pPr>
      <w:r w:rsidRPr="000D61DF">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0D61DF">
        <w:rPr>
          <w:rFonts w:ascii="Times New Roman" w:hAnsi="Times New Roman"/>
          <w:sz w:val="28"/>
          <w:szCs w:val="28"/>
          <w:lang w:val="en-US"/>
        </w:rPr>
        <w:t> </w:t>
      </w:r>
      <w:r w:rsidRPr="000D61DF">
        <w:rPr>
          <w:rFonts w:ascii="Times New Roman" w:hAnsi="Times New Roman"/>
          <w:sz w:val="28"/>
          <w:szCs w:val="28"/>
        </w:rPr>
        <w:t xml:space="preserve">Григ). Оперный жанр в творчестве композиторов </w:t>
      </w:r>
      <w:r w:rsidRPr="000D61DF">
        <w:rPr>
          <w:rFonts w:ascii="Times New Roman" w:hAnsi="Times New Roman"/>
          <w:sz w:val="28"/>
          <w:szCs w:val="28"/>
          <w:lang w:val="en-US"/>
        </w:rPr>
        <w:t>XIX</w:t>
      </w:r>
      <w:r w:rsidRPr="000D61DF">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D61DF">
        <w:rPr>
          <w:rFonts w:ascii="Times New Roman" w:hAnsi="Times New Roman"/>
          <w:i/>
          <w:sz w:val="28"/>
          <w:szCs w:val="28"/>
        </w:rPr>
        <w:t xml:space="preserve">Развитие жанров светской музыки </w:t>
      </w:r>
      <w:r w:rsidRPr="000D61DF">
        <w:rPr>
          <w:rFonts w:ascii="Times New Roman" w:hAnsi="Times New Roman"/>
          <w:sz w:val="28"/>
          <w:szCs w:val="28"/>
        </w:rPr>
        <w:t xml:space="preserve">Основные жанры светской музыки </w:t>
      </w:r>
      <w:r w:rsidRPr="000D61DF">
        <w:rPr>
          <w:rFonts w:ascii="Times New Roman" w:hAnsi="Times New Roman"/>
          <w:sz w:val="28"/>
          <w:szCs w:val="28"/>
          <w:lang w:val="en-US"/>
        </w:rPr>
        <w:t>XIX</w:t>
      </w:r>
      <w:r w:rsidRPr="000D61DF">
        <w:rPr>
          <w:rFonts w:ascii="Times New Roman" w:hAnsi="Times New Roman"/>
          <w:sz w:val="28"/>
          <w:szCs w:val="28"/>
        </w:rPr>
        <w:t xml:space="preserve"> века (соната, симфония, камерно-инструментальная и вокальная музыка, опера, балет). </w:t>
      </w:r>
      <w:r w:rsidRPr="000D61DF">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9F0B84" w:rsidRPr="000D61DF" w:rsidRDefault="009F0B84" w:rsidP="00317D6F">
      <w:pPr>
        <w:spacing w:after="0" w:line="240" w:lineRule="auto"/>
        <w:ind w:left="709"/>
        <w:contextualSpacing/>
        <w:jc w:val="both"/>
        <w:rPr>
          <w:rFonts w:ascii="Times New Roman" w:hAnsi="Times New Roman"/>
          <w:b/>
          <w:sz w:val="28"/>
          <w:szCs w:val="28"/>
        </w:rPr>
      </w:pPr>
      <w:r w:rsidRPr="000D61DF">
        <w:rPr>
          <w:rFonts w:ascii="Times New Roman" w:hAnsi="Times New Roman"/>
          <w:b/>
          <w:sz w:val="28"/>
          <w:szCs w:val="28"/>
        </w:rPr>
        <w:t xml:space="preserve">Русская и зарубежная музыкальная культура </w:t>
      </w:r>
      <w:r w:rsidRPr="000D61DF">
        <w:rPr>
          <w:rFonts w:ascii="Times New Roman" w:hAnsi="Times New Roman"/>
          <w:b/>
          <w:sz w:val="28"/>
          <w:szCs w:val="28"/>
          <w:lang w:val="en-US"/>
        </w:rPr>
        <w:t>XX</w:t>
      </w:r>
      <w:r w:rsidRPr="000D61DF">
        <w:rPr>
          <w:rFonts w:ascii="Times New Roman" w:hAnsi="Times New Roman"/>
          <w:b/>
          <w:sz w:val="28"/>
          <w:szCs w:val="28"/>
        </w:rPr>
        <w:t xml:space="preserve"> в.</w:t>
      </w:r>
    </w:p>
    <w:p w:rsidR="009F0B84" w:rsidRPr="000D61DF" w:rsidRDefault="009F0B84" w:rsidP="00317D6F">
      <w:pPr>
        <w:spacing w:after="0" w:line="240" w:lineRule="auto"/>
        <w:jc w:val="both"/>
        <w:rPr>
          <w:rFonts w:ascii="Times New Roman" w:hAnsi="Times New Roman"/>
          <w:sz w:val="28"/>
          <w:szCs w:val="28"/>
        </w:rPr>
      </w:pPr>
      <w:r w:rsidRPr="000D61DF">
        <w:rPr>
          <w:rFonts w:ascii="Times New Roman" w:hAnsi="Times New Roman"/>
          <w:sz w:val="28"/>
          <w:szCs w:val="28"/>
        </w:rPr>
        <w:lastRenderedPageBreak/>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D61DF">
        <w:rPr>
          <w:rFonts w:ascii="Times New Roman" w:hAnsi="Times New Roman"/>
          <w:i/>
          <w:sz w:val="28"/>
          <w:szCs w:val="28"/>
        </w:rPr>
        <w:t>А.И. Хачатурян, А.Г. Шнитке)</w:t>
      </w:r>
      <w:r w:rsidRPr="000D61DF">
        <w:rPr>
          <w:rFonts w:ascii="Times New Roman" w:hAnsi="Times New Roman"/>
          <w:sz w:val="28"/>
          <w:szCs w:val="28"/>
        </w:rPr>
        <w:t xml:space="preserve"> и зарубежных композиторов ХХ столетия (К. Дебюсси, </w:t>
      </w:r>
      <w:r w:rsidRPr="000D61DF">
        <w:rPr>
          <w:rFonts w:ascii="Times New Roman" w:hAnsi="Times New Roman"/>
          <w:i/>
          <w:sz w:val="28"/>
          <w:szCs w:val="28"/>
        </w:rPr>
        <w:t>К. Орф, М. Равель, Б. Бриттен, А. Шенберг).</w:t>
      </w:r>
      <w:r w:rsidRPr="000D61DF">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F0B84" w:rsidRPr="000D61DF" w:rsidRDefault="009F0B84" w:rsidP="00317D6F">
      <w:pPr>
        <w:tabs>
          <w:tab w:val="left" w:pos="1985"/>
        </w:tabs>
        <w:spacing w:after="0" w:line="240" w:lineRule="auto"/>
        <w:ind w:left="709"/>
        <w:contextualSpacing/>
        <w:jc w:val="both"/>
        <w:rPr>
          <w:rFonts w:ascii="Times New Roman" w:hAnsi="Times New Roman"/>
          <w:b/>
          <w:sz w:val="28"/>
          <w:szCs w:val="28"/>
        </w:rPr>
      </w:pPr>
      <w:r w:rsidRPr="000D61DF">
        <w:rPr>
          <w:rFonts w:ascii="Times New Roman" w:hAnsi="Times New Roman"/>
          <w:b/>
          <w:sz w:val="28"/>
          <w:szCs w:val="28"/>
        </w:rPr>
        <w:t>Современная музыкальная жизнь</w:t>
      </w:r>
    </w:p>
    <w:p w:rsidR="009F0B84" w:rsidRPr="000D61DF" w:rsidRDefault="009F0B84" w:rsidP="00317D6F">
      <w:pPr>
        <w:spacing w:after="0" w:line="240" w:lineRule="auto"/>
        <w:jc w:val="both"/>
        <w:rPr>
          <w:rFonts w:ascii="Times New Roman" w:hAnsi="Times New Roman"/>
          <w:sz w:val="28"/>
          <w:szCs w:val="28"/>
        </w:rPr>
      </w:pPr>
      <w:r w:rsidRPr="000D61DF">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F0B84" w:rsidRPr="000D61DF" w:rsidRDefault="009F0B84" w:rsidP="00317D6F">
      <w:pPr>
        <w:spacing w:after="0" w:line="240" w:lineRule="auto"/>
        <w:ind w:left="709"/>
        <w:contextualSpacing/>
        <w:jc w:val="both"/>
        <w:rPr>
          <w:rFonts w:ascii="Times New Roman" w:hAnsi="Times New Roman"/>
          <w:b/>
          <w:sz w:val="28"/>
          <w:szCs w:val="28"/>
        </w:rPr>
      </w:pPr>
      <w:r w:rsidRPr="000D61DF">
        <w:rPr>
          <w:rFonts w:ascii="Times New Roman" w:hAnsi="Times New Roman"/>
          <w:b/>
          <w:sz w:val="28"/>
          <w:szCs w:val="28"/>
        </w:rPr>
        <w:t>Значение музыки в жизни человека</w:t>
      </w:r>
    </w:p>
    <w:p w:rsidR="009F0B84" w:rsidRPr="000A0878" w:rsidRDefault="009F0B84" w:rsidP="00317D6F">
      <w:pPr>
        <w:spacing w:after="0" w:line="240" w:lineRule="auto"/>
        <w:jc w:val="both"/>
        <w:rPr>
          <w:rFonts w:ascii="Times New Roman" w:hAnsi="Times New Roman" w:cs="Times New Roman"/>
          <w:sz w:val="28"/>
          <w:szCs w:val="28"/>
        </w:rPr>
      </w:pPr>
      <w:r w:rsidRPr="000D61DF">
        <w:rPr>
          <w:rFonts w:ascii="Times New Roman" w:hAnsi="Times New Roman"/>
          <w:sz w:val="28"/>
          <w:szCs w:val="28"/>
        </w:rPr>
        <w:t>Музыкальное искусство как воплощение жизненной красоты и жизненной правды</w:t>
      </w:r>
      <w:r w:rsidRPr="000A0878">
        <w:rPr>
          <w:rFonts w:ascii="Times New Roman" w:hAnsi="Times New Roman" w:cs="Times New Roman"/>
          <w:sz w:val="28"/>
          <w:szCs w:val="28"/>
        </w:rPr>
        <w:t>.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A0878" w:rsidRDefault="000A0878" w:rsidP="000A0878">
      <w:pPr>
        <w:spacing w:line="360" w:lineRule="auto"/>
        <w:ind w:firstLine="567"/>
        <w:jc w:val="both"/>
        <w:rPr>
          <w:rFonts w:ascii="Times New Roman" w:hAnsi="Times New Roman" w:cs="Times New Roman"/>
          <w:b/>
          <w:sz w:val="28"/>
          <w:szCs w:val="28"/>
        </w:rPr>
      </w:pPr>
    </w:p>
    <w:p w:rsidR="000A0878" w:rsidRPr="000A0878" w:rsidRDefault="000A0878" w:rsidP="000A0878">
      <w:pPr>
        <w:spacing w:line="240" w:lineRule="auto"/>
        <w:ind w:firstLine="567"/>
        <w:jc w:val="both"/>
        <w:rPr>
          <w:rFonts w:ascii="Times New Roman" w:hAnsi="Times New Roman" w:cs="Times New Roman"/>
          <w:sz w:val="28"/>
          <w:szCs w:val="28"/>
        </w:rPr>
      </w:pPr>
      <w:r w:rsidRPr="000A0878">
        <w:rPr>
          <w:rFonts w:ascii="Times New Roman" w:hAnsi="Times New Roman" w:cs="Times New Roman"/>
          <w:b/>
          <w:sz w:val="28"/>
          <w:szCs w:val="28"/>
        </w:rPr>
        <w:t xml:space="preserve">Стихирные гласы. </w:t>
      </w:r>
      <w:r w:rsidRPr="000A0878">
        <w:rPr>
          <w:rFonts w:ascii="Times New Roman" w:hAnsi="Times New Roman" w:cs="Times New Roman"/>
          <w:sz w:val="28"/>
          <w:szCs w:val="28"/>
        </w:rPr>
        <w:t>«Господи воззвах». Богородичны догматики. «Всякоедыхание».</w:t>
      </w:r>
    </w:p>
    <w:p w:rsidR="000A0878" w:rsidRPr="000A0878" w:rsidRDefault="000A0878" w:rsidP="000A0878">
      <w:pPr>
        <w:spacing w:line="240" w:lineRule="auto"/>
        <w:ind w:firstLine="567"/>
        <w:jc w:val="both"/>
        <w:outlineLvl w:val="0"/>
        <w:rPr>
          <w:rFonts w:ascii="Times New Roman" w:hAnsi="Times New Roman" w:cs="Times New Roman"/>
          <w:sz w:val="28"/>
          <w:szCs w:val="28"/>
        </w:rPr>
      </w:pPr>
      <w:r w:rsidRPr="000A0878">
        <w:rPr>
          <w:rFonts w:ascii="Times New Roman" w:hAnsi="Times New Roman" w:cs="Times New Roman"/>
          <w:b/>
          <w:sz w:val="28"/>
          <w:szCs w:val="28"/>
        </w:rPr>
        <w:t xml:space="preserve">Песнопения Божественной Литургии. </w:t>
      </w:r>
      <w:r w:rsidRPr="000A0878">
        <w:rPr>
          <w:rFonts w:ascii="Times New Roman" w:hAnsi="Times New Roman" w:cs="Times New Roman"/>
          <w:sz w:val="28"/>
          <w:szCs w:val="28"/>
        </w:rPr>
        <w:t>Антифоны изобразительные малого знаменного распева, гармонизация о. Матфея (Мормыля). «Единородный Сыне» обиходное (повтор). «Святый Боже» болгарского распева. «Аллилуия» киевского распева. Прокимны воскресные 8-ми гласов. Херувимская песнь Старосимоновская. «Милость мира» архимандрита Феофана. «Достойно есть киевского распева.</w:t>
      </w:r>
    </w:p>
    <w:p w:rsidR="000A0878" w:rsidRPr="000A0878" w:rsidRDefault="000A0878" w:rsidP="000A0878">
      <w:pPr>
        <w:spacing w:line="240" w:lineRule="auto"/>
        <w:ind w:firstLine="567"/>
        <w:jc w:val="both"/>
        <w:outlineLvl w:val="0"/>
        <w:rPr>
          <w:rFonts w:ascii="Times New Roman" w:hAnsi="Times New Roman" w:cs="Times New Roman"/>
          <w:sz w:val="28"/>
          <w:szCs w:val="28"/>
        </w:rPr>
      </w:pPr>
      <w:r w:rsidRPr="000A0878">
        <w:rPr>
          <w:rFonts w:ascii="Times New Roman" w:hAnsi="Times New Roman" w:cs="Times New Roman"/>
          <w:b/>
          <w:sz w:val="28"/>
          <w:szCs w:val="28"/>
        </w:rPr>
        <w:lastRenderedPageBreak/>
        <w:t xml:space="preserve">Песнопения Всенощного бдения. </w:t>
      </w:r>
      <w:r w:rsidRPr="000A0878">
        <w:rPr>
          <w:rFonts w:ascii="Times New Roman" w:hAnsi="Times New Roman" w:cs="Times New Roman"/>
          <w:sz w:val="28"/>
          <w:szCs w:val="28"/>
        </w:rPr>
        <w:t>Предначинательный псалом греческого распева. «Блажен муж» обиходное. «Свете Тихий», музыка И. Дворецкого. Прокимен субботы «Господь воцарися». «Сподоби, Господи» киевского распева. «Ныне отпущаеши» (повтор). Псалом 33-ий. «Хвалите имя Господне» киевского распева. Величания. «От юности моея» греческого распева. «Величит душа моя Господа» (повтор). Великое славословие обиходное. Воскресные тропари по славословии знаменного распева.</w:t>
      </w:r>
    </w:p>
    <w:p w:rsidR="000A0878" w:rsidRPr="000A0878" w:rsidRDefault="000A0878" w:rsidP="000A0878">
      <w:pPr>
        <w:spacing w:line="240" w:lineRule="auto"/>
        <w:ind w:firstLine="567"/>
        <w:jc w:val="both"/>
        <w:outlineLvl w:val="0"/>
        <w:rPr>
          <w:rFonts w:ascii="Times New Roman" w:hAnsi="Times New Roman" w:cs="Times New Roman"/>
          <w:b/>
          <w:sz w:val="28"/>
          <w:szCs w:val="28"/>
        </w:rPr>
      </w:pPr>
      <w:r w:rsidRPr="000A0878">
        <w:rPr>
          <w:rFonts w:ascii="Times New Roman" w:hAnsi="Times New Roman" w:cs="Times New Roman"/>
          <w:b/>
          <w:sz w:val="28"/>
          <w:szCs w:val="28"/>
        </w:rPr>
        <w:t>Повторение стихирных гласов в двухголосии.</w:t>
      </w:r>
    </w:p>
    <w:p w:rsidR="000A0878" w:rsidRPr="000A0878" w:rsidRDefault="000A0878" w:rsidP="000A0878">
      <w:pPr>
        <w:spacing w:line="240" w:lineRule="auto"/>
        <w:ind w:firstLine="567"/>
        <w:jc w:val="both"/>
        <w:outlineLvl w:val="0"/>
        <w:rPr>
          <w:rFonts w:ascii="Times New Roman" w:hAnsi="Times New Roman" w:cs="Times New Roman"/>
          <w:b/>
          <w:sz w:val="28"/>
          <w:szCs w:val="28"/>
        </w:rPr>
      </w:pPr>
      <w:r w:rsidRPr="000A0878">
        <w:rPr>
          <w:rFonts w:ascii="Times New Roman" w:hAnsi="Times New Roman" w:cs="Times New Roman"/>
          <w:b/>
          <w:sz w:val="28"/>
          <w:szCs w:val="28"/>
        </w:rPr>
        <w:t>Ирмологические гласы.</w:t>
      </w:r>
    </w:p>
    <w:p w:rsidR="000A0878" w:rsidRPr="000A0878" w:rsidRDefault="000A0878" w:rsidP="000A0878">
      <w:pPr>
        <w:spacing w:line="240" w:lineRule="auto"/>
        <w:ind w:firstLine="567"/>
        <w:jc w:val="both"/>
        <w:outlineLvl w:val="0"/>
        <w:rPr>
          <w:rFonts w:ascii="Times New Roman" w:hAnsi="Times New Roman" w:cs="Times New Roman"/>
          <w:b/>
          <w:sz w:val="28"/>
          <w:szCs w:val="28"/>
        </w:rPr>
      </w:pPr>
      <w:r w:rsidRPr="000A0878">
        <w:rPr>
          <w:rFonts w:ascii="Times New Roman" w:hAnsi="Times New Roman" w:cs="Times New Roman"/>
          <w:b/>
          <w:sz w:val="28"/>
          <w:szCs w:val="28"/>
        </w:rPr>
        <w:t>Ирмосы Пасхи и Рождества Христова.</w:t>
      </w:r>
    </w:p>
    <w:p w:rsidR="000A0878" w:rsidRDefault="000A0878" w:rsidP="000A0878">
      <w:pPr>
        <w:spacing w:line="240" w:lineRule="auto"/>
        <w:ind w:firstLine="567"/>
        <w:jc w:val="both"/>
        <w:outlineLvl w:val="0"/>
        <w:rPr>
          <w:rFonts w:ascii="Times New Roman" w:hAnsi="Times New Roman" w:cs="Times New Roman"/>
          <w:sz w:val="28"/>
          <w:szCs w:val="28"/>
        </w:rPr>
      </w:pPr>
      <w:r w:rsidRPr="000A0878">
        <w:rPr>
          <w:rFonts w:ascii="Times New Roman" w:hAnsi="Times New Roman" w:cs="Times New Roman"/>
          <w:b/>
          <w:sz w:val="28"/>
          <w:szCs w:val="28"/>
        </w:rPr>
        <w:t xml:space="preserve">Избранные песнопения Постной и Цветной Триоди. </w:t>
      </w:r>
      <w:r w:rsidRPr="000A0878">
        <w:rPr>
          <w:rFonts w:ascii="Times New Roman" w:hAnsi="Times New Roman" w:cs="Times New Roman"/>
          <w:sz w:val="28"/>
          <w:szCs w:val="28"/>
        </w:rPr>
        <w:t>«Покаяния отверзи ми двери» напева Троице-Сергиевой лавры. Тропари постовые в конец вечерни. «Помощник и Покровитель», музыка Д. Бортнянского. «Да исправится молитва моя» греческого распева. «Ныне силы небесныя» киевского распева. «Се Жених грядет в полунощи» киевского распева. «Христос воскресе» обиходное, конечное. Эксапостиларий  «Плотию уснув». Стихиры Пасхи. Пасхальные часы.</w:t>
      </w:r>
    </w:p>
    <w:p w:rsidR="000A0878" w:rsidRPr="000A0878" w:rsidRDefault="000A0878" w:rsidP="000A0878">
      <w:pPr>
        <w:spacing w:line="240" w:lineRule="auto"/>
        <w:ind w:firstLine="567"/>
        <w:jc w:val="both"/>
        <w:outlineLvl w:val="0"/>
        <w:rPr>
          <w:rFonts w:ascii="Times New Roman" w:hAnsi="Times New Roman" w:cs="Times New Roman"/>
          <w:sz w:val="28"/>
          <w:szCs w:val="28"/>
        </w:rPr>
      </w:pPr>
    </w:p>
    <w:p w:rsidR="00317D6F" w:rsidRPr="000D61DF" w:rsidRDefault="00317D6F" w:rsidP="00317D6F">
      <w:pPr>
        <w:spacing w:after="0" w:line="240" w:lineRule="auto"/>
        <w:jc w:val="both"/>
        <w:rPr>
          <w:rFonts w:ascii="Times New Roman" w:hAnsi="Times New Roman"/>
          <w:sz w:val="28"/>
          <w:szCs w:val="28"/>
        </w:rPr>
      </w:pPr>
    </w:p>
    <w:p w:rsidR="009F0B84" w:rsidRPr="000D61DF" w:rsidRDefault="009F0B84" w:rsidP="009F0B84">
      <w:pPr>
        <w:pStyle w:val="2"/>
      </w:pPr>
      <w:bookmarkStart w:id="85" w:name="_Toc409691715"/>
      <w:bookmarkStart w:id="86" w:name="_Toc410654040"/>
      <w:bookmarkStart w:id="87" w:name="_Toc414553251"/>
      <w:r w:rsidRPr="000D61DF">
        <w:t>2.2.2.15. Технология</w:t>
      </w:r>
      <w:bookmarkEnd w:id="85"/>
      <w:bookmarkEnd w:id="86"/>
      <w:bookmarkEnd w:id="87"/>
    </w:p>
    <w:p w:rsidR="009F0B84" w:rsidRPr="000D61DF" w:rsidRDefault="009F0B84" w:rsidP="00317D6F">
      <w:pPr>
        <w:spacing w:after="0" w:line="240" w:lineRule="auto"/>
        <w:jc w:val="both"/>
        <w:rPr>
          <w:rFonts w:ascii="Times New Roman" w:hAnsi="Times New Roman"/>
          <w:b/>
          <w:sz w:val="28"/>
          <w:szCs w:val="28"/>
        </w:rPr>
      </w:pPr>
      <w:r w:rsidRPr="000D61DF">
        <w:rPr>
          <w:rFonts w:ascii="Times New Roman" w:hAnsi="Times New Roman"/>
          <w:b/>
          <w:sz w:val="28"/>
          <w:szCs w:val="28"/>
        </w:rPr>
        <w:t>Цели и задачи технологического образования</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w:t>
      </w:r>
      <w:r w:rsidRPr="000D61DF">
        <w:rPr>
          <w:rFonts w:ascii="Times New Roman" w:hAnsi="Times New Roman"/>
          <w:sz w:val="28"/>
          <w:szCs w:val="28"/>
        </w:rPr>
        <w:lastRenderedPageBreak/>
        <w:t>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Цели программы:</w:t>
      </w:r>
    </w:p>
    <w:p w:rsidR="009F0B84" w:rsidRPr="000D61DF" w:rsidRDefault="009F0B84" w:rsidP="00B74B7B">
      <w:pPr>
        <w:pStyle w:val="a4"/>
        <w:numPr>
          <w:ilvl w:val="0"/>
          <w:numId w:val="6"/>
        </w:numPr>
        <w:tabs>
          <w:tab w:val="left" w:pos="851"/>
          <w:tab w:val="left" w:pos="1134"/>
        </w:tabs>
        <w:ind w:left="0" w:firstLine="0"/>
        <w:jc w:val="both"/>
        <w:rPr>
          <w:rFonts w:ascii="Times New Roman" w:hAnsi="Times New Roman"/>
          <w:sz w:val="28"/>
          <w:szCs w:val="28"/>
        </w:rPr>
      </w:pPr>
      <w:r w:rsidRPr="000D61DF">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9F0B84" w:rsidRPr="000D61DF" w:rsidRDefault="009F0B84" w:rsidP="00B74B7B">
      <w:pPr>
        <w:pStyle w:val="a4"/>
        <w:numPr>
          <w:ilvl w:val="0"/>
          <w:numId w:val="6"/>
        </w:numPr>
        <w:tabs>
          <w:tab w:val="left" w:pos="851"/>
          <w:tab w:val="left" w:pos="1134"/>
        </w:tabs>
        <w:ind w:left="0" w:firstLine="0"/>
        <w:jc w:val="both"/>
        <w:rPr>
          <w:rFonts w:ascii="Times New Roman" w:hAnsi="Times New Roman"/>
          <w:sz w:val="28"/>
          <w:szCs w:val="28"/>
        </w:rPr>
      </w:pPr>
      <w:r w:rsidRPr="000D61DF">
        <w:rPr>
          <w:rFonts w:ascii="Times New Roman" w:hAnsi="Times New Roman"/>
          <w:sz w:val="28"/>
          <w:szCs w:val="28"/>
        </w:rPr>
        <w:lastRenderedPageBreak/>
        <w:t>Формирование технологической культуры и проектно-технологического мышления обучающихся.</w:t>
      </w:r>
    </w:p>
    <w:p w:rsidR="009F0B84" w:rsidRPr="000D61DF" w:rsidRDefault="009F0B84" w:rsidP="00B74B7B">
      <w:pPr>
        <w:pStyle w:val="a4"/>
        <w:numPr>
          <w:ilvl w:val="0"/>
          <w:numId w:val="6"/>
        </w:numPr>
        <w:tabs>
          <w:tab w:val="left" w:pos="851"/>
          <w:tab w:val="left" w:pos="1134"/>
        </w:tabs>
        <w:ind w:left="0" w:firstLine="0"/>
        <w:jc w:val="both"/>
        <w:rPr>
          <w:rFonts w:ascii="Times New Roman" w:hAnsi="Times New Roman"/>
          <w:sz w:val="28"/>
          <w:szCs w:val="28"/>
        </w:rPr>
      </w:pPr>
      <w:r w:rsidRPr="000D61DF">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9F0B84" w:rsidRPr="000D61DF" w:rsidRDefault="009F0B84" w:rsidP="00B74B7B">
      <w:pPr>
        <w:pStyle w:val="a4"/>
        <w:numPr>
          <w:ilvl w:val="0"/>
          <w:numId w:val="7"/>
        </w:numPr>
        <w:tabs>
          <w:tab w:val="left" w:pos="1134"/>
        </w:tabs>
        <w:ind w:left="0" w:firstLine="0"/>
        <w:jc w:val="both"/>
        <w:rPr>
          <w:rFonts w:ascii="Times New Roman" w:hAnsi="Times New Roman"/>
          <w:sz w:val="28"/>
          <w:szCs w:val="28"/>
        </w:rPr>
      </w:pPr>
      <w:r w:rsidRPr="000D61DF">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9F0B84" w:rsidRPr="000D61DF" w:rsidRDefault="009F0B84" w:rsidP="00B74B7B">
      <w:pPr>
        <w:pStyle w:val="a4"/>
        <w:numPr>
          <w:ilvl w:val="0"/>
          <w:numId w:val="7"/>
        </w:numPr>
        <w:tabs>
          <w:tab w:val="left" w:pos="1134"/>
        </w:tabs>
        <w:ind w:left="0" w:firstLine="0"/>
        <w:jc w:val="both"/>
        <w:rPr>
          <w:rFonts w:ascii="Times New Roman" w:hAnsi="Times New Roman"/>
          <w:sz w:val="28"/>
          <w:szCs w:val="28"/>
        </w:rPr>
      </w:pPr>
      <w:r w:rsidRPr="000D61DF">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9F0B84" w:rsidRPr="000D61DF" w:rsidRDefault="009F0B84" w:rsidP="00B74B7B">
      <w:pPr>
        <w:pStyle w:val="a4"/>
        <w:numPr>
          <w:ilvl w:val="0"/>
          <w:numId w:val="7"/>
        </w:numPr>
        <w:tabs>
          <w:tab w:val="left" w:pos="1134"/>
        </w:tabs>
        <w:ind w:left="0" w:firstLine="0"/>
        <w:jc w:val="both"/>
        <w:rPr>
          <w:rFonts w:ascii="Times New Roman" w:hAnsi="Times New Roman"/>
          <w:sz w:val="28"/>
          <w:szCs w:val="28"/>
        </w:rPr>
      </w:pPr>
      <w:r w:rsidRPr="000D61DF">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9F0B84" w:rsidRPr="000D61DF" w:rsidRDefault="009F0B84" w:rsidP="00B74B7B">
      <w:pPr>
        <w:pStyle w:val="a4"/>
        <w:numPr>
          <w:ilvl w:val="0"/>
          <w:numId w:val="7"/>
        </w:numPr>
        <w:tabs>
          <w:tab w:val="left" w:pos="1134"/>
        </w:tabs>
        <w:ind w:left="0" w:firstLine="0"/>
        <w:jc w:val="both"/>
        <w:rPr>
          <w:rFonts w:ascii="Times New Roman" w:hAnsi="Times New Roman"/>
          <w:sz w:val="28"/>
          <w:szCs w:val="28"/>
        </w:rPr>
      </w:pPr>
      <w:r w:rsidRPr="000D61DF">
        <w:rPr>
          <w:rFonts w:ascii="Times New Roman" w:hAnsi="Times New Roman"/>
          <w:sz w:val="28"/>
          <w:szCs w:val="28"/>
        </w:rPr>
        <w:lastRenderedPageBreak/>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Блок 2 реализуется в следующих организационных формах:</w:t>
      </w:r>
    </w:p>
    <w:p w:rsidR="009F0B84" w:rsidRPr="000D61DF" w:rsidRDefault="009F0B84" w:rsidP="00317D6F">
      <w:pPr>
        <w:tabs>
          <w:tab w:val="left" w:pos="0"/>
          <w:tab w:val="left" w:pos="851"/>
        </w:tabs>
        <w:spacing w:after="0" w:line="240" w:lineRule="auto"/>
        <w:contextualSpacing/>
        <w:jc w:val="both"/>
        <w:rPr>
          <w:rFonts w:ascii="Times New Roman" w:hAnsi="Times New Roman"/>
          <w:sz w:val="28"/>
          <w:szCs w:val="28"/>
        </w:rPr>
      </w:pPr>
      <w:r w:rsidRPr="000D61DF">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9F0B84" w:rsidRPr="000D61DF" w:rsidRDefault="009F0B84" w:rsidP="00317D6F">
      <w:pPr>
        <w:tabs>
          <w:tab w:val="left" w:pos="0"/>
          <w:tab w:val="left" w:pos="851"/>
        </w:tabs>
        <w:spacing w:after="0" w:line="240" w:lineRule="auto"/>
        <w:contextualSpacing/>
        <w:jc w:val="both"/>
        <w:rPr>
          <w:rFonts w:ascii="Times New Roman" w:hAnsi="Times New Roman"/>
          <w:sz w:val="28"/>
          <w:szCs w:val="28"/>
        </w:rPr>
      </w:pPr>
      <w:r w:rsidRPr="000D61DF">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проектная деятельность в рамках урочной и внеурочной деятельности.</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Третий блоксодержания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w:t>
      </w:r>
      <w:r w:rsidRPr="000D61DF">
        <w:rPr>
          <w:rFonts w:ascii="Times New Roman" w:hAnsi="Times New Roman"/>
          <w:sz w:val="28"/>
          <w:szCs w:val="28"/>
        </w:rPr>
        <w:lastRenderedPageBreak/>
        <w:t xml:space="preserve">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9F0B84" w:rsidRPr="000D61DF" w:rsidRDefault="009F0B84" w:rsidP="00317D6F">
      <w:pPr>
        <w:tabs>
          <w:tab w:val="left" w:pos="851"/>
        </w:tabs>
        <w:spacing w:after="0" w:line="240" w:lineRule="auto"/>
        <w:jc w:val="both"/>
        <w:rPr>
          <w:rFonts w:ascii="Times New Roman" w:hAnsi="Times New Roman"/>
          <w:b/>
          <w:sz w:val="28"/>
          <w:szCs w:val="28"/>
        </w:rPr>
      </w:pPr>
    </w:p>
    <w:p w:rsidR="009F0B84" w:rsidRPr="000D61DF" w:rsidRDefault="009F0B84" w:rsidP="00317D6F">
      <w:pPr>
        <w:tabs>
          <w:tab w:val="left" w:pos="851"/>
        </w:tabs>
        <w:spacing w:after="0" w:line="240" w:lineRule="auto"/>
        <w:jc w:val="both"/>
        <w:rPr>
          <w:rFonts w:ascii="Times New Roman" w:hAnsi="Times New Roman"/>
          <w:b/>
          <w:sz w:val="28"/>
          <w:szCs w:val="28"/>
        </w:rPr>
      </w:pPr>
      <w:r w:rsidRPr="000D61DF">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9F0B84" w:rsidRPr="000D61DF" w:rsidRDefault="009F0B84" w:rsidP="00317D6F">
      <w:pPr>
        <w:tabs>
          <w:tab w:val="left" w:pos="851"/>
        </w:tabs>
        <w:spacing w:after="0" w:line="240" w:lineRule="auto"/>
        <w:jc w:val="both"/>
        <w:rPr>
          <w:rFonts w:ascii="Times New Roman" w:hAnsi="Times New Roman"/>
          <w:sz w:val="28"/>
          <w:szCs w:val="28"/>
        </w:rPr>
      </w:pPr>
      <w:r w:rsidRPr="000D61DF">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9F0B84" w:rsidRPr="000D61DF" w:rsidRDefault="009F0B84" w:rsidP="00317D6F">
      <w:pPr>
        <w:pStyle w:val="-11"/>
        <w:ind w:left="0"/>
        <w:jc w:val="both"/>
        <w:rPr>
          <w:sz w:val="28"/>
          <w:szCs w:val="28"/>
        </w:rPr>
      </w:pPr>
      <w:r w:rsidRPr="000D61DF">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9F0B84" w:rsidRPr="000D61DF" w:rsidRDefault="009F0B84" w:rsidP="00317D6F">
      <w:pPr>
        <w:pStyle w:val="-11"/>
        <w:ind w:left="0"/>
        <w:jc w:val="both"/>
        <w:rPr>
          <w:sz w:val="28"/>
          <w:szCs w:val="28"/>
        </w:rPr>
      </w:pPr>
      <w:r w:rsidRPr="000D61DF">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0D61DF">
        <w:rPr>
          <w:sz w:val="28"/>
          <w:szCs w:val="28"/>
        </w:rPr>
        <w:lastRenderedPageBreak/>
        <w:t>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F0B84" w:rsidRPr="000D61DF" w:rsidRDefault="009F0B84" w:rsidP="00317D6F">
      <w:pPr>
        <w:pStyle w:val="-11"/>
        <w:ind w:left="0"/>
        <w:jc w:val="both"/>
        <w:rPr>
          <w:sz w:val="28"/>
          <w:szCs w:val="28"/>
        </w:rPr>
      </w:pPr>
      <w:r w:rsidRPr="000D61DF">
        <w:rPr>
          <w:sz w:val="28"/>
          <w:szCs w:val="28"/>
        </w:rPr>
        <w:t xml:space="preserve">Производственные технологии. Промышленные технологии. Технологии сельского хозяйства. </w:t>
      </w:r>
    </w:p>
    <w:p w:rsidR="009F0B84" w:rsidRPr="000D61DF" w:rsidRDefault="009F0B84" w:rsidP="00317D6F">
      <w:pPr>
        <w:pStyle w:val="-11"/>
        <w:ind w:left="0"/>
        <w:jc w:val="both"/>
        <w:rPr>
          <w:sz w:val="28"/>
          <w:szCs w:val="28"/>
        </w:rPr>
      </w:pPr>
      <w:r w:rsidRPr="000D61DF">
        <w:rPr>
          <w:sz w:val="28"/>
          <w:szCs w:val="28"/>
        </w:rPr>
        <w:t xml:space="preserve">Технологии возведения, ремонта и содержания зданий и сооружений. </w:t>
      </w:r>
    </w:p>
    <w:p w:rsidR="009F0B84" w:rsidRPr="000D61DF" w:rsidRDefault="009F0B84" w:rsidP="00317D6F">
      <w:pPr>
        <w:pStyle w:val="-11"/>
        <w:ind w:left="0"/>
        <w:jc w:val="both"/>
        <w:rPr>
          <w:sz w:val="28"/>
          <w:szCs w:val="28"/>
        </w:rPr>
      </w:pPr>
      <w:r w:rsidRPr="000D61DF">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9F0B84" w:rsidRPr="000D61DF" w:rsidRDefault="009F0B84" w:rsidP="00317D6F">
      <w:pPr>
        <w:pStyle w:val="-11"/>
        <w:ind w:left="0"/>
        <w:jc w:val="both"/>
        <w:rPr>
          <w:sz w:val="28"/>
          <w:szCs w:val="28"/>
        </w:rPr>
      </w:pPr>
      <w:r w:rsidRPr="000D61DF">
        <w:rPr>
          <w:sz w:val="28"/>
          <w:szCs w:val="28"/>
        </w:rPr>
        <w:t>Автоматизация производства. Производственные технологии автоматизированного производства.</w:t>
      </w:r>
    </w:p>
    <w:p w:rsidR="009F0B84" w:rsidRPr="000D61DF" w:rsidRDefault="009F0B84" w:rsidP="00317D6F">
      <w:pPr>
        <w:pStyle w:val="-11"/>
        <w:ind w:left="0"/>
        <w:jc w:val="both"/>
        <w:rPr>
          <w:sz w:val="28"/>
          <w:szCs w:val="28"/>
        </w:rPr>
      </w:pPr>
      <w:r w:rsidRPr="000D61DF">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9F0B84" w:rsidRPr="000D61DF" w:rsidRDefault="009F0B84" w:rsidP="00317D6F">
      <w:pPr>
        <w:pStyle w:val="-11"/>
        <w:ind w:left="0"/>
        <w:jc w:val="both"/>
        <w:rPr>
          <w:sz w:val="28"/>
          <w:szCs w:val="28"/>
        </w:rPr>
      </w:pPr>
      <w:r w:rsidRPr="000D61DF">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9F0B84" w:rsidRPr="000D61DF" w:rsidRDefault="009F0B84" w:rsidP="00317D6F">
      <w:pPr>
        <w:pStyle w:val="-11"/>
        <w:ind w:left="0"/>
        <w:jc w:val="both"/>
        <w:rPr>
          <w:sz w:val="28"/>
          <w:szCs w:val="28"/>
        </w:rPr>
      </w:pPr>
      <w:r w:rsidRPr="000D61DF">
        <w:rPr>
          <w:sz w:val="28"/>
          <w:szCs w:val="28"/>
        </w:rPr>
        <w:t xml:space="preserve">Современные промышленные технологии получения продуктов питания. </w:t>
      </w:r>
    </w:p>
    <w:p w:rsidR="009F0B84" w:rsidRPr="000D61DF" w:rsidRDefault="009F0B84" w:rsidP="00317D6F">
      <w:pPr>
        <w:pStyle w:val="-11"/>
        <w:ind w:left="0"/>
        <w:jc w:val="both"/>
        <w:rPr>
          <w:sz w:val="28"/>
          <w:szCs w:val="28"/>
        </w:rPr>
      </w:pPr>
      <w:r w:rsidRPr="000D61DF">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9F0B84" w:rsidRPr="000D61DF" w:rsidRDefault="009F0B84" w:rsidP="00317D6F">
      <w:pPr>
        <w:pStyle w:val="-11"/>
        <w:ind w:left="0"/>
        <w:jc w:val="both"/>
        <w:rPr>
          <w:sz w:val="28"/>
          <w:szCs w:val="28"/>
        </w:rPr>
      </w:pPr>
      <w:r w:rsidRPr="000D61DF">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9F0B84" w:rsidRPr="000D61DF" w:rsidRDefault="009F0B84" w:rsidP="00317D6F">
      <w:pPr>
        <w:pStyle w:val="-11"/>
        <w:ind w:left="0"/>
        <w:jc w:val="both"/>
        <w:rPr>
          <w:sz w:val="28"/>
          <w:szCs w:val="28"/>
        </w:rPr>
      </w:pPr>
      <w:r w:rsidRPr="000D61DF">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9F0B84" w:rsidRPr="000D61DF" w:rsidRDefault="009F0B84" w:rsidP="00317D6F">
      <w:pPr>
        <w:pStyle w:val="-11"/>
        <w:ind w:left="0"/>
        <w:jc w:val="both"/>
        <w:rPr>
          <w:sz w:val="28"/>
          <w:szCs w:val="28"/>
        </w:rPr>
      </w:pPr>
      <w:r w:rsidRPr="000D61DF">
        <w:rPr>
          <w:sz w:val="28"/>
          <w:szCs w:val="28"/>
        </w:rPr>
        <w:t xml:space="preserve">Осуществление мониторинга СМИ и ресурсов Интернета по вопросам формирования, продвижения и внедрения новых технологий, </w:t>
      </w:r>
      <w:r w:rsidRPr="000D61DF">
        <w:rPr>
          <w:sz w:val="28"/>
          <w:szCs w:val="28"/>
        </w:rPr>
        <w:lastRenderedPageBreak/>
        <w:t>обслуживающих ту или иную группу потребностей или отнесенных к той или иной технологической стратегии</w:t>
      </w:r>
    </w:p>
    <w:p w:rsidR="009F0B84" w:rsidRPr="000D61DF" w:rsidRDefault="009F0B84" w:rsidP="00317D6F">
      <w:pPr>
        <w:pStyle w:val="-11"/>
        <w:ind w:left="0"/>
        <w:jc w:val="both"/>
        <w:rPr>
          <w:sz w:val="28"/>
          <w:szCs w:val="28"/>
          <w:lang w:eastAsia="en-US"/>
        </w:rPr>
      </w:pPr>
      <w:r w:rsidRPr="000D61DF">
        <w:rPr>
          <w:sz w:val="28"/>
          <w:szCs w:val="28"/>
        </w:rPr>
        <w:t>Технологии в сфере быта</w:t>
      </w:r>
      <w:r w:rsidRPr="000D61DF">
        <w:rPr>
          <w:sz w:val="28"/>
          <w:szCs w:val="28"/>
          <w:lang w:eastAsia="en-US"/>
        </w:rPr>
        <w:t xml:space="preserve">. </w:t>
      </w:r>
    </w:p>
    <w:p w:rsidR="009F0B84" w:rsidRPr="000D61DF" w:rsidRDefault="009F0B84" w:rsidP="00317D6F">
      <w:pPr>
        <w:pStyle w:val="-11"/>
        <w:ind w:left="0"/>
        <w:jc w:val="both"/>
        <w:rPr>
          <w:rFonts w:eastAsia="MS Mincho"/>
          <w:sz w:val="28"/>
          <w:szCs w:val="28"/>
        </w:rPr>
      </w:pPr>
      <w:r w:rsidRPr="000D61DF">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9F0B84" w:rsidRPr="000D61DF" w:rsidRDefault="009F0B84" w:rsidP="00317D6F">
      <w:pPr>
        <w:pStyle w:val="-11"/>
        <w:ind w:left="0"/>
        <w:jc w:val="both"/>
        <w:rPr>
          <w:sz w:val="28"/>
          <w:szCs w:val="28"/>
        </w:rPr>
      </w:pPr>
      <w:r w:rsidRPr="000D61DF">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9F0B84" w:rsidRPr="000D61DF" w:rsidRDefault="009F0B84" w:rsidP="00317D6F">
      <w:pPr>
        <w:pStyle w:val="-11"/>
        <w:ind w:left="0"/>
        <w:jc w:val="both"/>
        <w:rPr>
          <w:sz w:val="28"/>
          <w:szCs w:val="28"/>
        </w:rPr>
      </w:pPr>
      <w:r w:rsidRPr="000D61DF">
        <w:rPr>
          <w:sz w:val="28"/>
          <w:szCs w:val="28"/>
        </w:rPr>
        <w:t xml:space="preserve">Способы обработки продуктов питания и потребительские качества пищи. </w:t>
      </w:r>
    </w:p>
    <w:p w:rsidR="009F0B84" w:rsidRPr="000D61DF" w:rsidRDefault="009F0B84" w:rsidP="00317D6F">
      <w:pPr>
        <w:pStyle w:val="-11"/>
        <w:ind w:left="0"/>
        <w:jc w:val="both"/>
        <w:rPr>
          <w:sz w:val="28"/>
          <w:szCs w:val="28"/>
        </w:rPr>
      </w:pPr>
      <w:r w:rsidRPr="000D61DF">
        <w:rPr>
          <w:sz w:val="28"/>
          <w:szCs w:val="28"/>
        </w:rPr>
        <w:t>Культура потребления: выбор продукта / услуги.</w:t>
      </w:r>
    </w:p>
    <w:p w:rsidR="009F0B84" w:rsidRPr="000D61DF" w:rsidRDefault="009F0B84" w:rsidP="00317D6F">
      <w:pPr>
        <w:pStyle w:val="-11"/>
        <w:ind w:left="0"/>
        <w:jc w:val="both"/>
        <w:rPr>
          <w:b/>
          <w:sz w:val="28"/>
          <w:szCs w:val="28"/>
          <w:lang w:eastAsia="en-US"/>
        </w:rPr>
      </w:pPr>
      <w:r w:rsidRPr="000D61DF">
        <w:rPr>
          <w:b/>
          <w:sz w:val="28"/>
          <w:szCs w:val="28"/>
          <w:lang w:eastAsia="en-US"/>
        </w:rPr>
        <w:t>Формирование технологической культуры и проектно-технологического мышления обучающихся</w:t>
      </w:r>
    </w:p>
    <w:p w:rsidR="009F0B84" w:rsidRPr="000D61DF" w:rsidRDefault="009F0B84" w:rsidP="00317D6F">
      <w:pPr>
        <w:pStyle w:val="-11"/>
        <w:ind w:left="0"/>
        <w:jc w:val="both"/>
        <w:rPr>
          <w:rFonts w:eastAsia="MS Mincho"/>
          <w:sz w:val="28"/>
          <w:szCs w:val="28"/>
        </w:rPr>
      </w:pPr>
      <w:r w:rsidRPr="000D61DF">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F0B84" w:rsidRPr="000D61DF" w:rsidRDefault="009F0B84" w:rsidP="00317D6F">
      <w:pPr>
        <w:pStyle w:val="-11"/>
        <w:ind w:left="0"/>
        <w:jc w:val="both"/>
        <w:rPr>
          <w:sz w:val="28"/>
          <w:szCs w:val="28"/>
        </w:rPr>
      </w:pPr>
      <w:r w:rsidRPr="000D61DF">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9F0B84" w:rsidRPr="000D61DF" w:rsidRDefault="009F0B84" w:rsidP="00317D6F">
      <w:pPr>
        <w:pStyle w:val="-11"/>
        <w:ind w:left="0"/>
        <w:jc w:val="both"/>
        <w:rPr>
          <w:sz w:val="28"/>
          <w:szCs w:val="28"/>
        </w:rPr>
      </w:pPr>
      <w:r w:rsidRPr="000D61DF">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9F0B84" w:rsidRPr="000D61DF" w:rsidRDefault="009F0B84" w:rsidP="00317D6F">
      <w:pPr>
        <w:pStyle w:val="-11"/>
        <w:ind w:left="0"/>
        <w:jc w:val="both"/>
        <w:rPr>
          <w:sz w:val="28"/>
          <w:szCs w:val="28"/>
        </w:rPr>
      </w:pPr>
      <w:r w:rsidRPr="000D61DF">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0D61DF">
        <w:rPr>
          <w:i/>
          <w:sz w:val="28"/>
          <w:szCs w:val="28"/>
        </w:rPr>
        <w:t xml:space="preserve">Робототехника и среда конструирования. </w:t>
      </w:r>
      <w:r w:rsidRPr="000D61DF">
        <w:rPr>
          <w:sz w:val="28"/>
          <w:szCs w:val="28"/>
        </w:rPr>
        <w:t>Виды движения. Кинематические схемы</w:t>
      </w:r>
    </w:p>
    <w:p w:rsidR="009F0B84" w:rsidRPr="000D61DF" w:rsidRDefault="009F0B84" w:rsidP="00317D6F">
      <w:pPr>
        <w:pStyle w:val="-11"/>
        <w:ind w:left="0"/>
        <w:jc w:val="both"/>
        <w:rPr>
          <w:sz w:val="28"/>
          <w:szCs w:val="28"/>
        </w:rPr>
      </w:pPr>
      <w:r w:rsidRPr="000D61DF">
        <w:rPr>
          <w:sz w:val="28"/>
          <w:szCs w:val="28"/>
        </w:rPr>
        <w:t>Анализ и синтез как средства решения задачи. Техника проведения морфологического анализа.</w:t>
      </w:r>
    </w:p>
    <w:p w:rsidR="009F0B84" w:rsidRPr="000D61DF" w:rsidRDefault="009F0B84" w:rsidP="00317D6F">
      <w:pPr>
        <w:pStyle w:val="-11"/>
        <w:ind w:left="0"/>
        <w:jc w:val="both"/>
        <w:rPr>
          <w:sz w:val="28"/>
          <w:szCs w:val="28"/>
        </w:rPr>
      </w:pPr>
      <w:r w:rsidRPr="000D61DF">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9F0B84" w:rsidRPr="000D61DF" w:rsidRDefault="009F0B84" w:rsidP="00317D6F">
      <w:pPr>
        <w:pStyle w:val="-11"/>
        <w:ind w:left="0"/>
        <w:jc w:val="both"/>
        <w:rPr>
          <w:sz w:val="28"/>
          <w:szCs w:val="28"/>
        </w:rPr>
      </w:pPr>
      <w:r w:rsidRPr="000D61DF">
        <w:rPr>
          <w:sz w:val="28"/>
          <w:szCs w:val="28"/>
        </w:rPr>
        <w:t xml:space="preserve">Способы продвижения продукта на рынке. Сегментация рынка. Позиционирование продукта. Маркетинговый план. </w:t>
      </w:r>
    </w:p>
    <w:p w:rsidR="009F0B84" w:rsidRPr="000D61DF" w:rsidRDefault="009F0B84" w:rsidP="00317D6F">
      <w:pPr>
        <w:pStyle w:val="-11"/>
        <w:ind w:left="0"/>
        <w:jc w:val="both"/>
        <w:rPr>
          <w:sz w:val="28"/>
          <w:szCs w:val="28"/>
        </w:rPr>
      </w:pPr>
      <w:r w:rsidRPr="000D61DF">
        <w:rPr>
          <w:sz w:val="28"/>
          <w:szCs w:val="28"/>
        </w:rPr>
        <w:t xml:space="preserve">Опыт проектирования, конструирования, моделирования. </w:t>
      </w:r>
    </w:p>
    <w:p w:rsidR="009F0B84" w:rsidRPr="000D61DF" w:rsidRDefault="009F0B84" w:rsidP="00317D6F">
      <w:pPr>
        <w:pStyle w:val="-11"/>
        <w:ind w:left="0"/>
        <w:jc w:val="both"/>
        <w:rPr>
          <w:sz w:val="28"/>
          <w:szCs w:val="28"/>
        </w:rPr>
      </w:pPr>
      <w:r w:rsidRPr="000D61DF">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w:t>
      </w:r>
      <w:r w:rsidRPr="000D61DF">
        <w:rPr>
          <w:sz w:val="28"/>
          <w:szCs w:val="28"/>
        </w:rPr>
        <w:lastRenderedPageBreak/>
        <w:t xml:space="preserve">настоящее время потребность ближайшего социального окружения или его представителей. </w:t>
      </w:r>
    </w:p>
    <w:p w:rsidR="009F0B84" w:rsidRPr="000D61DF" w:rsidRDefault="009F0B84" w:rsidP="00317D6F">
      <w:pPr>
        <w:pStyle w:val="-11"/>
        <w:ind w:left="0"/>
        <w:jc w:val="both"/>
        <w:rPr>
          <w:sz w:val="28"/>
          <w:szCs w:val="28"/>
        </w:rPr>
      </w:pPr>
      <w:r w:rsidRPr="000D61DF">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9F0B84" w:rsidRPr="000D61DF" w:rsidRDefault="009F0B84" w:rsidP="00317D6F">
      <w:pPr>
        <w:pStyle w:val="-11"/>
        <w:ind w:left="0"/>
        <w:jc w:val="both"/>
        <w:rPr>
          <w:i/>
          <w:sz w:val="28"/>
          <w:szCs w:val="28"/>
        </w:rPr>
      </w:pPr>
      <w:r w:rsidRPr="000D61DF">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D61DF">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9F0B84" w:rsidRPr="000D61DF" w:rsidRDefault="009F0B84" w:rsidP="00317D6F">
      <w:pPr>
        <w:pStyle w:val="-11"/>
        <w:ind w:left="0"/>
        <w:jc w:val="both"/>
        <w:rPr>
          <w:sz w:val="28"/>
          <w:szCs w:val="28"/>
        </w:rPr>
      </w:pPr>
      <w:r w:rsidRPr="000D61DF">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9F0B84" w:rsidRPr="000D61DF" w:rsidRDefault="009F0B84" w:rsidP="00317D6F">
      <w:pPr>
        <w:pStyle w:val="-11"/>
        <w:ind w:left="0"/>
        <w:jc w:val="both"/>
        <w:rPr>
          <w:sz w:val="28"/>
          <w:szCs w:val="28"/>
        </w:rPr>
      </w:pPr>
      <w:r w:rsidRPr="000D61DF">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9F0B84" w:rsidRPr="000D61DF" w:rsidRDefault="009F0B84" w:rsidP="00317D6F">
      <w:pPr>
        <w:pStyle w:val="-11"/>
        <w:ind w:left="0"/>
        <w:jc w:val="both"/>
        <w:rPr>
          <w:sz w:val="28"/>
          <w:szCs w:val="28"/>
        </w:rPr>
      </w:pPr>
      <w:r w:rsidRPr="000D61DF">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9F0B84" w:rsidRPr="000D61DF" w:rsidRDefault="009F0B84" w:rsidP="00317D6F">
      <w:pPr>
        <w:pStyle w:val="-11"/>
        <w:ind w:left="0"/>
        <w:jc w:val="both"/>
        <w:rPr>
          <w:sz w:val="28"/>
          <w:szCs w:val="28"/>
        </w:rPr>
      </w:pPr>
      <w:r w:rsidRPr="000D61DF">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9F0B84" w:rsidRPr="000D61DF" w:rsidRDefault="009F0B84" w:rsidP="00317D6F">
      <w:pPr>
        <w:pStyle w:val="-11"/>
        <w:ind w:left="0"/>
        <w:jc w:val="both"/>
        <w:rPr>
          <w:sz w:val="28"/>
          <w:szCs w:val="28"/>
        </w:rPr>
      </w:pPr>
      <w:r w:rsidRPr="000D61DF">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9F0B84" w:rsidRPr="000D61DF" w:rsidRDefault="009F0B84" w:rsidP="00317D6F">
      <w:pPr>
        <w:pStyle w:val="-11"/>
        <w:ind w:left="0"/>
        <w:jc w:val="both"/>
        <w:rPr>
          <w:sz w:val="28"/>
          <w:szCs w:val="28"/>
        </w:rPr>
      </w:pPr>
      <w:r w:rsidRPr="000D61DF">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9F0B84" w:rsidRPr="000D61DF" w:rsidRDefault="009F0B84" w:rsidP="00317D6F">
      <w:pPr>
        <w:pStyle w:val="-11"/>
        <w:ind w:left="0"/>
        <w:jc w:val="both"/>
        <w:rPr>
          <w:sz w:val="28"/>
          <w:szCs w:val="28"/>
        </w:rPr>
      </w:pPr>
      <w:r w:rsidRPr="000D61DF">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9F0B84" w:rsidRPr="000D61DF" w:rsidRDefault="009F0B84" w:rsidP="00317D6F">
      <w:pPr>
        <w:pStyle w:val="-11"/>
        <w:ind w:left="0"/>
        <w:jc w:val="both"/>
        <w:rPr>
          <w:sz w:val="28"/>
          <w:szCs w:val="28"/>
        </w:rPr>
      </w:pPr>
      <w:r w:rsidRPr="000D61DF">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w:t>
      </w:r>
      <w:r w:rsidRPr="000D61DF">
        <w:rPr>
          <w:sz w:val="28"/>
          <w:szCs w:val="28"/>
        </w:rPr>
        <w:lastRenderedPageBreak/>
        <w:t>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0D61DF">
        <w:rPr>
          <w:rStyle w:val="a6"/>
          <w:rFonts w:eastAsia="Calibri"/>
          <w:szCs w:val="28"/>
        </w:rPr>
        <w:footnoteReference w:id="2"/>
      </w:r>
      <w:r w:rsidRPr="000D61DF">
        <w:rPr>
          <w:sz w:val="28"/>
          <w:szCs w:val="28"/>
          <w:vertAlign w:val="superscript"/>
        </w:rPr>
        <w:t>.</w:t>
      </w:r>
    </w:p>
    <w:p w:rsidR="009F0B84" w:rsidRPr="000D61DF" w:rsidRDefault="009F0B84" w:rsidP="00317D6F">
      <w:pPr>
        <w:pStyle w:val="-11"/>
        <w:ind w:left="0"/>
        <w:jc w:val="both"/>
        <w:rPr>
          <w:sz w:val="28"/>
          <w:szCs w:val="28"/>
        </w:rPr>
      </w:pPr>
      <w:r w:rsidRPr="000D61DF">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9F0B84" w:rsidRPr="000D61DF" w:rsidRDefault="009F0B84" w:rsidP="00317D6F">
      <w:pPr>
        <w:pStyle w:val="-11"/>
        <w:ind w:left="0"/>
        <w:jc w:val="both"/>
        <w:rPr>
          <w:sz w:val="28"/>
          <w:szCs w:val="28"/>
        </w:rPr>
      </w:pPr>
      <w:r w:rsidRPr="000D61DF">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9F0B84" w:rsidRPr="000D61DF" w:rsidRDefault="009F0B84" w:rsidP="00317D6F">
      <w:pPr>
        <w:pStyle w:val="-11"/>
        <w:ind w:left="0"/>
        <w:jc w:val="both"/>
        <w:rPr>
          <w:sz w:val="28"/>
          <w:szCs w:val="28"/>
        </w:rPr>
      </w:pPr>
      <w:r w:rsidRPr="000D61DF">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9F0B84" w:rsidRPr="000D61DF" w:rsidRDefault="009F0B84" w:rsidP="00317D6F">
      <w:pPr>
        <w:pStyle w:val="-11"/>
        <w:ind w:left="0"/>
        <w:jc w:val="both"/>
        <w:rPr>
          <w:sz w:val="28"/>
          <w:szCs w:val="28"/>
        </w:rPr>
      </w:pPr>
      <w:r w:rsidRPr="000D61DF">
        <w:rPr>
          <w:sz w:val="28"/>
          <w:szCs w:val="28"/>
        </w:rPr>
        <w:t>Разработка проектного замысла в рамках избранного обучающимся вида проекта.</w:t>
      </w:r>
    </w:p>
    <w:p w:rsidR="009F0B84" w:rsidRPr="000D61DF" w:rsidRDefault="009F0B84" w:rsidP="00317D6F">
      <w:pPr>
        <w:pStyle w:val="-11"/>
        <w:ind w:left="0"/>
        <w:jc w:val="both"/>
        <w:rPr>
          <w:b/>
          <w:sz w:val="28"/>
          <w:szCs w:val="28"/>
          <w:lang w:eastAsia="en-US"/>
        </w:rPr>
      </w:pPr>
      <w:r w:rsidRPr="000D61DF">
        <w:rPr>
          <w:b/>
          <w:sz w:val="28"/>
          <w:szCs w:val="28"/>
          <w:lang w:eastAsia="en-US"/>
        </w:rPr>
        <w:t>Построение образовательных траекторий и планов в области профессионального самоопределения</w:t>
      </w:r>
    </w:p>
    <w:p w:rsidR="009F0B84" w:rsidRPr="000D61DF" w:rsidRDefault="009F0B84" w:rsidP="00317D6F">
      <w:pPr>
        <w:pStyle w:val="-11"/>
        <w:ind w:left="0"/>
        <w:jc w:val="both"/>
        <w:rPr>
          <w:rFonts w:eastAsia="MS Mincho"/>
          <w:sz w:val="28"/>
          <w:szCs w:val="28"/>
        </w:rPr>
      </w:pPr>
      <w:r w:rsidRPr="000D61DF">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9F0B84" w:rsidRPr="000D61DF" w:rsidRDefault="009F0B84" w:rsidP="00317D6F">
      <w:pPr>
        <w:pStyle w:val="-11"/>
        <w:ind w:left="0"/>
        <w:jc w:val="both"/>
        <w:rPr>
          <w:sz w:val="28"/>
          <w:szCs w:val="28"/>
        </w:rPr>
      </w:pPr>
      <w:r w:rsidRPr="000D61DF">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D61DF">
        <w:rPr>
          <w:i/>
          <w:sz w:val="28"/>
          <w:szCs w:val="28"/>
        </w:rPr>
        <w:t>Стратегии профессиональной карьеры.</w:t>
      </w:r>
      <w:r w:rsidRPr="000D61DF">
        <w:rPr>
          <w:sz w:val="28"/>
          <w:szCs w:val="28"/>
        </w:rPr>
        <w:t xml:space="preserve"> Современные требования к кадрам. Концепции «обучения для жизни» и «обучения через всю жизнь». </w:t>
      </w:r>
    </w:p>
    <w:p w:rsidR="009F0B84" w:rsidRPr="000D61DF" w:rsidRDefault="009F0B84" w:rsidP="00317D6F">
      <w:pPr>
        <w:pStyle w:val="-11"/>
        <w:ind w:left="0"/>
        <w:jc w:val="both"/>
        <w:rPr>
          <w:sz w:val="28"/>
          <w:szCs w:val="28"/>
        </w:rPr>
      </w:pPr>
      <w:r w:rsidRPr="000D61DF">
        <w:rPr>
          <w:sz w:val="28"/>
          <w:szCs w:val="28"/>
        </w:rPr>
        <w:t xml:space="preserve">Система профильного обучения: права, обязанности и возможности. </w:t>
      </w:r>
    </w:p>
    <w:p w:rsidR="009F0B84" w:rsidRDefault="009F0B84" w:rsidP="00317D6F">
      <w:pPr>
        <w:pStyle w:val="-11"/>
        <w:ind w:left="0"/>
        <w:jc w:val="both"/>
        <w:rPr>
          <w:sz w:val="28"/>
          <w:szCs w:val="28"/>
        </w:rPr>
      </w:pPr>
      <w:r w:rsidRPr="000D61DF">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17D6F" w:rsidRPr="000D61DF" w:rsidRDefault="00317D6F" w:rsidP="00317D6F">
      <w:pPr>
        <w:pStyle w:val="-11"/>
        <w:ind w:left="0"/>
        <w:jc w:val="both"/>
        <w:rPr>
          <w:sz w:val="28"/>
          <w:szCs w:val="28"/>
        </w:rPr>
      </w:pPr>
    </w:p>
    <w:p w:rsidR="009F0B84" w:rsidRPr="000D61DF" w:rsidRDefault="009F0B84" w:rsidP="00317D6F">
      <w:pPr>
        <w:pStyle w:val="2"/>
      </w:pPr>
      <w:bookmarkStart w:id="88" w:name="_Toc409691716"/>
      <w:bookmarkStart w:id="89" w:name="_Toc410654041"/>
      <w:bookmarkStart w:id="90" w:name="_Toc414553252"/>
      <w:r w:rsidRPr="000D61DF">
        <w:t>2.2.2.16. Физическая культура</w:t>
      </w:r>
      <w:bookmarkEnd w:id="88"/>
      <w:bookmarkEnd w:id="89"/>
      <w:bookmarkEnd w:id="90"/>
    </w:p>
    <w:p w:rsidR="009F0B84" w:rsidRPr="000D61DF" w:rsidRDefault="009F0B84" w:rsidP="00317D6F">
      <w:pPr>
        <w:tabs>
          <w:tab w:val="left" w:pos="1134"/>
        </w:tabs>
        <w:spacing w:after="0" w:line="240" w:lineRule="auto"/>
        <w:jc w:val="both"/>
        <w:rPr>
          <w:rFonts w:ascii="Times New Roman" w:hAnsi="Times New Roman"/>
          <w:sz w:val="28"/>
          <w:szCs w:val="28"/>
        </w:rPr>
      </w:pPr>
      <w:r w:rsidRPr="000D61DF">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F0B84" w:rsidRPr="000D61DF" w:rsidRDefault="009F0B84" w:rsidP="00317D6F">
      <w:pPr>
        <w:tabs>
          <w:tab w:val="left" w:pos="1134"/>
        </w:tabs>
        <w:spacing w:after="0" w:line="240" w:lineRule="auto"/>
        <w:jc w:val="both"/>
        <w:rPr>
          <w:rFonts w:ascii="Times New Roman" w:hAnsi="Times New Roman"/>
          <w:sz w:val="28"/>
          <w:szCs w:val="28"/>
        </w:rPr>
      </w:pPr>
      <w:r w:rsidRPr="000D61DF">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F0B84" w:rsidRPr="000D61DF" w:rsidRDefault="009F0B84" w:rsidP="00317D6F">
      <w:pPr>
        <w:tabs>
          <w:tab w:val="left" w:pos="1134"/>
        </w:tabs>
        <w:spacing w:after="0" w:line="240" w:lineRule="auto"/>
        <w:jc w:val="both"/>
        <w:rPr>
          <w:rFonts w:ascii="Times New Roman" w:hAnsi="Times New Roman"/>
          <w:sz w:val="28"/>
          <w:szCs w:val="28"/>
        </w:rPr>
      </w:pPr>
      <w:r w:rsidRPr="000D61DF">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F0B84" w:rsidRPr="000D61DF" w:rsidRDefault="009F0B84" w:rsidP="00317D6F">
      <w:pPr>
        <w:tabs>
          <w:tab w:val="left" w:pos="1134"/>
        </w:tabs>
        <w:spacing w:after="0" w:line="240" w:lineRule="auto"/>
        <w:jc w:val="both"/>
        <w:rPr>
          <w:rFonts w:ascii="Times New Roman" w:hAnsi="Times New Roman"/>
          <w:sz w:val="28"/>
          <w:szCs w:val="28"/>
        </w:rPr>
      </w:pPr>
      <w:r w:rsidRPr="000D61DF">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9F0B84" w:rsidRPr="000D61DF" w:rsidRDefault="009F0B84" w:rsidP="00317D6F">
      <w:pPr>
        <w:pStyle w:val="a4"/>
        <w:ind w:left="709"/>
        <w:jc w:val="both"/>
        <w:rPr>
          <w:rFonts w:ascii="Times New Roman" w:hAnsi="Times New Roman"/>
          <w:b/>
          <w:sz w:val="28"/>
          <w:szCs w:val="28"/>
        </w:rPr>
      </w:pPr>
      <w:r w:rsidRPr="000D61DF">
        <w:rPr>
          <w:rFonts w:ascii="Times New Roman" w:hAnsi="Times New Roman"/>
          <w:b/>
          <w:sz w:val="28"/>
          <w:szCs w:val="28"/>
        </w:rPr>
        <w:t xml:space="preserve">Физическая культура как область знаний </w:t>
      </w:r>
    </w:p>
    <w:p w:rsidR="009F0B84" w:rsidRPr="000D61DF" w:rsidRDefault="009F0B84" w:rsidP="00317D6F">
      <w:pPr>
        <w:pStyle w:val="a4"/>
        <w:ind w:left="709"/>
        <w:jc w:val="both"/>
        <w:rPr>
          <w:rFonts w:ascii="Times New Roman" w:hAnsi="Times New Roman"/>
          <w:b/>
          <w:sz w:val="28"/>
          <w:szCs w:val="28"/>
        </w:rPr>
      </w:pPr>
      <w:r w:rsidRPr="000D61DF">
        <w:rPr>
          <w:rFonts w:ascii="Times New Roman" w:hAnsi="Times New Roman"/>
          <w:b/>
          <w:sz w:val="28"/>
          <w:szCs w:val="28"/>
        </w:rPr>
        <w:t>История и современное развитие физической культуры</w:t>
      </w:r>
    </w:p>
    <w:p w:rsidR="009F0B84" w:rsidRPr="000D61DF" w:rsidRDefault="009F0B84" w:rsidP="00317D6F">
      <w:pPr>
        <w:pStyle w:val="a4"/>
        <w:ind w:left="0"/>
        <w:jc w:val="both"/>
        <w:rPr>
          <w:rFonts w:ascii="Times New Roman" w:hAnsi="Times New Roman"/>
          <w:sz w:val="28"/>
          <w:szCs w:val="28"/>
        </w:rPr>
      </w:pPr>
      <w:r w:rsidRPr="000D61DF">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sidRPr="000D61DF">
        <w:rPr>
          <w:rFonts w:ascii="Times New Roman" w:hAnsi="Times New Roman"/>
          <w:sz w:val="28"/>
          <w:szCs w:val="28"/>
        </w:rPr>
        <w:t xml:space="preserve">. </w:t>
      </w:r>
      <w:r w:rsidRPr="000D61DF">
        <w:rPr>
          <w:rFonts w:ascii="Times New Roman" w:hAnsi="Times New Roman"/>
          <w:i/>
          <w:sz w:val="28"/>
          <w:szCs w:val="28"/>
        </w:rPr>
        <w:t>Современные Олимпийские игры.</w:t>
      </w:r>
      <w:r w:rsidRPr="000D61DF">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F0B84" w:rsidRPr="000D61DF" w:rsidRDefault="009F0B84" w:rsidP="00317D6F">
      <w:pPr>
        <w:pStyle w:val="a4"/>
        <w:ind w:left="0"/>
        <w:jc w:val="both"/>
        <w:rPr>
          <w:rFonts w:ascii="Times New Roman" w:hAnsi="Times New Roman"/>
          <w:sz w:val="28"/>
          <w:szCs w:val="28"/>
        </w:rPr>
      </w:pPr>
      <w:r w:rsidRPr="000D61DF">
        <w:rPr>
          <w:rFonts w:ascii="Times New Roman" w:hAnsi="Times New Roman"/>
          <w:b/>
          <w:sz w:val="28"/>
          <w:szCs w:val="28"/>
        </w:rPr>
        <w:t>Современное представление о физической культуре (основные понятия)</w:t>
      </w:r>
    </w:p>
    <w:p w:rsidR="009F0B84" w:rsidRPr="000D61DF" w:rsidRDefault="009F0B84" w:rsidP="00317D6F">
      <w:pPr>
        <w:spacing w:line="240" w:lineRule="auto"/>
        <w:jc w:val="both"/>
        <w:rPr>
          <w:rFonts w:ascii="Times New Roman" w:hAnsi="Times New Roman"/>
          <w:sz w:val="28"/>
          <w:szCs w:val="28"/>
        </w:rPr>
      </w:pPr>
      <w:r w:rsidRPr="000D61DF">
        <w:rPr>
          <w:rFonts w:ascii="Times New Roman" w:hAnsi="Times New Roman"/>
          <w:sz w:val="28"/>
          <w:szCs w:val="28"/>
        </w:rPr>
        <w:t xml:space="preserve">Физическое развитие человека. </w:t>
      </w:r>
      <w:r w:rsidRPr="000D61DF">
        <w:rPr>
          <w:rFonts w:ascii="Times New Roman" w:hAnsi="Times New Roman"/>
          <w:i/>
          <w:sz w:val="28"/>
          <w:szCs w:val="28"/>
        </w:rPr>
        <w:t>Физическая подготовка, ее связь с укреплением здоровья, развитием физических качеств.</w:t>
      </w:r>
      <w:r w:rsidRPr="000D61DF">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D61DF">
        <w:rPr>
          <w:rFonts w:ascii="Times New Roman" w:hAnsi="Times New Roman"/>
          <w:i/>
          <w:sz w:val="28"/>
          <w:szCs w:val="28"/>
        </w:rPr>
        <w:t>Спорт и спортивная подготовка</w:t>
      </w:r>
      <w:r w:rsidRPr="000D61DF">
        <w:rPr>
          <w:rFonts w:ascii="Times New Roman" w:hAnsi="Times New Roman"/>
          <w:sz w:val="28"/>
          <w:szCs w:val="28"/>
        </w:rPr>
        <w:t xml:space="preserve">. </w:t>
      </w:r>
      <w:r w:rsidRPr="000D61DF">
        <w:rPr>
          <w:rFonts w:ascii="Times New Roman" w:hAnsi="Times New Roman"/>
          <w:i/>
          <w:sz w:val="28"/>
          <w:szCs w:val="28"/>
        </w:rPr>
        <w:t>Всероссийский физкультурно-спортивный комплекс «Готов к труду и обороне».</w:t>
      </w:r>
    </w:p>
    <w:p w:rsidR="009F0B84" w:rsidRPr="000D61DF" w:rsidRDefault="009F0B84" w:rsidP="00317D6F">
      <w:pPr>
        <w:pStyle w:val="a4"/>
        <w:ind w:left="709"/>
        <w:jc w:val="both"/>
        <w:rPr>
          <w:rFonts w:ascii="Times New Roman" w:hAnsi="Times New Roman"/>
          <w:sz w:val="28"/>
          <w:szCs w:val="28"/>
        </w:rPr>
      </w:pPr>
      <w:r w:rsidRPr="000D61DF">
        <w:rPr>
          <w:rFonts w:ascii="Times New Roman" w:hAnsi="Times New Roman"/>
          <w:b/>
          <w:sz w:val="28"/>
          <w:szCs w:val="28"/>
        </w:rPr>
        <w:t>Физическая культура человека</w:t>
      </w:r>
    </w:p>
    <w:p w:rsidR="009F0B84" w:rsidRPr="000D61DF" w:rsidRDefault="009F0B84" w:rsidP="00317D6F">
      <w:pPr>
        <w:tabs>
          <w:tab w:val="left" w:pos="0"/>
        </w:tabs>
        <w:spacing w:after="0" w:line="240" w:lineRule="auto"/>
        <w:jc w:val="both"/>
        <w:rPr>
          <w:rFonts w:ascii="Times New Roman" w:hAnsi="Times New Roman"/>
          <w:b/>
          <w:sz w:val="28"/>
          <w:szCs w:val="28"/>
        </w:rPr>
      </w:pPr>
      <w:r w:rsidRPr="000D61DF">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D61DF">
        <w:rPr>
          <w:rFonts w:ascii="Times New Roman" w:hAnsi="Times New Roman"/>
          <w:b/>
          <w:sz w:val="28"/>
          <w:szCs w:val="28"/>
        </w:rPr>
        <w:t xml:space="preserve">Способы двигательной (физкультурной) деятельности </w:t>
      </w:r>
    </w:p>
    <w:p w:rsidR="009F0B84" w:rsidRPr="000D61DF" w:rsidRDefault="009F0B84" w:rsidP="00317D6F">
      <w:pPr>
        <w:tabs>
          <w:tab w:val="left" w:pos="0"/>
        </w:tabs>
        <w:spacing w:after="0" w:line="240" w:lineRule="auto"/>
        <w:jc w:val="both"/>
        <w:rPr>
          <w:rFonts w:ascii="Times New Roman" w:hAnsi="Times New Roman"/>
          <w:b/>
          <w:sz w:val="28"/>
          <w:szCs w:val="28"/>
        </w:rPr>
      </w:pPr>
      <w:r w:rsidRPr="000D61DF">
        <w:rPr>
          <w:rFonts w:ascii="Times New Roman" w:hAnsi="Times New Roman"/>
          <w:b/>
          <w:sz w:val="28"/>
          <w:szCs w:val="28"/>
        </w:rPr>
        <w:lastRenderedPageBreak/>
        <w:t>Организация и проведение самостоятельных занятий физической культурой</w:t>
      </w:r>
    </w:p>
    <w:p w:rsidR="009F0B84" w:rsidRPr="000D61DF" w:rsidRDefault="009F0B84" w:rsidP="00B74B7B">
      <w:pPr>
        <w:pStyle w:val="a4"/>
        <w:numPr>
          <w:ilvl w:val="0"/>
          <w:numId w:val="9"/>
        </w:numPr>
        <w:jc w:val="both"/>
        <w:rPr>
          <w:rFonts w:ascii="Times New Roman" w:hAnsi="Times New Roman"/>
          <w:sz w:val="28"/>
          <w:szCs w:val="28"/>
        </w:rPr>
      </w:pPr>
      <w:r w:rsidRPr="000D61DF">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D61DF">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D61DF">
        <w:rPr>
          <w:rFonts w:ascii="Times New Roman" w:hAnsi="Times New Roman"/>
          <w:sz w:val="28"/>
          <w:szCs w:val="28"/>
        </w:rPr>
        <w:t xml:space="preserve"> Организация досуга средствами физической культуры. </w:t>
      </w:r>
    </w:p>
    <w:p w:rsidR="009F0B84" w:rsidRPr="000D61DF" w:rsidRDefault="009F0B84" w:rsidP="00317D6F">
      <w:pPr>
        <w:pStyle w:val="a4"/>
        <w:ind w:left="709"/>
        <w:jc w:val="both"/>
        <w:rPr>
          <w:rFonts w:ascii="Times New Roman" w:hAnsi="Times New Roman"/>
          <w:b/>
          <w:sz w:val="28"/>
          <w:szCs w:val="28"/>
        </w:rPr>
      </w:pPr>
      <w:r w:rsidRPr="000D61DF">
        <w:rPr>
          <w:rFonts w:ascii="Times New Roman" w:hAnsi="Times New Roman"/>
          <w:b/>
          <w:sz w:val="28"/>
          <w:szCs w:val="28"/>
        </w:rPr>
        <w:t xml:space="preserve">Оценка эффективности занятий физической культурой </w:t>
      </w:r>
    </w:p>
    <w:p w:rsidR="009F0B84" w:rsidRPr="000D61DF" w:rsidRDefault="009F0B84" w:rsidP="00317D6F">
      <w:pPr>
        <w:spacing w:line="240" w:lineRule="auto"/>
        <w:jc w:val="both"/>
        <w:rPr>
          <w:rFonts w:ascii="Times New Roman" w:hAnsi="Times New Roman"/>
          <w:sz w:val="28"/>
          <w:szCs w:val="28"/>
        </w:rPr>
      </w:pPr>
      <w:r w:rsidRPr="000D61DF">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F0B84" w:rsidRPr="000D61DF" w:rsidRDefault="009F0B84" w:rsidP="00317D6F">
      <w:pPr>
        <w:pStyle w:val="a4"/>
        <w:ind w:left="709"/>
        <w:jc w:val="both"/>
        <w:rPr>
          <w:rFonts w:ascii="Times New Roman" w:hAnsi="Times New Roman"/>
          <w:b/>
          <w:sz w:val="28"/>
          <w:szCs w:val="28"/>
        </w:rPr>
      </w:pPr>
      <w:r w:rsidRPr="000D61DF">
        <w:rPr>
          <w:rFonts w:ascii="Times New Roman" w:hAnsi="Times New Roman"/>
          <w:b/>
          <w:sz w:val="28"/>
          <w:szCs w:val="28"/>
        </w:rPr>
        <w:t>Физическое совершенствование</w:t>
      </w:r>
    </w:p>
    <w:p w:rsidR="009F0B84" w:rsidRPr="000D61DF" w:rsidRDefault="009F0B84" w:rsidP="00317D6F">
      <w:pPr>
        <w:pStyle w:val="a4"/>
        <w:ind w:left="709"/>
        <w:jc w:val="both"/>
        <w:rPr>
          <w:rFonts w:ascii="Times New Roman" w:hAnsi="Times New Roman"/>
          <w:i/>
          <w:sz w:val="28"/>
          <w:szCs w:val="28"/>
        </w:rPr>
      </w:pPr>
      <w:r w:rsidRPr="000D61DF">
        <w:rPr>
          <w:rFonts w:ascii="Times New Roman" w:hAnsi="Times New Roman"/>
          <w:b/>
          <w:sz w:val="28"/>
          <w:szCs w:val="28"/>
        </w:rPr>
        <w:t>Физкультурно-оздоровительная деятельность</w:t>
      </w:r>
    </w:p>
    <w:p w:rsidR="009F0B84" w:rsidRPr="000D61DF" w:rsidRDefault="009F0B84" w:rsidP="00317D6F">
      <w:pPr>
        <w:spacing w:line="240" w:lineRule="auto"/>
        <w:jc w:val="both"/>
        <w:rPr>
          <w:rFonts w:ascii="Times New Roman" w:hAnsi="Times New Roman"/>
          <w:i/>
          <w:sz w:val="28"/>
          <w:szCs w:val="28"/>
        </w:rPr>
      </w:pPr>
      <w:r w:rsidRPr="000D61DF">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D61DF">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F0B84" w:rsidRPr="000D61DF" w:rsidRDefault="009F0B84" w:rsidP="00317D6F">
      <w:pPr>
        <w:pStyle w:val="a4"/>
        <w:ind w:left="709"/>
        <w:jc w:val="both"/>
        <w:rPr>
          <w:rFonts w:ascii="Times New Roman" w:hAnsi="Times New Roman"/>
          <w:sz w:val="28"/>
          <w:szCs w:val="28"/>
        </w:rPr>
      </w:pPr>
      <w:r w:rsidRPr="000D61DF">
        <w:rPr>
          <w:rFonts w:ascii="Times New Roman" w:hAnsi="Times New Roman"/>
          <w:b/>
          <w:sz w:val="28"/>
          <w:szCs w:val="28"/>
        </w:rPr>
        <w:t>Спортивно-оздоровительная деятельность</w:t>
      </w:r>
      <w:r w:rsidRPr="000D61DF">
        <w:rPr>
          <w:rStyle w:val="a6"/>
          <w:rFonts w:ascii="Times New Roman" w:hAnsi="Times New Roman"/>
          <w:b/>
          <w:sz w:val="28"/>
          <w:szCs w:val="28"/>
        </w:rPr>
        <w:footnoteReference w:id="3"/>
      </w:r>
    </w:p>
    <w:p w:rsidR="009F0B84" w:rsidRPr="000D61DF" w:rsidRDefault="009F0B84" w:rsidP="00317D6F">
      <w:pPr>
        <w:spacing w:line="240" w:lineRule="auto"/>
        <w:jc w:val="both"/>
        <w:rPr>
          <w:rFonts w:ascii="Times New Roman" w:hAnsi="Times New Roman"/>
          <w:sz w:val="28"/>
          <w:szCs w:val="28"/>
        </w:rPr>
      </w:pPr>
      <w:r w:rsidRPr="000D61DF">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0D61DF">
        <w:rPr>
          <w:rFonts w:ascii="Times New Roman" w:hAnsi="Times New Roman"/>
          <w:i/>
          <w:sz w:val="28"/>
          <w:szCs w:val="28"/>
        </w:rPr>
        <w:t>мини-футбол</w:t>
      </w:r>
      <w:r w:rsidRPr="000D61DF">
        <w:rPr>
          <w:rFonts w:ascii="Times New Roman" w:hAnsi="Times New Roman"/>
          <w:sz w:val="28"/>
          <w:szCs w:val="28"/>
        </w:rPr>
        <w:t xml:space="preserve">, волейбол, баскетбол. Правила спортивных игр. Игры по правилам. </w:t>
      </w:r>
      <w:r w:rsidRPr="000D61DF">
        <w:rPr>
          <w:rFonts w:ascii="Times New Roman" w:hAnsi="Times New Roman"/>
          <w:i/>
          <w:sz w:val="28"/>
          <w:szCs w:val="28"/>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D61DF">
        <w:rPr>
          <w:rFonts w:ascii="Times New Roman" w:hAnsi="Times New Roman"/>
          <w:sz w:val="28"/>
          <w:szCs w:val="28"/>
        </w:rPr>
        <w:t xml:space="preserve"> </w:t>
      </w:r>
      <w:r w:rsidRPr="000D61DF">
        <w:rPr>
          <w:rFonts w:ascii="Times New Roman" w:hAnsi="Times New Roman"/>
          <w:sz w:val="28"/>
          <w:szCs w:val="28"/>
        </w:rPr>
        <w:lastRenderedPageBreak/>
        <w:t>Лыжные гонки:</w:t>
      </w:r>
      <w:r w:rsidRPr="000D61DF">
        <w:rPr>
          <w:rFonts w:ascii="Times New Roman" w:hAnsi="Times New Roman"/>
          <w:vertAlign w:val="superscript"/>
        </w:rPr>
        <w:footnoteReference w:id="4"/>
      </w:r>
      <w:r w:rsidRPr="000D61DF">
        <w:rPr>
          <w:rFonts w:ascii="Times New Roman" w:hAnsi="Times New Roman"/>
          <w:sz w:val="28"/>
          <w:szCs w:val="28"/>
        </w:rPr>
        <w:t xml:space="preserve"> передвижение на лыжах разными способами. Подъемы, спуски, повороты, торможения.</w:t>
      </w:r>
    </w:p>
    <w:p w:rsidR="009F0B84" w:rsidRPr="000D61DF" w:rsidRDefault="009F0B84" w:rsidP="00317D6F">
      <w:pPr>
        <w:pStyle w:val="a4"/>
        <w:ind w:left="709"/>
        <w:jc w:val="both"/>
        <w:rPr>
          <w:rFonts w:ascii="Times New Roman" w:hAnsi="Times New Roman"/>
          <w:b/>
          <w:sz w:val="28"/>
          <w:szCs w:val="28"/>
        </w:rPr>
      </w:pPr>
      <w:r w:rsidRPr="000D61DF">
        <w:rPr>
          <w:rFonts w:ascii="Times New Roman" w:hAnsi="Times New Roman"/>
          <w:b/>
          <w:sz w:val="28"/>
          <w:szCs w:val="28"/>
        </w:rPr>
        <w:t>Прикладно-ориентированная физкультурная деятельность</w:t>
      </w:r>
    </w:p>
    <w:p w:rsidR="009F0B84" w:rsidRPr="000D61DF" w:rsidRDefault="009F0B84" w:rsidP="00317D6F">
      <w:pPr>
        <w:spacing w:line="240" w:lineRule="auto"/>
        <w:jc w:val="both"/>
        <w:rPr>
          <w:rFonts w:ascii="Times New Roman" w:hAnsi="Times New Roman"/>
          <w:sz w:val="28"/>
          <w:szCs w:val="28"/>
        </w:rPr>
      </w:pPr>
      <w:r w:rsidRPr="000D61DF">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D61DF">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F0B84" w:rsidRPr="000D61DF" w:rsidRDefault="009F0B84" w:rsidP="00317D6F">
      <w:pPr>
        <w:pStyle w:val="2"/>
      </w:pPr>
    </w:p>
    <w:p w:rsidR="009F0B84" w:rsidRPr="000D61DF" w:rsidRDefault="009F0B84" w:rsidP="00317D6F">
      <w:pPr>
        <w:pStyle w:val="2"/>
      </w:pPr>
      <w:bookmarkStart w:id="91" w:name="_Toc409691717"/>
      <w:bookmarkStart w:id="92" w:name="_Toc410654042"/>
      <w:bookmarkStart w:id="93" w:name="_Toc414553253"/>
      <w:r w:rsidRPr="000D61DF">
        <w:t>2.2.2.17. Основы безопасности жизнедеятельности</w:t>
      </w:r>
      <w:bookmarkEnd w:id="91"/>
      <w:bookmarkEnd w:id="92"/>
      <w:bookmarkEnd w:id="93"/>
    </w:p>
    <w:p w:rsidR="009F0B84" w:rsidRPr="000D61DF" w:rsidRDefault="009F0B84" w:rsidP="00317D6F">
      <w:pPr>
        <w:spacing w:after="0" w:line="240" w:lineRule="auto"/>
        <w:jc w:val="both"/>
        <w:rPr>
          <w:szCs w:val="28"/>
        </w:rPr>
      </w:pPr>
      <w:r w:rsidRPr="000D61DF">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F0B84" w:rsidRPr="000D61DF" w:rsidRDefault="009F0B84" w:rsidP="00317D6F">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9F0B84" w:rsidRPr="000D61DF" w:rsidRDefault="009F0B84" w:rsidP="00317D6F">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F0B84" w:rsidRPr="000D61DF" w:rsidRDefault="009F0B84" w:rsidP="00317D6F">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9F0B84" w:rsidRPr="000D61DF" w:rsidRDefault="009F0B84" w:rsidP="00317D6F">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 xml:space="preserve">На основе программы, курс «Основ безопасности жизнедеятельности», может быть выстроен как по линейному, так и по концентрическому типу. </w:t>
      </w:r>
      <w:r w:rsidRPr="000D61DF">
        <w:rPr>
          <w:rFonts w:ascii="Times New Roman" w:hAnsi="Times New Roman"/>
          <w:sz w:val="28"/>
          <w:szCs w:val="28"/>
        </w:rPr>
        <w:lastRenderedPageBreak/>
        <w:t>При составлении рабочих программ в отдельных темах возможны дополнения с учетом местных условий и специфики обучения.</w:t>
      </w:r>
    </w:p>
    <w:p w:rsidR="009F0B84" w:rsidRPr="000D61DF" w:rsidRDefault="009F0B84" w:rsidP="00317D6F">
      <w:pPr>
        <w:spacing w:after="0" w:line="240" w:lineRule="auto"/>
        <w:jc w:val="both"/>
        <w:rPr>
          <w:rFonts w:ascii="Times New Roman" w:hAnsi="Times New Roman"/>
          <w:sz w:val="28"/>
          <w:szCs w:val="28"/>
        </w:rPr>
      </w:pPr>
      <w:r w:rsidRPr="000D61DF">
        <w:rPr>
          <w:rFonts w:ascii="Times New Roman" w:hAnsi="Times New Roman"/>
          <w:sz w:val="28"/>
          <w:szCs w:val="28"/>
        </w:rPr>
        <w:t>Основы безопасности жизнедеятельности как учебный предмет обеспечивает:</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освоение обучающимися знаний о безопасном поведении в повседневной жизнедеятельности;</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освоение умений оказывать первую помощь пострадавшим;</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освоение умений готовность проявлять предосторожность в ситуациях неопределенности;</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освоение умений использовать средства индивидуальной и коллективной защиты.</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9F0B84" w:rsidRPr="000D61DF" w:rsidRDefault="009F0B84" w:rsidP="00B74B7B">
      <w:pPr>
        <w:numPr>
          <w:ilvl w:val="0"/>
          <w:numId w:val="10"/>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D61DF">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9F0B84" w:rsidRPr="000D61DF" w:rsidRDefault="009F0B84" w:rsidP="00317D6F">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F0B84" w:rsidRPr="000D61DF" w:rsidRDefault="009F0B84" w:rsidP="00317D6F">
      <w:pPr>
        <w:overflowPunct w:val="0"/>
        <w:autoSpaceDE w:val="0"/>
        <w:autoSpaceDN w:val="0"/>
        <w:adjustRightInd w:val="0"/>
        <w:spacing w:after="0" w:line="240" w:lineRule="auto"/>
        <w:jc w:val="both"/>
        <w:rPr>
          <w:rFonts w:ascii="Times New Roman" w:hAnsi="Times New Roman"/>
          <w:sz w:val="28"/>
          <w:szCs w:val="28"/>
        </w:rPr>
      </w:pPr>
      <w:r w:rsidRPr="000D61DF">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9F0B84" w:rsidRPr="000D61DF" w:rsidRDefault="009F0B84" w:rsidP="00317D6F">
      <w:pPr>
        <w:spacing w:after="0" w:line="240" w:lineRule="auto"/>
        <w:jc w:val="both"/>
        <w:rPr>
          <w:rFonts w:ascii="Times New Roman" w:hAnsi="Times New Roman"/>
          <w:sz w:val="28"/>
          <w:szCs w:val="28"/>
        </w:rPr>
      </w:pPr>
    </w:p>
    <w:p w:rsidR="009F0B84" w:rsidRPr="000D61DF" w:rsidRDefault="009F0B84" w:rsidP="00317D6F">
      <w:pPr>
        <w:spacing w:after="0" w:line="240" w:lineRule="auto"/>
        <w:jc w:val="both"/>
        <w:rPr>
          <w:rFonts w:ascii="Times New Roman" w:hAnsi="Times New Roman"/>
          <w:b/>
          <w:bCs/>
          <w:sz w:val="28"/>
          <w:szCs w:val="28"/>
        </w:rPr>
      </w:pPr>
      <w:r w:rsidRPr="000D61DF">
        <w:rPr>
          <w:rFonts w:ascii="Times New Roman" w:hAnsi="Times New Roman"/>
          <w:b/>
          <w:bCs/>
          <w:sz w:val="28"/>
          <w:szCs w:val="28"/>
        </w:rPr>
        <w:t>Основы безопасности личности, общества и государства</w:t>
      </w:r>
    </w:p>
    <w:p w:rsidR="009F0B84" w:rsidRPr="000D61DF" w:rsidRDefault="009F0B84" w:rsidP="00317D6F">
      <w:pPr>
        <w:tabs>
          <w:tab w:val="left" w:pos="426"/>
        </w:tabs>
        <w:spacing w:after="0" w:line="240" w:lineRule="auto"/>
        <w:ind w:left="709"/>
        <w:jc w:val="both"/>
        <w:rPr>
          <w:rFonts w:ascii="Times New Roman" w:hAnsi="Times New Roman"/>
          <w:b/>
          <w:bCs/>
          <w:sz w:val="28"/>
          <w:szCs w:val="28"/>
          <w:shd w:val="clear" w:color="auto" w:fill="FFFFFF"/>
        </w:rPr>
      </w:pPr>
      <w:r w:rsidRPr="000D61DF">
        <w:rPr>
          <w:rFonts w:ascii="Times New Roman" w:hAnsi="Times New Roman"/>
          <w:b/>
          <w:bCs/>
          <w:sz w:val="28"/>
          <w:szCs w:val="28"/>
          <w:shd w:val="clear" w:color="auto" w:fill="FFFFFF"/>
        </w:rPr>
        <w:t xml:space="preserve">Основы комплексной безопасности </w:t>
      </w:r>
    </w:p>
    <w:p w:rsidR="009F0B84" w:rsidRPr="000D61DF" w:rsidRDefault="009F0B84" w:rsidP="00317D6F">
      <w:pPr>
        <w:spacing w:after="0" w:line="240" w:lineRule="auto"/>
        <w:jc w:val="both"/>
        <w:rPr>
          <w:rFonts w:ascii="Times New Roman" w:hAnsi="Times New Roman"/>
          <w:i/>
          <w:sz w:val="28"/>
          <w:szCs w:val="28"/>
        </w:rPr>
      </w:pPr>
      <w:r w:rsidRPr="000D61DF">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0D61DF">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Pr="000D61DF">
        <w:rPr>
          <w:rFonts w:ascii="Times New Roman" w:hAnsi="Times New Roman"/>
          <w:sz w:val="28"/>
          <w:szCs w:val="28"/>
        </w:rPr>
        <w:t xml:space="preserve"> Правила безопасного поведения пешехода, пассажира и велосипедиста. </w:t>
      </w:r>
      <w:r w:rsidRPr="000D61DF">
        <w:rPr>
          <w:rFonts w:ascii="Times New Roman" w:hAnsi="Times New Roman"/>
          <w:i/>
          <w:sz w:val="28"/>
          <w:szCs w:val="28"/>
        </w:rPr>
        <w:t>Средства индивидуальной защиты велосипедиста.</w:t>
      </w:r>
      <w:r w:rsidRPr="000D61DF">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w:t>
      </w:r>
      <w:r w:rsidRPr="000D61DF">
        <w:rPr>
          <w:rFonts w:ascii="Times New Roman" w:hAnsi="Times New Roman"/>
          <w:sz w:val="28"/>
          <w:szCs w:val="28"/>
        </w:rPr>
        <w:lastRenderedPageBreak/>
        <w:t xml:space="preserve">безопасности в туристических походах </w:t>
      </w:r>
      <w:r w:rsidRPr="000D61DF">
        <w:rPr>
          <w:rFonts w:ascii="Times New Roman" w:hAnsi="Times New Roman"/>
          <w:i/>
          <w:sz w:val="28"/>
          <w:szCs w:val="28"/>
        </w:rPr>
        <w:t>и поездках.</w:t>
      </w:r>
      <w:r w:rsidRPr="000D61DF">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D61DF">
        <w:rPr>
          <w:rFonts w:ascii="Times New Roman" w:hAnsi="Times New Roman"/>
          <w:i/>
          <w:sz w:val="28"/>
          <w:szCs w:val="28"/>
        </w:rPr>
        <w:t>самозащита покупателя</w:t>
      </w:r>
      <w:r w:rsidRPr="000D61DF">
        <w:rPr>
          <w:rFonts w:ascii="Times New Roman" w:hAnsi="Times New Roman"/>
          <w:sz w:val="28"/>
          <w:szCs w:val="28"/>
        </w:rPr>
        <w:t xml:space="preserve">). Элементарные способы самозащиты. </w:t>
      </w:r>
      <w:r w:rsidRPr="000D61DF">
        <w:rPr>
          <w:rFonts w:ascii="Times New Roman" w:hAnsi="Times New Roman"/>
          <w:i/>
          <w:sz w:val="28"/>
          <w:szCs w:val="28"/>
        </w:rPr>
        <w:t>Информационная безопасность подростка.</w:t>
      </w:r>
    </w:p>
    <w:p w:rsidR="009F0B84" w:rsidRPr="000D61DF" w:rsidRDefault="009F0B84" w:rsidP="00317D6F">
      <w:pPr>
        <w:tabs>
          <w:tab w:val="left" w:pos="426"/>
        </w:tabs>
        <w:spacing w:after="0" w:line="240" w:lineRule="auto"/>
        <w:ind w:left="709"/>
        <w:jc w:val="both"/>
        <w:rPr>
          <w:rFonts w:ascii="Times New Roman" w:hAnsi="Times New Roman"/>
          <w:sz w:val="28"/>
          <w:szCs w:val="28"/>
        </w:rPr>
      </w:pPr>
      <w:r w:rsidRPr="000D61DF">
        <w:rPr>
          <w:rFonts w:ascii="Times New Roman" w:hAnsi="Times New Roman"/>
          <w:b/>
          <w:sz w:val="28"/>
          <w:szCs w:val="28"/>
        </w:rPr>
        <w:t xml:space="preserve">Защита населения Российской Федерации от чрезвычайных </w:t>
      </w:r>
      <w:r w:rsidRPr="000D61DF">
        <w:rPr>
          <w:rFonts w:ascii="Times New Roman" w:hAnsi="Times New Roman"/>
          <w:b/>
          <w:bCs/>
          <w:sz w:val="28"/>
          <w:szCs w:val="28"/>
          <w:shd w:val="clear" w:color="auto" w:fill="FFFFFF"/>
        </w:rPr>
        <w:t>ситуаций</w:t>
      </w:r>
    </w:p>
    <w:p w:rsidR="009F0B84" w:rsidRPr="000D61DF" w:rsidRDefault="009F0B84" w:rsidP="00317D6F">
      <w:pPr>
        <w:spacing w:line="240" w:lineRule="auto"/>
        <w:jc w:val="both"/>
        <w:rPr>
          <w:rFonts w:ascii="Times New Roman" w:hAnsi="Times New Roman"/>
          <w:sz w:val="28"/>
          <w:szCs w:val="28"/>
        </w:rPr>
      </w:pPr>
      <w:r w:rsidRPr="000D61DF">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F0B84" w:rsidRPr="000D61DF" w:rsidRDefault="009F0B84" w:rsidP="00317D6F">
      <w:pPr>
        <w:tabs>
          <w:tab w:val="left" w:pos="426"/>
        </w:tabs>
        <w:spacing w:after="0" w:line="240" w:lineRule="auto"/>
        <w:jc w:val="both"/>
        <w:rPr>
          <w:rFonts w:ascii="Times New Roman" w:hAnsi="Times New Roman"/>
          <w:bCs/>
          <w:sz w:val="28"/>
          <w:szCs w:val="28"/>
          <w:shd w:val="clear" w:color="auto" w:fill="FFFFFF"/>
        </w:rPr>
      </w:pPr>
      <w:r w:rsidRPr="000D61DF">
        <w:rPr>
          <w:rFonts w:ascii="Times New Roman" w:hAnsi="Times New Roman"/>
          <w:b/>
          <w:bCs/>
          <w:sz w:val="28"/>
          <w:szCs w:val="28"/>
        </w:rPr>
        <w:t>Основы противодействия терроризму, экстремизму и наркотизму в Российской Федерации</w:t>
      </w:r>
    </w:p>
    <w:p w:rsidR="009F0B84" w:rsidRPr="000D61DF" w:rsidRDefault="009F0B84" w:rsidP="00317D6F">
      <w:pPr>
        <w:tabs>
          <w:tab w:val="left" w:pos="0"/>
        </w:tabs>
        <w:spacing w:after="0" w:line="240" w:lineRule="auto"/>
        <w:jc w:val="both"/>
        <w:rPr>
          <w:rFonts w:ascii="Times New Roman" w:hAnsi="Times New Roman"/>
          <w:sz w:val="28"/>
          <w:szCs w:val="28"/>
        </w:rPr>
      </w:pPr>
      <w:r w:rsidRPr="000D61DF">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D61DF">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D61DF">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F0B84" w:rsidRPr="000D61DF" w:rsidRDefault="009F0B84" w:rsidP="00317D6F">
      <w:pPr>
        <w:spacing w:after="0" w:line="240" w:lineRule="auto"/>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здорового образа жизни</w:t>
      </w:r>
    </w:p>
    <w:p w:rsidR="009F0B84" w:rsidRPr="000D61DF" w:rsidRDefault="009F0B84" w:rsidP="00317D6F">
      <w:pPr>
        <w:tabs>
          <w:tab w:val="left" w:pos="426"/>
        </w:tabs>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Основы здорового образа жизни</w:t>
      </w:r>
    </w:p>
    <w:p w:rsidR="009F0B84" w:rsidRPr="000D61DF" w:rsidRDefault="009F0B84" w:rsidP="00317D6F">
      <w:pPr>
        <w:spacing w:after="0" w:line="240" w:lineRule="auto"/>
        <w:jc w:val="both"/>
        <w:rPr>
          <w:rFonts w:ascii="Times New Roman" w:hAnsi="Times New Roman"/>
          <w:bCs/>
          <w:sz w:val="28"/>
          <w:szCs w:val="28"/>
        </w:rPr>
      </w:pPr>
      <w:r w:rsidRPr="000D61DF">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D61DF">
        <w:rPr>
          <w:rFonts w:ascii="Times New Roman" w:hAnsi="Times New Roman"/>
          <w:bCs/>
          <w:i/>
          <w:sz w:val="28"/>
          <w:szCs w:val="28"/>
        </w:rPr>
        <w:t>Семья в современном обществе. Права и обязанности супругов. Защита прав ребенка.</w:t>
      </w:r>
    </w:p>
    <w:p w:rsidR="009F0B84" w:rsidRPr="000D61DF" w:rsidRDefault="009F0B84" w:rsidP="00317D6F">
      <w:pPr>
        <w:tabs>
          <w:tab w:val="left" w:pos="426"/>
        </w:tabs>
        <w:spacing w:after="0" w:line="240" w:lineRule="auto"/>
        <w:ind w:left="709"/>
        <w:jc w:val="both"/>
        <w:rPr>
          <w:rFonts w:ascii="Times New Roman" w:hAnsi="Times New Roman"/>
          <w:b/>
          <w:bCs/>
          <w:sz w:val="28"/>
          <w:szCs w:val="28"/>
        </w:rPr>
      </w:pPr>
      <w:r w:rsidRPr="000D61DF">
        <w:rPr>
          <w:rFonts w:ascii="Times New Roman" w:hAnsi="Times New Roman"/>
          <w:b/>
          <w:bCs/>
          <w:sz w:val="28"/>
          <w:szCs w:val="28"/>
        </w:rPr>
        <w:t>Основы медицинских знаний и оказание первой помощи</w:t>
      </w:r>
    </w:p>
    <w:p w:rsidR="009F0B84" w:rsidRPr="000D61DF" w:rsidRDefault="009F0B84" w:rsidP="00317D6F">
      <w:pPr>
        <w:spacing w:after="0" w:line="240" w:lineRule="auto"/>
        <w:jc w:val="both"/>
        <w:rPr>
          <w:rFonts w:ascii="Times New Roman" w:hAnsi="Times New Roman"/>
          <w:sz w:val="28"/>
          <w:szCs w:val="28"/>
        </w:rPr>
      </w:pPr>
      <w:r w:rsidRPr="000D61DF">
        <w:rPr>
          <w:rFonts w:ascii="Times New Roman" w:hAnsi="Times New Roman"/>
          <w:sz w:val="28"/>
          <w:szCs w:val="28"/>
        </w:rPr>
        <w:lastRenderedPageBreak/>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D61DF">
        <w:rPr>
          <w:rFonts w:ascii="Times New Roman" w:hAnsi="Times New Roman"/>
          <w:i/>
          <w:sz w:val="28"/>
          <w:szCs w:val="28"/>
        </w:rPr>
        <w:t>Основные неинфекционные и инфекционные заболевания,их профилактика</w:t>
      </w:r>
      <w:r w:rsidRPr="000D61DF">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0D61DF">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932B24" w:rsidRDefault="00932B24" w:rsidP="00932B24">
      <w:pPr>
        <w:rPr>
          <w:rFonts w:ascii="Times New Roman" w:hAnsi="Times New Roman"/>
          <w:sz w:val="28"/>
          <w:szCs w:val="28"/>
        </w:rPr>
      </w:pPr>
    </w:p>
    <w:p w:rsidR="006717E8" w:rsidRDefault="006717E8" w:rsidP="00932B24">
      <w:pPr>
        <w:rPr>
          <w:rFonts w:ascii="Times New Roman" w:hAnsi="Times New Roman"/>
          <w:sz w:val="28"/>
          <w:szCs w:val="28"/>
        </w:rPr>
      </w:pPr>
    </w:p>
    <w:p w:rsidR="00D32CDB" w:rsidRPr="0078236C" w:rsidRDefault="00D32CDB" w:rsidP="00D32CDB">
      <w:pPr>
        <w:pStyle w:val="2"/>
      </w:pPr>
      <w:r w:rsidRPr="0078236C">
        <w:t>2.2.2.18. Основы православной веры</w:t>
      </w:r>
    </w:p>
    <w:p w:rsidR="0078236C" w:rsidRPr="0078236C" w:rsidRDefault="0078236C" w:rsidP="0078236C">
      <w:pPr>
        <w:pStyle w:val="af7"/>
        <w:spacing w:after="0" w:line="360" w:lineRule="auto"/>
        <w:ind w:firstLine="567"/>
        <w:jc w:val="both"/>
        <w:rPr>
          <w:rFonts w:ascii="Times New Roman" w:eastAsia="Arial Unicode MS" w:hAnsi="Times New Roman" w:cs="Times New Roman"/>
          <w:b/>
          <w:bCs/>
          <w:sz w:val="28"/>
          <w:szCs w:val="28"/>
          <w:u w:val="single"/>
        </w:rPr>
      </w:pPr>
    </w:p>
    <w:p w:rsidR="0078236C" w:rsidRPr="0078236C" w:rsidRDefault="0078236C" w:rsidP="0078236C">
      <w:pPr>
        <w:pStyle w:val="af7"/>
        <w:spacing w:after="0" w:line="240" w:lineRule="auto"/>
        <w:ind w:firstLine="567"/>
        <w:jc w:val="both"/>
        <w:rPr>
          <w:rFonts w:ascii="Times New Roman" w:eastAsia="Arial Unicode MS" w:hAnsi="Times New Roman" w:cs="Times New Roman"/>
          <w:b/>
          <w:bCs/>
          <w:sz w:val="28"/>
          <w:szCs w:val="28"/>
          <w:u w:val="single"/>
        </w:rPr>
      </w:pPr>
      <w:r w:rsidRPr="0078236C">
        <w:rPr>
          <w:rFonts w:ascii="Times New Roman" w:eastAsia="Arial Unicode MS" w:hAnsi="Times New Roman" w:cs="Times New Roman"/>
          <w:b/>
          <w:bCs/>
          <w:sz w:val="28"/>
          <w:szCs w:val="28"/>
          <w:u w:val="single"/>
        </w:rPr>
        <w:t>Основы вероучения:</w:t>
      </w:r>
    </w:p>
    <w:p w:rsidR="0078236C" w:rsidRPr="0078236C" w:rsidRDefault="0078236C" w:rsidP="0078236C">
      <w:pPr>
        <w:pStyle w:val="af7"/>
        <w:spacing w:after="0" w:line="240" w:lineRule="auto"/>
        <w:ind w:firstLine="567"/>
        <w:jc w:val="both"/>
        <w:rPr>
          <w:rFonts w:ascii="Times New Roman" w:eastAsia="Arial Unicode MS" w:hAnsi="Times New Roman" w:cs="Times New Roman"/>
          <w:bCs/>
          <w:sz w:val="28"/>
          <w:szCs w:val="28"/>
          <w:u w:val="single"/>
        </w:rPr>
      </w:pPr>
    </w:p>
    <w:p w:rsidR="0078236C" w:rsidRPr="0078236C" w:rsidRDefault="0078236C" w:rsidP="0078236C">
      <w:pPr>
        <w:pStyle w:val="af7"/>
        <w:spacing w:after="0" w:line="240" w:lineRule="auto"/>
        <w:ind w:firstLine="567"/>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Двенадцать членов Символа веры:</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 xml:space="preserve">О Единстве Божием; </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 xml:space="preserve">Догмат Пресвятой Троицы; </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О Троичности Лиц в Боге при Единстве Божием по Существу;</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о Боге, как Творце и Промыслителе;</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о Боге-Спасителе и особенном отнош</w:t>
      </w:r>
      <w:r>
        <w:rPr>
          <w:rFonts w:ascii="Times New Roman" w:eastAsia="Arial Unicode MS" w:hAnsi="Times New Roman" w:cs="Times New Roman"/>
          <w:sz w:val="28"/>
          <w:szCs w:val="28"/>
        </w:rPr>
        <w:t xml:space="preserve">ении Его к человеческому роду, </w:t>
      </w:r>
      <w:r w:rsidRPr="0078236C">
        <w:rPr>
          <w:rFonts w:ascii="Times New Roman" w:eastAsia="Arial Unicode MS" w:hAnsi="Times New Roman" w:cs="Times New Roman"/>
          <w:sz w:val="28"/>
          <w:szCs w:val="28"/>
        </w:rPr>
        <w:t>о Христе-Спасителе,</w:t>
      </w:r>
      <w:r w:rsidRPr="0078236C">
        <w:rPr>
          <w:rFonts w:ascii="Times New Roman" w:hAnsi="Times New Roman" w:cs="Times New Roman"/>
          <w:sz w:val="28"/>
          <w:szCs w:val="28"/>
        </w:rPr>
        <w:t xml:space="preserve">  о </w:t>
      </w:r>
      <w:r w:rsidRPr="0078236C">
        <w:rPr>
          <w:rFonts w:ascii="Times New Roman" w:eastAsia="Arial Unicode MS" w:hAnsi="Times New Roman" w:cs="Times New Roman"/>
          <w:sz w:val="28"/>
          <w:szCs w:val="28"/>
        </w:rPr>
        <w:t>пришествии на землю Сына Божия;</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Господь Иисус Христос - Истинный Бог; о человеческой природе Господа Иисуса Христа; безгрешность Иисуса Христа;  о едином поклонении Христу;</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О Духе Святом; Единосущие и Равночестность Святого Духа с Богом Отцом и Сыном Божиим;</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Догмат о Пресвятой Матери Божией;  Приснодевство Богоматери;  Пресвятая Дева Мария есть Богородица;</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Воскресение Христово</w:t>
      </w:r>
      <w:r w:rsidRPr="0078236C">
        <w:rPr>
          <w:rFonts w:ascii="Times New Roman" w:hAnsi="Times New Roman" w:cs="Times New Roman"/>
          <w:bCs/>
          <w:sz w:val="28"/>
          <w:szCs w:val="28"/>
        </w:rPr>
        <w:t xml:space="preserve">; </w:t>
      </w:r>
      <w:r w:rsidRPr="0078236C">
        <w:rPr>
          <w:rFonts w:ascii="Times New Roman" w:hAnsi="Times New Roman" w:cs="Times New Roman"/>
          <w:sz w:val="28"/>
          <w:szCs w:val="28"/>
        </w:rPr>
        <w:t>смысл Искупления и Жертвы Христовой;</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о Святой Церкви;</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 xml:space="preserve"> о Таинствах Церкви;</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о Всеобщем суде;</w:t>
      </w:r>
    </w:p>
    <w:p w:rsidR="0078236C" w:rsidRPr="0078236C" w:rsidRDefault="0078236C" w:rsidP="0078236C">
      <w:pPr>
        <w:pStyle w:val="af7"/>
        <w:widowControl w:val="0"/>
        <w:numPr>
          <w:ilvl w:val="0"/>
          <w:numId w:val="53"/>
        </w:numPr>
        <w:suppressAutoHyphens/>
        <w:spacing w:after="0" w:line="240" w:lineRule="auto"/>
        <w:ind w:left="0" w:firstLine="851"/>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Догмат иконопочитания; почитание святых мощей; Библейское основание почитания мощей; иконы и святые мощи; отличие почитания от поклонения; виды икон; чудеса мироточения, кровоточения и проч.</w:t>
      </w:r>
    </w:p>
    <w:p w:rsidR="0078236C" w:rsidRPr="0078236C" w:rsidRDefault="0078236C" w:rsidP="0078236C">
      <w:pPr>
        <w:pStyle w:val="af7"/>
        <w:spacing w:after="0" w:line="240" w:lineRule="auto"/>
        <w:ind w:left="644"/>
        <w:jc w:val="both"/>
        <w:rPr>
          <w:rFonts w:ascii="Times New Roman" w:eastAsia="Arial Unicode MS" w:hAnsi="Times New Roman" w:cs="Times New Roman"/>
          <w:sz w:val="28"/>
          <w:szCs w:val="28"/>
        </w:rPr>
      </w:pPr>
    </w:p>
    <w:p w:rsidR="0078236C" w:rsidRPr="0078236C" w:rsidRDefault="0078236C" w:rsidP="0078236C">
      <w:pPr>
        <w:pStyle w:val="af7"/>
        <w:spacing w:after="0" w:line="240" w:lineRule="auto"/>
        <w:ind w:firstLine="567"/>
        <w:jc w:val="both"/>
        <w:rPr>
          <w:rFonts w:ascii="Times New Roman" w:eastAsia="Arial Unicode MS" w:hAnsi="Times New Roman" w:cs="Times New Roman"/>
          <w:sz w:val="28"/>
          <w:szCs w:val="28"/>
        </w:rPr>
      </w:pPr>
      <w:r w:rsidRPr="0078236C">
        <w:rPr>
          <w:rFonts w:ascii="Times New Roman" w:hAnsi="Times New Roman" w:cs="Times New Roman"/>
          <w:bCs/>
          <w:sz w:val="28"/>
          <w:szCs w:val="28"/>
          <w:u w:val="single"/>
        </w:rPr>
        <w:lastRenderedPageBreak/>
        <w:t>Молитвы</w:t>
      </w:r>
      <w:r w:rsidRPr="0078236C">
        <w:rPr>
          <w:rFonts w:ascii="Times New Roman" w:hAnsi="Times New Roman" w:cs="Times New Roman"/>
          <w:bCs/>
          <w:sz w:val="28"/>
          <w:szCs w:val="28"/>
        </w:rPr>
        <w:t xml:space="preserve">. </w:t>
      </w:r>
      <w:r w:rsidRPr="0078236C">
        <w:rPr>
          <w:rFonts w:ascii="Times New Roman" w:eastAsia="Arial Unicode MS" w:hAnsi="Times New Roman" w:cs="Times New Roman"/>
          <w:sz w:val="28"/>
          <w:szCs w:val="28"/>
        </w:rPr>
        <w:t xml:space="preserve">О молитве (молитва-дыхание жизни, воздух для души). Смысл молитв за живых и усопших. Примеры из житий святых и духовных летописей благотворного влияния молитвы за ближнего. Молитвенное общение со святыми угодниками Божиими, почитание мощей и икон. Особенности молитвенного делания. Основные молитвы из утреннего и вечернего правила. Тропари двунадесятых Праздников. </w:t>
      </w:r>
    </w:p>
    <w:p w:rsidR="0078236C" w:rsidRPr="0078236C" w:rsidRDefault="0078236C" w:rsidP="0078236C">
      <w:pPr>
        <w:pStyle w:val="af7"/>
        <w:spacing w:after="0" w:line="240" w:lineRule="auto"/>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rPr>
        <w:t>50 и 90 Псалмы.</w:t>
      </w:r>
    </w:p>
    <w:p w:rsidR="0078236C" w:rsidRPr="0078236C" w:rsidRDefault="0078236C" w:rsidP="0078236C">
      <w:pPr>
        <w:pStyle w:val="af7"/>
        <w:spacing w:after="0" w:line="240" w:lineRule="auto"/>
        <w:jc w:val="both"/>
        <w:rPr>
          <w:rFonts w:ascii="Times New Roman" w:eastAsia="Arial Unicode MS" w:hAnsi="Times New Roman" w:cs="Times New Roman"/>
          <w:sz w:val="28"/>
          <w:szCs w:val="28"/>
        </w:rPr>
      </w:pPr>
    </w:p>
    <w:p w:rsidR="0078236C" w:rsidRPr="0078236C" w:rsidRDefault="0078236C" w:rsidP="0078236C">
      <w:pPr>
        <w:pStyle w:val="af7"/>
        <w:spacing w:after="0" w:line="240" w:lineRule="auto"/>
        <w:ind w:firstLine="567"/>
        <w:jc w:val="both"/>
        <w:rPr>
          <w:rFonts w:ascii="Times New Roman" w:hAnsi="Times New Roman" w:cs="Times New Roman"/>
          <w:iCs/>
          <w:sz w:val="28"/>
          <w:szCs w:val="28"/>
        </w:rPr>
      </w:pPr>
      <w:r w:rsidRPr="0078236C">
        <w:rPr>
          <w:rFonts w:ascii="Times New Roman" w:hAnsi="Times New Roman" w:cs="Times New Roman"/>
          <w:bCs/>
          <w:sz w:val="28"/>
          <w:szCs w:val="28"/>
          <w:u w:val="single"/>
        </w:rPr>
        <w:t>Священное Писание</w:t>
      </w:r>
      <w:r w:rsidRPr="0078236C">
        <w:rPr>
          <w:rFonts w:ascii="Times New Roman" w:hAnsi="Times New Roman" w:cs="Times New Roman"/>
          <w:bCs/>
          <w:sz w:val="28"/>
          <w:szCs w:val="28"/>
        </w:rPr>
        <w:t xml:space="preserve">. </w:t>
      </w:r>
      <w:r w:rsidRPr="0078236C">
        <w:rPr>
          <w:rFonts w:ascii="Times New Roman" w:hAnsi="Times New Roman" w:cs="Times New Roman"/>
          <w:iCs/>
          <w:sz w:val="28"/>
          <w:szCs w:val="28"/>
        </w:rPr>
        <w:t>В этом возрасте смысл воспитательного аспекта переносится на личности Ветхого и Нового Завета, так как для детей подросткового возраста значимыми становятся вечные вопросы человеческого бытия: назначение человека на земле, смысл жизни, идеал, к которому надо стремиться, жизнь и смерть, выбор  пути. Отсюда усиливается акцент на Христоцентричность Священной  Истории. Господь Иисус Христос осмысливается в контексте Домостроительства как Спаситель человеческого рода, осознаются и глубоко проживаются Его Боговоплощение, Крестная Жертва и Воскресение. Актуализируются и  качества отдельных  персоналий Священной Истории Нового Завета, направленность их воли и желания ко Христу.</w:t>
      </w:r>
    </w:p>
    <w:p w:rsidR="0078236C" w:rsidRPr="0078236C" w:rsidRDefault="0078236C" w:rsidP="0078236C">
      <w:pPr>
        <w:spacing w:after="0" w:line="240" w:lineRule="auto"/>
        <w:jc w:val="both"/>
        <w:rPr>
          <w:rFonts w:ascii="Times New Roman" w:hAnsi="Times New Roman" w:cs="Times New Roman"/>
          <w:iCs/>
          <w:sz w:val="28"/>
          <w:szCs w:val="28"/>
        </w:rPr>
      </w:pPr>
      <w:r w:rsidRPr="0078236C">
        <w:rPr>
          <w:rFonts w:ascii="Times New Roman" w:hAnsi="Times New Roman" w:cs="Times New Roman"/>
          <w:iCs/>
          <w:sz w:val="28"/>
          <w:szCs w:val="28"/>
        </w:rPr>
        <w:t xml:space="preserve">         Так как в начальной школе, в основном, Ветхозаветная История была изучена в части её исторической канвы, в курсе основной школы изучение Ветхого Завета приобретает аналитический характер. Необходимо активизировать духовную  работу самого ученика, то есть побудить ребенка к самостоятельному  осмыслению тех или иных событий Священной Истории.</w:t>
      </w:r>
    </w:p>
    <w:p w:rsidR="0078236C" w:rsidRPr="0078236C" w:rsidRDefault="0078236C" w:rsidP="0078236C">
      <w:pPr>
        <w:spacing w:after="0" w:line="240" w:lineRule="auto"/>
        <w:jc w:val="both"/>
        <w:rPr>
          <w:rFonts w:ascii="Times New Roman" w:hAnsi="Times New Roman" w:cs="Times New Roman"/>
          <w:iCs/>
          <w:sz w:val="28"/>
          <w:szCs w:val="28"/>
        </w:rPr>
      </w:pPr>
      <w:r w:rsidRPr="0078236C">
        <w:rPr>
          <w:rFonts w:ascii="Times New Roman" w:hAnsi="Times New Roman" w:cs="Times New Roman"/>
          <w:iCs/>
          <w:sz w:val="28"/>
          <w:szCs w:val="28"/>
        </w:rPr>
        <w:t>При этом, желательно, придерживаться хронологии в описании событий, делая главный акцент на богословском и нравственном содержании истории.</w:t>
      </w:r>
    </w:p>
    <w:p w:rsidR="0078236C" w:rsidRPr="0078236C" w:rsidRDefault="0078236C" w:rsidP="0078236C">
      <w:pPr>
        <w:spacing w:after="0" w:line="240" w:lineRule="auto"/>
        <w:jc w:val="both"/>
        <w:rPr>
          <w:rFonts w:ascii="Times New Roman" w:hAnsi="Times New Roman" w:cs="Times New Roman"/>
          <w:iCs/>
          <w:sz w:val="28"/>
          <w:szCs w:val="28"/>
        </w:rPr>
      </w:pPr>
    </w:p>
    <w:p w:rsidR="0078236C" w:rsidRPr="0078236C" w:rsidRDefault="0078236C" w:rsidP="0078236C">
      <w:pPr>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bCs/>
          <w:sz w:val="28"/>
          <w:szCs w:val="28"/>
          <w:u w:val="single"/>
        </w:rPr>
        <w:t>Основные понятия</w:t>
      </w:r>
      <w:r w:rsidRPr="0078236C">
        <w:rPr>
          <w:rFonts w:ascii="Times New Roman" w:hAnsi="Times New Roman" w:cs="Times New Roman"/>
          <w:sz w:val="28"/>
          <w:szCs w:val="28"/>
        </w:rPr>
        <w:t>. О Священном Писании: авторство, кем, когда и при каких обстоятельствах писалось. Переводы Священного Писания Ветхого и Нового Завета. Библия как самая издаваемая книга. Уникальность Библии. Единство Библии. Богодухновенность Священного Писания.</w:t>
      </w:r>
    </w:p>
    <w:p w:rsidR="0078236C" w:rsidRPr="0078236C" w:rsidRDefault="0078236C" w:rsidP="0078236C">
      <w:pPr>
        <w:pStyle w:val="af7"/>
        <w:spacing w:after="0" w:line="240" w:lineRule="auto"/>
        <w:ind w:firstLine="567"/>
        <w:jc w:val="both"/>
        <w:rPr>
          <w:rFonts w:ascii="Times New Roman" w:eastAsia="Arial Unicode MS" w:hAnsi="Times New Roman" w:cs="Times New Roman"/>
          <w:i/>
          <w:iCs/>
          <w:sz w:val="28"/>
          <w:szCs w:val="28"/>
        </w:rPr>
      </w:pPr>
      <w:r w:rsidRPr="0078236C">
        <w:rPr>
          <w:rFonts w:ascii="Times New Roman" w:eastAsia="Arial Unicode MS" w:hAnsi="Times New Roman" w:cs="Times New Roman"/>
          <w:i/>
          <w:iCs/>
          <w:sz w:val="28"/>
          <w:szCs w:val="28"/>
        </w:rPr>
        <w:t xml:space="preserve">Священная история Ветхого и Нового Завета изучается параллельно с историей, в  историческом  контексте. Важно  понять и усвоить историю общения людей с Богом в хронологической последовательности, раскрывая  смысл  истории спасения, ее основных  прообразов. Осмысление Ветхого Завета в его исторических  границах поможет в дальнейшем глубже  осознать духовный  смысл человеческой  истории,  увидеть реализацию и исполнение ветхозаветных прообразов и примеров в Новозаветной истории, почувствовать единство Священного Писания и религиозной традиции от праотцев до современных подвижников. Это даст возможность осознать превосходство Нового Завета. То, что «лишь гадательно, как на тусклом </w:t>
      </w:r>
      <w:r w:rsidRPr="0078236C">
        <w:rPr>
          <w:rFonts w:ascii="Times New Roman" w:eastAsia="Arial Unicode MS" w:hAnsi="Times New Roman" w:cs="Times New Roman"/>
          <w:i/>
          <w:iCs/>
          <w:sz w:val="28"/>
          <w:szCs w:val="28"/>
        </w:rPr>
        <w:lastRenderedPageBreak/>
        <w:t>стекле» гравировалось тогда, во всей красоте раскроется в Новозаветной истории.</w:t>
      </w:r>
    </w:p>
    <w:p w:rsidR="0078236C" w:rsidRPr="0078236C" w:rsidRDefault="0078236C" w:rsidP="0078236C">
      <w:pPr>
        <w:spacing w:after="0" w:line="240" w:lineRule="auto"/>
        <w:jc w:val="both"/>
        <w:rPr>
          <w:rFonts w:ascii="Times New Roman" w:hAnsi="Times New Roman" w:cs="Times New Roman"/>
          <w:sz w:val="28"/>
          <w:szCs w:val="28"/>
        </w:rPr>
      </w:pPr>
    </w:p>
    <w:p w:rsidR="0078236C" w:rsidRPr="0078236C" w:rsidRDefault="0078236C" w:rsidP="0078236C">
      <w:pPr>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bCs/>
          <w:sz w:val="28"/>
          <w:szCs w:val="28"/>
          <w:u w:val="single"/>
        </w:rPr>
        <w:t>Священная история Ветхого Завета</w:t>
      </w:r>
      <w:r w:rsidRPr="0078236C">
        <w:rPr>
          <w:rFonts w:ascii="Times New Roman" w:hAnsi="Times New Roman" w:cs="Times New Roman"/>
          <w:bCs/>
          <w:sz w:val="28"/>
          <w:szCs w:val="28"/>
        </w:rPr>
        <w:t xml:space="preserve">. </w:t>
      </w:r>
      <w:r w:rsidRPr="0078236C">
        <w:rPr>
          <w:rFonts w:ascii="Times New Roman" w:hAnsi="Times New Roman" w:cs="Times New Roman"/>
          <w:sz w:val="28"/>
          <w:szCs w:val="28"/>
        </w:rPr>
        <w:t>Творение Богом мира. Человек - венец Творения. Смысл Творения Человека. Заповеди в Раю и суть грехопадения. Последствия грехопадения. Протоевангелие (обещание Спасителя).Повреждение грехом человеческой природы. Примеры умножения греха в человеческой истории. (Каин и Авель, Ламех, сыны человеческие, состояние мира перед Потопом. «Раскаяние» Бога о творении. Потоп).Язва греха у Хама. «Хамство» - понятие, этимология слова. Наказание за непочтительное отношение к родителям. Проявление хамства в современном мире. Нравственные выводы из истории с Хамом и его потомством.</w:t>
      </w:r>
    </w:p>
    <w:p w:rsidR="0078236C" w:rsidRPr="0078236C" w:rsidRDefault="0078236C" w:rsidP="0078236C">
      <w:pPr>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 xml:space="preserve">Продолжение разрушительного действия греха. Вавилонское столпотворение - яркий пример того, как грех разделяет людей не только с Богом, но и друг с другом. Разделение языков как следствием гордыни  и отступления от Бога. </w:t>
      </w:r>
    </w:p>
    <w:p w:rsidR="0078236C" w:rsidRPr="0078236C" w:rsidRDefault="0078236C" w:rsidP="0078236C">
      <w:pPr>
        <w:pStyle w:val="1"/>
        <w:tabs>
          <w:tab w:val="left" w:pos="60"/>
        </w:tabs>
        <w:spacing w:line="240" w:lineRule="auto"/>
        <w:ind w:firstLine="567"/>
        <w:jc w:val="both"/>
        <w:rPr>
          <w:rFonts w:ascii="Times New Roman" w:hAnsi="Times New Roman" w:cs="Times New Roman"/>
          <w:bCs/>
          <w:color w:val="auto"/>
          <w:sz w:val="28"/>
          <w:szCs w:val="28"/>
        </w:rPr>
      </w:pPr>
      <w:r w:rsidRPr="0078236C">
        <w:rPr>
          <w:rFonts w:ascii="Times New Roman" w:hAnsi="Times New Roman" w:cs="Times New Roman"/>
          <w:bCs/>
          <w:color w:val="auto"/>
          <w:sz w:val="28"/>
          <w:szCs w:val="28"/>
        </w:rPr>
        <w:t>Нравственное и религиозное состояние человеческого общества во времена Авраама. Что вменилось Аврааму в праведность (параллель с Посланием к Римлянам  апостола Павла, 4 гл.). Вера и дела, их взаимосвязь (Послание апостола  Иакова, 2 гл.). Взаимоотношения Авраама и Лота. Мелхиседек - таинственный прообраз Христа (Послание апостола Павла к Евреям, 7 гл.). Молитва Авраама за жителей Содома и Гоморры. Гибель городов. Иконы Ветхозаветной Троицы (прп. Андрея Рублева, Симона Ушакова и др.). Образ Авраама в живописи и литературе.</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Благословение отца на брак. Женитьба Исаака. Его преданность  одной жене. Исаак – уникальное явление Ветхозаветного смирения, кротости и праведной жизни.</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Иаков-Израиль, его горячая вера и желание служить Богу. История с первородством. Исав - пример не хранения благодати и небрежного отношения к духовной жизни. Размен благословения на мирское и малоценное. Утверждение благословения Богом (сон Иакова, видение Лестницы, ночное борение). Воздаяние Иакову за обман отца (14 лет работы за Рахиль, история с переодеванием Лии  как укор за «переодевание» Иаковом). Образ Иакова в живописи и литературе.</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Иосиф Прекрасный. Прообраз Христа. Действие Промысла Божия в истории с Иосифом и всем народом Израильским. Образы Иосифа в живописи и литературе.</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 xml:space="preserve">Моисей – Боговидец. История рождения, детства и призвания Моисея. Казни египетские, их нравственный смысл. Ветхозаветная  Пасха и Агнец, их прообразовательное значение. Исход. Чудеса в Пустыне. Синай и Декалог.  Образы Моисея в шедеврах мировой культуры. Десять Заповедей - основа </w:t>
      </w:r>
      <w:r w:rsidRPr="0078236C">
        <w:rPr>
          <w:rFonts w:ascii="Times New Roman" w:hAnsi="Times New Roman" w:cs="Times New Roman"/>
          <w:sz w:val="28"/>
          <w:szCs w:val="28"/>
        </w:rPr>
        <w:lastRenderedPageBreak/>
        <w:t>общечеловеческой морали. Скиния - первый храм: устройство, символика, прообраз. Ветхозаветное богослужение и его прообразы. Отступление от Бога и наказание. Смысл и необходимость «жесткости» в Ветхом Завете. Странствование по пустыне: причины, события, прообразы.</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Иисус Навин и завоевание земли Обетованной (падение Иерихона, разделение земли). Эпоха Судей (общая характеристика). Напоминание основных событий и прообразов. Самсон. Самсон и Далида: символика образов. Покаяние Самсона и возвращение силы. Самуил - последний судья и пророк: история рождения, перевод имени. Книга Руфь. Смирение и кротость как главные добродетели Руфи. Руфь - прабабушка царя Давида. Саул - пастух, царь, победитель, отступник. Саул и Давид: символика образов, мораль их отношений. Богобоязненность Давида и почитание Царя Саула. Смерть Саула и Иоанафана. Давид – псалмопевец и Царь. Грех и раскаяние Давида. Псалтирь. Царь Соломон: мудрость, строительство Храма и отступление от Бога. Образы Давида и Соломона в шедеврах мирового искусства.</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Ровоам и разделение Царств. Пророки древние: суть пророческого служения в Ветхом Завете. Пророки. Пророки Израильского царства: Илия, Елисей, Иона. Падение Израильского царства. Царство Иудейское,  его разрушение. Пророки Иудейского Царства: Исайя, Иеремия, Михей, Иоиль (обзорно). Вавилонское пленение. Пророк Даниил. Пророк Иезекииль и его пророчество о всеобщем воскресении мертвых. Возвращение иудеев из плена и построение нового храма в Иерусалиме. Пророки Аггей, Захария и Малахия (обзорно). Иудеи под властью греков. Мученики за веру. Маккавеи. Иудеи под властью римлян. Состояние мира перед приходом Спасителя.</w:t>
      </w:r>
    </w:p>
    <w:p w:rsidR="0078236C" w:rsidRPr="0078236C" w:rsidRDefault="0078236C" w:rsidP="0078236C">
      <w:pPr>
        <w:pStyle w:val="af7"/>
        <w:spacing w:after="0" w:line="240" w:lineRule="auto"/>
        <w:ind w:firstLine="567"/>
        <w:jc w:val="both"/>
        <w:rPr>
          <w:rFonts w:ascii="Times New Roman" w:hAnsi="Times New Roman" w:cs="Times New Roman"/>
          <w:bCs/>
          <w:i/>
          <w:iCs/>
          <w:sz w:val="28"/>
          <w:szCs w:val="28"/>
        </w:rPr>
      </w:pPr>
      <w:r w:rsidRPr="0078236C">
        <w:rPr>
          <w:rFonts w:ascii="Times New Roman" w:hAnsi="Times New Roman" w:cs="Times New Roman"/>
          <w:bCs/>
          <w:i/>
          <w:iCs/>
          <w:sz w:val="28"/>
          <w:szCs w:val="28"/>
        </w:rPr>
        <w:t>Историко-культурный  контекст:</w:t>
      </w:r>
    </w:p>
    <w:p w:rsid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Исторические свидетельства о подлинности Библейский истории: научные открытия, памятники, источники, свидетельства древних историков. Иконы ветхозаветных праотцев и пророков. Русский иконостас. Библейские ветхозаветные сюжеты в шедеврах мирового искусства (музыке, живописи, скульптуре, графике и др.).</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u w:val="single"/>
        </w:rPr>
        <w:t>Священная  история Нового Завета</w:t>
      </w:r>
      <w:r w:rsidRPr="0078236C">
        <w:rPr>
          <w:rFonts w:ascii="Times New Roman" w:hAnsi="Times New Roman" w:cs="Times New Roman"/>
          <w:sz w:val="28"/>
          <w:szCs w:val="28"/>
        </w:rPr>
        <w:t xml:space="preserve">. </w:t>
      </w:r>
      <w:r w:rsidRPr="0078236C">
        <w:rPr>
          <w:rFonts w:ascii="Times New Roman" w:hAnsi="Times New Roman" w:cs="Times New Roman"/>
          <w:bCs/>
          <w:sz w:val="28"/>
          <w:szCs w:val="28"/>
        </w:rPr>
        <w:t xml:space="preserve">Явление ангела Захарии. Рождение Иоанна Предтечи. Благовещение Пресвятой Деве Марии о воплощении от Нее Сына Божия. Посещение Девой Марией Елизаветы. Родословие Господа нашего Иисуса Христа по плоти. Откровение тайны воплощения праведному Иосифу. Рождество Христово. Обрезание и сретение Господне. Праведный Симеон и пророчица Анна. Бегство в Египет и избиение младенцев. Отрок Иисус в Храме. Иоанн Предтеча и Креститель Господень. Его свидетельство об Иисусе Христе. Крещение Господне. Искушение в пустыне. Первые ученики. Первое чудо в Кане Галилейской. Первый год общественного служения Иисуса Христа: Христос в Иерусалиме на празднике Пасхи. Беседа Господа с Никодимом. Беседа Господа с самарянкой. Исцеление в Кане сына царедворца. Призвание учеников и чудесный лов рыбы. Исцеление больных </w:t>
      </w:r>
      <w:r w:rsidRPr="0078236C">
        <w:rPr>
          <w:rFonts w:ascii="Times New Roman" w:hAnsi="Times New Roman" w:cs="Times New Roman"/>
          <w:bCs/>
          <w:sz w:val="28"/>
          <w:szCs w:val="28"/>
        </w:rPr>
        <w:lastRenderedPageBreak/>
        <w:t>в Капернауме. Призвание Марфы. Второй год общественного служения Иисуса Христа: Исцеление расслабленного при Овчей купели. Исцеление сухорукого в субботу. Избрание двенадцати апостолов. Нагорная проповедь. Учение о промысле Божием, о неосуждении ближнего и силе молитвы. Исцеление слуги сотника. Притчи Царства. Усекновение главы Иоанна Предтечи. Знамения Царствия Божия. Чудесное насыщение народа пятью хлебами и двумя рыбами. Хождение по водам. Беседа Иисуса Христа о хлебе жизни (таинстве причастия). Притча о семени и плевелах. Исцеление бесноватого в стране Гадаринской. Отправление двенадцати апостолов на проповедь и наставления  им Господа  Иисуса Христа. Третий год общественного служения Иисуса Христа: Исповедание апостолом Петром Иисуса Христа Сыном Божиим и предсказание Господа о Своих страданиях. Преображение Господне. Исцеление бесноватого отрока.  Чудесное получение  монеты для уплаты на храм. Притча о милосердном царе и безжалостном должнике. Иисус Христос в Иерусалиме на празднике кущей. Исцеление слепорожденного. Притча о добром пастыре. Беседа Иисуса Христа с богатым юношей о богатстве.  Посещение Марфы и Марии Господом. Исцеление десяти прокаженных. Обращение Закхея. Учение  Иисуса Христа об  обязанности  подданных платить дань и о главных заповедях. Похвала  усердию  вдовицы. Страстная седмица. Вход Господень в Иерусалим. Воскрешение Лазаря. Великий Понедельник. Проклятие бесплодной смоковницы. Великий Вторник.  Ответ Господа о дани кесарю. Беседа на горе Елеонской о Втором пришествии и кончине мира. Притча о девах, ожидающих жениха и о талантах. Изображение  страшного суда.  Великая Среда. Совещание первосвященников об убиении Христа. Помазание Господа женой грешницей в доме Симона прокаженного. Предательство Иуды. Великий Четверг. Тайная Вечеря. Беседа с учениками. Молитва Господа нашего Иисуса Христа в саду Гефсиманском. Взятие  Его воинами. Суд над Господом нашим Иисусом Христом у первосвященников иудейских, Анны и Каиафы. Отречение Апостола Петра и раскаяние его. Погибель Иуды. Великая Пятница. Иисус Христос на суде у Пилата. Приговор синедриона. Осуждение Христа и путь к  Голгофе. Распятие. Смерть. Погребение. Положение во гроб Иосифом Аримафейским.  Воскресение Христово. Явление воскресшего Христа Марии Магдалине. Явление воскресшего Христа апостолу Фоме, апостолам на Тивериадском озере, на горе в Галилее. Вознесение Господне.</w:t>
      </w:r>
    </w:p>
    <w:p w:rsidR="0078236C" w:rsidRPr="0078236C" w:rsidRDefault="0078236C" w:rsidP="0078236C">
      <w:pPr>
        <w:pStyle w:val="1"/>
        <w:spacing w:line="240" w:lineRule="auto"/>
        <w:jc w:val="both"/>
        <w:rPr>
          <w:rFonts w:ascii="Times New Roman" w:hAnsi="Times New Roman" w:cs="Times New Roman"/>
          <w:i/>
          <w:iCs/>
          <w:color w:val="auto"/>
          <w:sz w:val="28"/>
          <w:szCs w:val="28"/>
        </w:rPr>
      </w:pPr>
      <w:r w:rsidRPr="0078236C">
        <w:rPr>
          <w:rFonts w:ascii="Times New Roman" w:hAnsi="Times New Roman" w:cs="Times New Roman"/>
          <w:i/>
          <w:iCs/>
          <w:color w:val="auto"/>
          <w:sz w:val="28"/>
          <w:szCs w:val="28"/>
        </w:rPr>
        <w:lastRenderedPageBreak/>
        <w:t xml:space="preserve">Историко-культурный контекст: </w:t>
      </w:r>
    </w:p>
    <w:p w:rsidR="0078236C" w:rsidRPr="0078236C" w:rsidRDefault="0078236C" w:rsidP="0078236C">
      <w:pPr>
        <w:pStyle w:val="1"/>
        <w:spacing w:line="240" w:lineRule="auto"/>
        <w:ind w:firstLine="567"/>
        <w:jc w:val="both"/>
        <w:rPr>
          <w:rFonts w:ascii="Times New Roman" w:hAnsi="Times New Roman" w:cs="Times New Roman"/>
          <w:bCs/>
          <w:color w:val="auto"/>
          <w:sz w:val="28"/>
          <w:szCs w:val="28"/>
        </w:rPr>
      </w:pPr>
      <w:r w:rsidRPr="0078236C">
        <w:rPr>
          <w:rFonts w:ascii="Times New Roman" w:hAnsi="Times New Roman" w:cs="Times New Roman"/>
          <w:bCs/>
          <w:color w:val="auto"/>
          <w:sz w:val="28"/>
          <w:szCs w:val="28"/>
        </w:rPr>
        <w:t xml:space="preserve">Исторические свидетельства о Новозаветной истории:  Святая Земля во времена Господа нашего Иисуса Христа: Карта древней Палестины (величина, положение и границы, долина реки Иордан, области Палестины). </w:t>
      </w:r>
    </w:p>
    <w:p w:rsidR="0078236C" w:rsidRPr="0078236C" w:rsidRDefault="0078236C" w:rsidP="0078236C">
      <w:pPr>
        <w:pStyle w:val="1"/>
        <w:tabs>
          <w:tab w:val="left" w:pos="60"/>
        </w:tabs>
        <w:spacing w:line="240" w:lineRule="auto"/>
        <w:ind w:left="60"/>
        <w:jc w:val="both"/>
        <w:rPr>
          <w:rFonts w:ascii="Times New Roman" w:hAnsi="Times New Roman" w:cs="Times New Roman"/>
          <w:bCs/>
          <w:color w:val="auto"/>
          <w:sz w:val="28"/>
          <w:szCs w:val="28"/>
        </w:rPr>
      </w:pPr>
      <w:r w:rsidRPr="0078236C">
        <w:rPr>
          <w:rFonts w:ascii="Times New Roman" w:hAnsi="Times New Roman" w:cs="Times New Roman"/>
          <w:bCs/>
          <w:color w:val="auto"/>
          <w:sz w:val="28"/>
          <w:szCs w:val="28"/>
        </w:rPr>
        <w:t>Новозаветная история в образах культуры: Иконописные школы на Руси. Святые иконописцы: прп. Андрей Рублев, Дионисий и др. Первые иконы на Руси. Иконы Спасителя и Божией Матери. Иконы Иоанна Предтечи. Иконы Двунадесятых праздников.  Русский иконостас.  Традиции русского храмового зодчества. Золотое шитье.</w:t>
      </w:r>
    </w:p>
    <w:p w:rsidR="0078236C" w:rsidRPr="0078236C" w:rsidRDefault="0078236C" w:rsidP="0078236C">
      <w:pPr>
        <w:pStyle w:val="1"/>
        <w:tabs>
          <w:tab w:val="left" w:pos="60"/>
        </w:tabs>
        <w:spacing w:line="240" w:lineRule="auto"/>
        <w:ind w:left="60"/>
        <w:jc w:val="both"/>
        <w:rPr>
          <w:rFonts w:ascii="Times New Roman" w:hAnsi="Times New Roman" w:cs="Times New Roman"/>
          <w:bCs/>
          <w:color w:val="auto"/>
          <w:sz w:val="28"/>
          <w:szCs w:val="28"/>
        </w:rPr>
      </w:pPr>
      <w:r w:rsidRPr="0078236C">
        <w:rPr>
          <w:rFonts w:ascii="Times New Roman" w:hAnsi="Times New Roman" w:cs="Times New Roman"/>
          <w:bCs/>
          <w:color w:val="auto"/>
          <w:sz w:val="28"/>
          <w:szCs w:val="28"/>
        </w:rPr>
        <w:t xml:space="preserve">Новозаветные сюжеты в шедеврах мирового искусства: в музыке, живописи, скульптуре, литературе. </w:t>
      </w:r>
    </w:p>
    <w:p w:rsidR="0078236C" w:rsidRPr="0078236C" w:rsidRDefault="0078236C" w:rsidP="0078236C">
      <w:pPr>
        <w:pStyle w:val="1"/>
        <w:spacing w:line="240" w:lineRule="auto"/>
        <w:ind w:left="45" w:firstLine="522"/>
        <w:jc w:val="both"/>
        <w:rPr>
          <w:rFonts w:ascii="Times New Roman" w:hAnsi="Times New Roman" w:cs="Times New Roman"/>
          <w:bCs/>
          <w:color w:val="auto"/>
          <w:sz w:val="28"/>
          <w:szCs w:val="28"/>
        </w:rPr>
      </w:pPr>
      <w:r w:rsidRPr="0078236C">
        <w:rPr>
          <w:rFonts w:ascii="Times New Roman" w:hAnsi="Times New Roman" w:cs="Times New Roman"/>
          <w:color w:val="auto"/>
          <w:sz w:val="28"/>
          <w:szCs w:val="28"/>
          <w:u w:val="single"/>
        </w:rPr>
        <w:t>Богослужение и Таинства</w:t>
      </w:r>
      <w:r w:rsidRPr="0078236C">
        <w:rPr>
          <w:rFonts w:ascii="Times New Roman" w:hAnsi="Times New Roman" w:cs="Times New Roman"/>
          <w:color w:val="auto"/>
          <w:sz w:val="28"/>
          <w:szCs w:val="28"/>
        </w:rPr>
        <w:t>.</w:t>
      </w:r>
      <w:r w:rsidRPr="0078236C">
        <w:rPr>
          <w:rFonts w:ascii="Times New Roman" w:hAnsi="Times New Roman" w:cs="Times New Roman"/>
          <w:bCs/>
          <w:color w:val="auto"/>
          <w:sz w:val="28"/>
          <w:szCs w:val="28"/>
        </w:rPr>
        <w:t xml:space="preserve"> Понятие о православном богослужении. Церковные службы.  Виды колокольного звона. История возникновения колокольного звона. Иконы и святые мощи. Отличие почитания от поклонения. Виды икон. Чудеса мироточения, кровоточения и проч.</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Основные понятия (тропарь, кондак, икос, седален, октоих, акафист, антифон и другие).</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Богослужение суточного круга.  Происхождение и священные события, прославляемые в повседневных службах. Понятие о кругах богослужения. Суточный, седмичный и годовой круг богослужения. Богослужение  Великих церковных праздников. Богослужения Великого поста (общие отличительные особенности). Понятие о Литургии, ее установление. Формирование чинопоследований Литургии (краткая история). Символическое значение основных частей Божественной Литургии. Литургия  свт. Иоанна Златоуста, Литургия свт. Василия Великого, Литургия  Преждеосвященных Даров (отличительные черты).</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Символика и краткое чинопоследование служб суточного круга: Всенощное бдение. Вечерня. Утреня. Часы.  Заупокойное богослужение (понятие, дни совершения).</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Богослужебные книги. Неизменяемые и изменяемые  части  Богослужений (понятия, перечисления). Особенности Богослужения Двунадесятых праздников (обзорно).</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bCs/>
          <w:sz w:val="28"/>
          <w:szCs w:val="28"/>
          <w:u w:val="single"/>
        </w:rPr>
        <w:t>История Церкви</w:t>
      </w:r>
      <w:r w:rsidRPr="0078236C">
        <w:rPr>
          <w:rFonts w:ascii="Times New Roman" w:hAnsi="Times New Roman" w:cs="Times New Roman"/>
          <w:bCs/>
          <w:sz w:val="28"/>
          <w:szCs w:val="28"/>
        </w:rPr>
        <w:t xml:space="preserve">. </w:t>
      </w:r>
      <w:r w:rsidRPr="0078236C">
        <w:rPr>
          <w:rFonts w:ascii="Times New Roman" w:hAnsi="Times New Roman" w:cs="Times New Roman"/>
          <w:sz w:val="28"/>
          <w:szCs w:val="28"/>
        </w:rPr>
        <w:t xml:space="preserve">Книга Деяний святых апостолов. Вознесение Господне. Сошествие Святого Духа на апостолов. Проповедь  апостолов о Воскресении Иисуса Христа. Первая христианская община в Иерусалиме. Избрание семи диаконов. Суть диаконского служения в ранней Церкви и в настоящее время. Жизнь первых христианских общин (забота об Апостолах, обобщение имуществ, история с Ананией и Сапфирой). Первомученик архидиакон </w:t>
      </w:r>
      <w:r w:rsidRPr="0078236C">
        <w:rPr>
          <w:rFonts w:ascii="Times New Roman" w:hAnsi="Times New Roman" w:cs="Times New Roman"/>
          <w:sz w:val="28"/>
          <w:szCs w:val="28"/>
        </w:rPr>
        <w:lastRenderedPageBreak/>
        <w:t>Стефан. Обращение Савла. Апостольская проповедь язычникам. Обращение первого язычника – Корнилия сотника. Апостольский собор в Иерусалиме.</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 xml:space="preserve">Гонения на Церковь и мученики за Христа. Святые мученицы Вера, Надежда, Любовь. Великомученики Георгий Победоносец, Димитрий Солунский, Пантелеимон. Эпоха Вселенских соборов.  Константин Великий. Миланский Эдикт и первый Вселенский собор.  Семь Вселенских соборов. Торжество Православия в 843 г. </w:t>
      </w:r>
    </w:p>
    <w:p w:rsidR="0078236C" w:rsidRPr="0078236C" w:rsidRDefault="0078236C" w:rsidP="0078236C">
      <w:pPr>
        <w:pStyle w:val="af7"/>
        <w:spacing w:after="0" w:line="240" w:lineRule="auto"/>
        <w:ind w:firstLine="567"/>
        <w:jc w:val="both"/>
        <w:rPr>
          <w:rFonts w:ascii="Times New Roman" w:hAnsi="Times New Roman" w:cs="Times New Roman"/>
          <w:i/>
          <w:iCs/>
          <w:sz w:val="28"/>
          <w:szCs w:val="28"/>
          <w:u w:val="single"/>
        </w:rPr>
      </w:pPr>
      <w:r w:rsidRPr="0078236C">
        <w:rPr>
          <w:rFonts w:ascii="Times New Roman" w:hAnsi="Times New Roman" w:cs="Times New Roman"/>
          <w:i/>
          <w:iCs/>
          <w:sz w:val="28"/>
          <w:szCs w:val="28"/>
          <w:u w:val="single"/>
        </w:rPr>
        <w:t>Курс Общецерковной истории должен носить ознакомительный характер, без погружения в глубокое изучение ересей и догматическую защиту, выстраиваемую отцами апологетами. Должна присутствовать некая констатация фактов и справочный (в краткой и доступной форме) материал по событиям, например, Вселенских соборов или гонений.</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bCs/>
          <w:i/>
          <w:iCs/>
          <w:sz w:val="28"/>
          <w:szCs w:val="28"/>
          <w:u w:val="single"/>
        </w:rPr>
        <w:t>Историко-культурный контекст:</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 xml:space="preserve">История Византии времен Константина Великого (кратко, иллюстративно). </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История апостольского века в образах культуры.</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bCs/>
          <w:sz w:val="28"/>
          <w:szCs w:val="28"/>
          <w:u w:val="single"/>
        </w:rPr>
        <w:t>История Русской Православной Церкви. Подвижники благочестия</w:t>
      </w:r>
      <w:r w:rsidRPr="0078236C">
        <w:rPr>
          <w:rFonts w:ascii="Times New Roman" w:hAnsi="Times New Roman" w:cs="Times New Roman"/>
          <w:bCs/>
          <w:sz w:val="28"/>
          <w:szCs w:val="28"/>
        </w:rPr>
        <w:t>.П</w:t>
      </w:r>
      <w:r w:rsidRPr="0078236C">
        <w:rPr>
          <w:rFonts w:ascii="Times New Roman" w:hAnsi="Times New Roman" w:cs="Times New Roman"/>
          <w:sz w:val="28"/>
          <w:szCs w:val="28"/>
        </w:rPr>
        <w:t>ервые монастыри на Руси. Преподобные Антоний и Феодосий Киево-Печерские. Преподобный Сергий Радонежский и его обитель. Значение Троице-Сергиевой Лавры в истории России.  Александр Невский и Дмитрий Донской - печальники и освободители земли Русской.</w:t>
      </w:r>
    </w:p>
    <w:p w:rsidR="0078236C" w:rsidRPr="0078236C" w:rsidRDefault="0078236C" w:rsidP="0078236C">
      <w:pPr>
        <w:pStyle w:val="af7"/>
        <w:spacing w:after="0" w:line="240" w:lineRule="auto"/>
        <w:ind w:firstLine="567"/>
        <w:jc w:val="both"/>
        <w:rPr>
          <w:rFonts w:ascii="Times New Roman" w:hAnsi="Times New Roman" w:cs="Times New Roman"/>
          <w:sz w:val="28"/>
          <w:szCs w:val="28"/>
        </w:rPr>
      </w:pPr>
      <w:r w:rsidRPr="0078236C">
        <w:rPr>
          <w:rFonts w:ascii="Times New Roman" w:hAnsi="Times New Roman" w:cs="Times New Roman"/>
          <w:sz w:val="28"/>
          <w:szCs w:val="28"/>
        </w:rPr>
        <w:t xml:space="preserve">Государственно-Церковные Праздники: День славянской письменности 24 мая. День народного единства 4 ноября. День Победы 9 мая. </w:t>
      </w:r>
    </w:p>
    <w:p w:rsidR="0078236C" w:rsidRPr="0078236C" w:rsidRDefault="0078236C" w:rsidP="0078236C">
      <w:pPr>
        <w:spacing w:after="0" w:line="240" w:lineRule="auto"/>
        <w:ind w:firstLine="567"/>
        <w:jc w:val="both"/>
        <w:rPr>
          <w:rFonts w:ascii="Times New Roman" w:eastAsia="Arial Unicode MS" w:hAnsi="Times New Roman" w:cs="Times New Roman"/>
          <w:sz w:val="28"/>
          <w:szCs w:val="28"/>
          <w:u w:val="single"/>
        </w:rPr>
      </w:pPr>
      <w:r w:rsidRPr="0078236C">
        <w:rPr>
          <w:rFonts w:ascii="Times New Roman" w:eastAsia="Arial Unicode MS" w:hAnsi="Times New Roman" w:cs="Times New Roman"/>
          <w:sz w:val="28"/>
          <w:szCs w:val="28"/>
          <w:u w:val="single"/>
        </w:rPr>
        <w:t>Примеры в виде небольших рассказов о том, как Церковь участвовала в жизни государства и народа в разные исторические периоды, например, во время войн Отечественной 1812г, Первой Мировой и Великой Отечественной, примеры из современной истории, в том числе примеры  из епархиальной или приходской жизни (местночтимые святые).</w:t>
      </w:r>
    </w:p>
    <w:p w:rsidR="0078236C" w:rsidRPr="0078236C" w:rsidRDefault="0078236C" w:rsidP="0078236C">
      <w:pPr>
        <w:spacing w:after="0" w:line="240" w:lineRule="auto"/>
        <w:ind w:firstLine="567"/>
        <w:jc w:val="both"/>
        <w:rPr>
          <w:rFonts w:ascii="Times New Roman" w:eastAsia="Arial Unicode MS" w:hAnsi="Times New Roman" w:cs="Times New Roman"/>
          <w:sz w:val="28"/>
          <w:szCs w:val="28"/>
          <w:u w:val="single"/>
        </w:rPr>
      </w:pPr>
      <w:r w:rsidRPr="0078236C">
        <w:rPr>
          <w:rFonts w:ascii="Times New Roman" w:eastAsia="Arial Unicode MS" w:hAnsi="Times New Roman" w:cs="Times New Roman"/>
          <w:sz w:val="28"/>
          <w:szCs w:val="28"/>
          <w:u w:val="single"/>
        </w:rPr>
        <w:t>Примеры дел милосердия из истории и современности (сестры милосердия, полковые священники, дома презрения и т.д.)</w:t>
      </w:r>
      <w:r w:rsidRPr="0078236C">
        <w:rPr>
          <w:rFonts w:ascii="Times New Roman" w:eastAsia="Arial Unicode MS" w:hAnsi="Times New Roman" w:cs="Times New Roman"/>
          <w:sz w:val="28"/>
          <w:szCs w:val="28"/>
        </w:rPr>
        <w:t>. Святая Мученица Анастасия Узорешительница. Святая новомученица Татиана (Гримблит). Преподобномученница  Елизавета Федоровна (основательница Марфо-Мариинской обители).  Бессеребрянники Косма и Дамиан.  Святитель Лука (Войно-Ясенецкий).</w:t>
      </w:r>
    </w:p>
    <w:p w:rsidR="0078236C" w:rsidRPr="0078236C" w:rsidRDefault="0078236C" w:rsidP="0078236C">
      <w:pPr>
        <w:spacing w:after="0" w:line="240" w:lineRule="auto"/>
        <w:ind w:firstLine="567"/>
        <w:jc w:val="both"/>
        <w:rPr>
          <w:rFonts w:ascii="Times New Roman" w:eastAsia="Arial Unicode MS" w:hAnsi="Times New Roman" w:cs="Times New Roman"/>
          <w:sz w:val="28"/>
          <w:szCs w:val="28"/>
        </w:rPr>
      </w:pPr>
      <w:r w:rsidRPr="0078236C">
        <w:rPr>
          <w:rFonts w:ascii="Times New Roman" w:eastAsia="Arial Unicode MS" w:hAnsi="Times New Roman" w:cs="Times New Roman"/>
          <w:sz w:val="28"/>
          <w:szCs w:val="28"/>
          <w:u w:val="single"/>
        </w:rPr>
        <w:t>Просветительское служение</w:t>
      </w:r>
      <w:r w:rsidRPr="0078236C">
        <w:rPr>
          <w:rFonts w:ascii="Times New Roman" w:eastAsia="Arial Unicode MS" w:hAnsi="Times New Roman" w:cs="Times New Roman"/>
          <w:sz w:val="28"/>
          <w:szCs w:val="28"/>
        </w:rPr>
        <w:t>. Святые просветители Гурий Казанский и Варсонофий Тверской. Святитель Герман Аляскинский.</w:t>
      </w:r>
    </w:p>
    <w:p w:rsidR="00D32CDB" w:rsidRPr="0078236C" w:rsidRDefault="00D32CDB" w:rsidP="00D32CDB">
      <w:pPr>
        <w:pStyle w:val="2"/>
        <w:ind w:firstLine="0"/>
        <w:rPr>
          <w:b w:val="0"/>
        </w:rPr>
      </w:pPr>
    </w:p>
    <w:p w:rsidR="009F0B84" w:rsidRDefault="009F0B84" w:rsidP="00932B24">
      <w:pPr>
        <w:rPr>
          <w:rFonts w:ascii="Times New Roman" w:hAnsi="Times New Roman"/>
          <w:sz w:val="28"/>
          <w:szCs w:val="28"/>
        </w:rPr>
      </w:pPr>
    </w:p>
    <w:p w:rsidR="0078236C" w:rsidRDefault="0078236C" w:rsidP="00932B24">
      <w:pPr>
        <w:rPr>
          <w:rFonts w:ascii="Times New Roman" w:hAnsi="Times New Roman"/>
          <w:sz w:val="28"/>
          <w:szCs w:val="28"/>
        </w:rPr>
      </w:pPr>
    </w:p>
    <w:p w:rsidR="009F0B84" w:rsidRPr="00317D6F" w:rsidRDefault="009F0B84" w:rsidP="00317D6F">
      <w:pPr>
        <w:autoSpaceDE w:val="0"/>
        <w:autoSpaceDN w:val="0"/>
        <w:adjustRightInd w:val="0"/>
        <w:spacing w:after="0" w:line="240" w:lineRule="auto"/>
        <w:jc w:val="center"/>
        <w:rPr>
          <w:rFonts w:ascii="Times New Roman" w:hAnsi="Times New Roman" w:cs="Times New Roman"/>
          <w:b/>
          <w:bCs/>
          <w:sz w:val="32"/>
          <w:szCs w:val="24"/>
        </w:rPr>
      </w:pPr>
      <w:r w:rsidRPr="00317D6F">
        <w:rPr>
          <w:rFonts w:ascii="Times New Roman" w:hAnsi="Times New Roman" w:cs="Times New Roman"/>
          <w:b/>
          <w:bCs/>
          <w:sz w:val="32"/>
          <w:szCs w:val="24"/>
        </w:rPr>
        <w:lastRenderedPageBreak/>
        <w:t>2.3. Программа воспитания и социализации учащихся на ступени основного общего образования</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Программа воспитания и социализац</w:t>
      </w:r>
      <w:r w:rsidR="00317D6F">
        <w:rPr>
          <w:rFonts w:ascii="Times New Roman" w:hAnsi="Times New Roman" w:cs="Times New Roman"/>
          <w:sz w:val="28"/>
          <w:szCs w:val="28"/>
        </w:rPr>
        <w:t>ии учащихся ЧОУ «Школа имени святителя Тихона Задонского»</w:t>
      </w:r>
      <w:r w:rsidRPr="00317D6F">
        <w:rPr>
          <w:rFonts w:ascii="Times New Roman" w:hAnsi="Times New Roman" w:cs="Times New Roman"/>
          <w:sz w:val="28"/>
          <w:szCs w:val="28"/>
        </w:rPr>
        <w:t xml:space="preserve"> предусматривает формирование нравственного уклада школьной жизни, обеспечивающего создание соответствующей социальной среды развития учащихся и включающего воспитательную, учебную, внеучебную, социально значимую деятельность учащихся,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F0B84" w:rsidRPr="003B2F89"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317D6F" w:rsidRPr="003B2F89" w:rsidRDefault="00317D6F" w:rsidP="00317D6F">
      <w:pPr>
        <w:autoSpaceDE w:val="0"/>
        <w:autoSpaceDN w:val="0"/>
        <w:adjustRightInd w:val="0"/>
        <w:spacing w:after="0" w:line="240" w:lineRule="auto"/>
        <w:jc w:val="both"/>
        <w:rPr>
          <w:rFonts w:ascii="Times New Roman" w:hAnsi="Times New Roman" w:cs="Times New Roman"/>
          <w:sz w:val="28"/>
          <w:szCs w:val="28"/>
        </w:rPr>
      </w:pPr>
    </w:p>
    <w:p w:rsidR="009F0B84" w:rsidRPr="003B2F89" w:rsidRDefault="009F0B84" w:rsidP="00317D6F">
      <w:pPr>
        <w:autoSpaceDE w:val="0"/>
        <w:autoSpaceDN w:val="0"/>
        <w:adjustRightInd w:val="0"/>
        <w:spacing w:after="0" w:line="240" w:lineRule="auto"/>
        <w:jc w:val="both"/>
        <w:rPr>
          <w:rFonts w:ascii="Times New Roman" w:hAnsi="Times New Roman" w:cs="Times New Roman"/>
          <w:b/>
          <w:bCs/>
          <w:sz w:val="28"/>
          <w:szCs w:val="28"/>
        </w:rPr>
      </w:pPr>
      <w:r w:rsidRPr="00317D6F">
        <w:rPr>
          <w:rFonts w:ascii="Times New Roman" w:hAnsi="Times New Roman" w:cs="Times New Roman"/>
          <w:b/>
          <w:bCs/>
          <w:sz w:val="28"/>
          <w:szCs w:val="28"/>
        </w:rPr>
        <w:t>2.3.1. Цель и задачи воспитания и социализации учащихся</w:t>
      </w:r>
    </w:p>
    <w:p w:rsidR="00317D6F" w:rsidRPr="003B2F89" w:rsidRDefault="00317D6F" w:rsidP="00317D6F">
      <w:pPr>
        <w:autoSpaceDE w:val="0"/>
        <w:autoSpaceDN w:val="0"/>
        <w:adjustRightInd w:val="0"/>
        <w:spacing w:after="0" w:line="240" w:lineRule="auto"/>
        <w:jc w:val="both"/>
        <w:rPr>
          <w:rFonts w:ascii="Times New Roman" w:hAnsi="Times New Roman" w:cs="Times New Roman"/>
          <w:b/>
          <w:bCs/>
          <w:sz w:val="28"/>
          <w:szCs w:val="28"/>
        </w:rPr>
      </w:pP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Целью воспитания и социализации учащихся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На ступени основного общего образования для достижения поставленной цели воспитания и социализации учащихся решаются следующие задачи.</w:t>
      </w:r>
    </w:p>
    <w:p w:rsidR="009F0B84" w:rsidRPr="00317D6F" w:rsidRDefault="009F0B84" w:rsidP="00317D6F">
      <w:pPr>
        <w:autoSpaceDE w:val="0"/>
        <w:autoSpaceDN w:val="0"/>
        <w:adjustRightInd w:val="0"/>
        <w:spacing w:after="0" w:line="240" w:lineRule="auto"/>
        <w:jc w:val="both"/>
        <w:rPr>
          <w:rFonts w:ascii="Times New Roman" w:hAnsi="Times New Roman" w:cs="Times New Roman"/>
          <w:b/>
          <w:bCs/>
          <w:sz w:val="28"/>
          <w:szCs w:val="28"/>
        </w:rPr>
      </w:pPr>
      <w:r w:rsidRPr="00317D6F">
        <w:rPr>
          <w:rFonts w:ascii="Times New Roman" w:hAnsi="Times New Roman" w:cs="Times New Roman"/>
          <w:b/>
          <w:bCs/>
          <w:sz w:val="28"/>
          <w:szCs w:val="28"/>
        </w:rPr>
        <w:t>В области формирования личностной культуры:</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lastRenderedPageBreak/>
        <w:t>• формирование нравственного смысла учения, социальноориентированной и общественно полезной деятельности;</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усвоение учащимся базовых национальных ценностей, духовных традиций народов России;</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укрепление у подростка позитивной нравственной самооценки, самоуважения и жизненного оптимизма;</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развитие эстетических потребностей, ценностей и чувств;</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экологической культуры, культуры здорового и безопасного образа жизни.</w:t>
      </w:r>
    </w:p>
    <w:p w:rsidR="009F0B84" w:rsidRPr="00317D6F" w:rsidRDefault="009F0B84" w:rsidP="00317D6F">
      <w:pPr>
        <w:autoSpaceDE w:val="0"/>
        <w:autoSpaceDN w:val="0"/>
        <w:adjustRightInd w:val="0"/>
        <w:spacing w:after="0" w:line="240" w:lineRule="auto"/>
        <w:jc w:val="both"/>
        <w:rPr>
          <w:rFonts w:ascii="Times New Roman" w:hAnsi="Times New Roman" w:cs="Times New Roman"/>
          <w:b/>
          <w:bCs/>
          <w:sz w:val="28"/>
          <w:szCs w:val="28"/>
        </w:rPr>
      </w:pPr>
      <w:r w:rsidRPr="00317D6F">
        <w:rPr>
          <w:rFonts w:ascii="Times New Roman" w:hAnsi="Times New Roman" w:cs="Times New Roman"/>
          <w:b/>
          <w:bCs/>
          <w:sz w:val="28"/>
          <w:szCs w:val="28"/>
        </w:rPr>
        <w:t>В области формирования социальной культуры:</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укрепление веры в Россию, чувства личной ответственности за Отечество, заботы о процветании своей страны;</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развитие патриотизма и гражданской солидарности;</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lastRenderedPageBreak/>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укрепление доверия к другим людям, институтам гражданского общества, государству;</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усвоение гуманистических и демократических ценностных ориентаций;</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9F0B84" w:rsidRPr="00317D6F" w:rsidRDefault="009F0B84" w:rsidP="00317D6F">
      <w:pPr>
        <w:autoSpaceDE w:val="0"/>
        <w:autoSpaceDN w:val="0"/>
        <w:adjustRightInd w:val="0"/>
        <w:spacing w:after="0" w:line="240" w:lineRule="auto"/>
        <w:jc w:val="both"/>
        <w:rPr>
          <w:rFonts w:ascii="Times New Roman" w:hAnsi="Times New Roman" w:cs="Times New Roman"/>
          <w:b/>
          <w:bCs/>
          <w:sz w:val="28"/>
          <w:szCs w:val="28"/>
        </w:rPr>
      </w:pPr>
      <w:r w:rsidRPr="00317D6F">
        <w:rPr>
          <w:rFonts w:ascii="Times New Roman" w:hAnsi="Times New Roman" w:cs="Times New Roman"/>
          <w:b/>
          <w:bCs/>
          <w:sz w:val="28"/>
          <w:szCs w:val="28"/>
        </w:rPr>
        <w:t>В области формирования семейной культуры:</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укрепление отношения к семье как основе российского общества;</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представлений о значении семьи для устойчивого и успешного развития человека;</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формирование начального опыта заботы о социально-психологическом благополучии своей семьи;</w:t>
      </w:r>
    </w:p>
    <w:p w:rsidR="009F0B84"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3B7061" w:rsidRDefault="003B7061" w:rsidP="003B7061">
      <w:pPr>
        <w:tabs>
          <w:tab w:val="left" w:pos="1245"/>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Кроме того, Программа духовно-нравственного развития и воспитания обучающихся должна обеспечить:</w:t>
      </w:r>
    </w:p>
    <w:p w:rsidR="003B7061" w:rsidRDefault="003B7061" w:rsidP="008449C5">
      <w:pPr>
        <w:pStyle w:val="a4"/>
        <w:numPr>
          <w:ilvl w:val="0"/>
          <w:numId w:val="52"/>
        </w:numPr>
        <w:tabs>
          <w:tab w:val="left" w:pos="1245"/>
        </w:tabs>
        <w:jc w:val="both"/>
        <w:rPr>
          <w:rFonts w:ascii="Times New Roman" w:hAnsi="Times New Roman"/>
          <w:i/>
          <w:color w:val="000000"/>
          <w:sz w:val="28"/>
          <w:szCs w:val="28"/>
        </w:rPr>
      </w:pPr>
      <w:r>
        <w:rPr>
          <w:rFonts w:ascii="Times New Roman" w:hAnsi="Times New Roman"/>
          <w:i/>
          <w:color w:val="000000"/>
          <w:sz w:val="28"/>
          <w:szCs w:val="28"/>
        </w:rPr>
        <w:t>создание православного уклада жизни ЧОУ «Школа имени святителя Тихона Задонского», способствующего духовно-нравственному становлению и развитию личности («рождению духовной жизни и ее развитию»), раскрытию ее творческого потенциала;</w:t>
      </w:r>
    </w:p>
    <w:p w:rsidR="003B7061" w:rsidRDefault="003B7061" w:rsidP="008449C5">
      <w:pPr>
        <w:pStyle w:val="a4"/>
        <w:numPr>
          <w:ilvl w:val="0"/>
          <w:numId w:val="52"/>
        </w:numPr>
        <w:tabs>
          <w:tab w:val="left" w:pos="1245"/>
        </w:tabs>
        <w:jc w:val="both"/>
        <w:rPr>
          <w:rFonts w:ascii="Times New Roman" w:hAnsi="Times New Roman"/>
          <w:i/>
          <w:color w:val="000000"/>
          <w:sz w:val="28"/>
          <w:szCs w:val="28"/>
        </w:rPr>
      </w:pPr>
      <w:r>
        <w:rPr>
          <w:rFonts w:ascii="Times New Roman" w:hAnsi="Times New Roman"/>
          <w:i/>
          <w:color w:val="000000"/>
          <w:sz w:val="28"/>
          <w:szCs w:val="28"/>
        </w:rPr>
        <w:t xml:space="preserve">создание совместно с семьей системы воспитания, позволяющей преобразовывать полученные знания в личный духовный опыт («путь духовного восхождения как путь стяжания благодати»), укреплять в </w:t>
      </w:r>
      <w:r>
        <w:rPr>
          <w:rFonts w:ascii="Times New Roman" w:hAnsi="Times New Roman"/>
          <w:i/>
          <w:color w:val="000000"/>
          <w:sz w:val="28"/>
          <w:szCs w:val="28"/>
        </w:rPr>
        <w:lastRenderedPageBreak/>
        <w:t>обучающихся навыки христианского благочестия и добродетельной жизни;</w:t>
      </w:r>
    </w:p>
    <w:p w:rsidR="003B7061" w:rsidRDefault="003B7061" w:rsidP="008449C5">
      <w:pPr>
        <w:pStyle w:val="a4"/>
        <w:numPr>
          <w:ilvl w:val="0"/>
          <w:numId w:val="52"/>
        </w:numPr>
        <w:tabs>
          <w:tab w:val="left" w:pos="1245"/>
        </w:tabs>
        <w:jc w:val="both"/>
        <w:rPr>
          <w:rFonts w:ascii="Times New Roman" w:hAnsi="Times New Roman"/>
          <w:i/>
          <w:color w:val="000000"/>
          <w:sz w:val="28"/>
          <w:szCs w:val="28"/>
        </w:rPr>
      </w:pPr>
      <w:r>
        <w:rPr>
          <w:rFonts w:ascii="Times New Roman" w:hAnsi="Times New Roman"/>
          <w:i/>
          <w:color w:val="000000"/>
          <w:sz w:val="28"/>
          <w:szCs w:val="28"/>
        </w:rPr>
        <w:t>формирование целостной образовательно-воспитательной среды, включающей урочную, внеурочную и внешкольную деятельность и учитывающей образовательно-воспитательный потенциал церковной среды и церковного быта, а также условия социализации обучающихся вне ограды Церкви;</w:t>
      </w:r>
    </w:p>
    <w:p w:rsidR="003B7061" w:rsidRPr="009840DA" w:rsidRDefault="003B7061" w:rsidP="008449C5">
      <w:pPr>
        <w:pStyle w:val="a4"/>
        <w:numPr>
          <w:ilvl w:val="0"/>
          <w:numId w:val="52"/>
        </w:numPr>
        <w:tabs>
          <w:tab w:val="left" w:pos="1245"/>
        </w:tabs>
        <w:jc w:val="both"/>
        <w:rPr>
          <w:rFonts w:ascii="Times New Roman" w:hAnsi="Times New Roman"/>
          <w:i/>
          <w:color w:val="000000"/>
          <w:sz w:val="28"/>
          <w:szCs w:val="28"/>
        </w:rPr>
      </w:pPr>
      <w:r>
        <w:rPr>
          <w:rFonts w:ascii="Times New Roman" w:hAnsi="Times New Roman"/>
          <w:i/>
          <w:color w:val="000000"/>
          <w:sz w:val="28"/>
          <w:szCs w:val="28"/>
        </w:rPr>
        <w:t>формирование у детей совместно с семьей деятельной любви к Богу и ближним.</w:t>
      </w:r>
    </w:p>
    <w:p w:rsidR="003B7061" w:rsidRPr="003B7061" w:rsidRDefault="003B7061" w:rsidP="003B7061">
      <w:pPr>
        <w:tabs>
          <w:tab w:val="left" w:pos="1245"/>
        </w:tabs>
        <w:spacing w:after="0" w:line="240" w:lineRule="auto"/>
        <w:jc w:val="both"/>
        <w:rPr>
          <w:rFonts w:ascii="Times New Roman" w:hAnsi="Times New Roman" w:cs="Times New Roman"/>
          <w:b/>
          <w:bCs/>
          <w:color w:val="000000"/>
          <w:sz w:val="28"/>
          <w:szCs w:val="28"/>
        </w:rPr>
      </w:pPr>
      <w:r w:rsidRPr="0056445A">
        <w:rPr>
          <w:rFonts w:ascii="Times New Roman" w:hAnsi="Times New Roman" w:cs="Times New Roman"/>
          <w:color w:val="000000"/>
          <w:sz w:val="28"/>
          <w:szCs w:val="28"/>
        </w:rPr>
        <w:br/>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
          <w:bCs/>
          <w:sz w:val="28"/>
          <w:szCs w:val="28"/>
        </w:rPr>
        <w:t xml:space="preserve">Ценностные ориентиры программы воспитания и социализации </w:t>
      </w:r>
      <w:r w:rsidRPr="00317D6F">
        <w:rPr>
          <w:rFonts w:ascii="Times New Roman" w:hAnsi="Times New Roman" w:cs="Times New Roman"/>
          <w:bCs/>
          <w:sz w:val="28"/>
          <w:szCs w:val="28"/>
        </w:rPr>
        <w:t>учащихся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
          <w:bCs/>
          <w:i/>
          <w:sz w:val="28"/>
          <w:szCs w:val="28"/>
        </w:rPr>
        <w:t>Базовые национальные ценности российского общества определяются положениями Конституции Российской Федерации</w:t>
      </w:r>
      <w:r w:rsidRPr="00317D6F">
        <w:rPr>
          <w:rFonts w:ascii="Times New Roman" w:hAnsi="Times New Roman" w:cs="Times New Roman"/>
          <w:bCs/>
          <w:sz w:val="28"/>
          <w:szCs w:val="28"/>
        </w:rPr>
        <w:t>:</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«Человек, его права и свободы являются высшей ценностью» (Гл. I, ст. 2);</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F0B84" w:rsidRPr="00317D6F" w:rsidRDefault="009F0B84" w:rsidP="00317D6F">
      <w:pPr>
        <w:autoSpaceDE w:val="0"/>
        <w:autoSpaceDN w:val="0"/>
        <w:adjustRightInd w:val="0"/>
        <w:spacing w:after="0" w:line="240" w:lineRule="auto"/>
        <w:jc w:val="both"/>
        <w:rPr>
          <w:rFonts w:ascii="Times New Roman" w:hAnsi="Times New Roman" w:cs="Times New Roman"/>
          <w:b/>
          <w:bCs/>
          <w:i/>
          <w:sz w:val="28"/>
          <w:szCs w:val="28"/>
        </w:rPr>
      </w:pPr>
      <w:r w:rsidRPr="00317D6F">
        <w:rPr>
          <w:rFonts w:ascii="Times New Roman" w:hAnsi="Times New Roman" w:cs="Times New Roman"/>
          <w:b/>
          <w:bCs/>
          <w:i/>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 xml:space="preserve">….демократический характер управления образованием, обеспечение прав педагогических работников, учащихся, родителей (законных представителей) </w:t>
      </w:r>
      <w:r w:rsidRPr="00317D6F">
        <w:rPr>
          <w:rFonts w:ascii="Times New Roman" w:hAnsi="Times New Roman" w:cs="Times New Roman"/>
          <w:bCs/>
          <w:sz w:val="28"/>
          <w:szCs w:val="28"/>
        </w:rPr>
        <w:lastRenderedPageBreak/>
        <w:t>несовершеннолетних учащихся на участие в управлении образовательными организациями;</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…недопустимость ограничения или устранения конкуренции в сфере образования;</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…сочетание государственного и договорного регулирования отношений в сфере образования» (Ст. 3).</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F0B84" w:rsidRPr="00317D6F" w:rsidRDefault="009F0B84" w:rsidP="00317D6F">
      <w:pPr>
        <w:spacing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9F0B84" w:rsidRDefault="009F0B84" w:rsidP="00317D6F">
      <w:pPr>
        <w:autoSpaceDE w:val="0"/>
        <w:autoSpaceDN w:val="0"/>
        <w:adjustRightInd w:val="0"/>
        <w:spacing w:after="0" w:line="240" w:lineRule="auto"/>
        <w:jc w:val="center"/>
        <w:rPr>
          <w:rFonts w:ascii="Times New Roman" w:hAnsi="Times New Roman" w:cs="Times New Roman"/>
          <w:b/>
          <w:bCs/>
          <w:sz w:val="32"/>
          <w:szCs w:val="28"/>
        </w:rPr>
      </w:pPr>
      <w:r w:rsidRPr="00317D6F">
        <w:rPr>
          <w:rFonts w:ascii="Times New Roman" w:hAnsi="Times New Roman" w:cs="Times New Roman"/>
          <w:b/>
          <w:bCs/>
          <w:sz w:val="32"/>
          <w:szCs w:val="28"/>
        </w:rPr>
        <w:t>2.3.2. 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w:t>
      </w:r>
    </w:p>
    <w:p w:rsidR="003B7061" w:rsidRDefault="003B7061" w:rsidP="003B7061">
      <w:pPr>
        <w:tabs>
          <w:tab w:val="left" w:pos="1245"/>
        </w:tabs>
        <w:spacing w:after="0" w:line="240" w:lineRule="auto"/>
        <w:jc w:val="both"/>
        <w:rPr>
          <w:rFonts w:ascii="Times New Roman" w:hAnsi="Times New Roman" w:cs="Times New Roman"/>
          <w:i/>
          <w:color w:val="000000"/>
          <w:sz w:val="28"/>
          <w:szCs w:val="28"/>
        </w:rPr>
      </w:pPr>
    </w:p>
    <w:p w:rsidR="003B7061" w:rsidRDefault="003B7061" w:rsidP="003B7061">
      <w:pPr>
        <w:tabs>
          <w:tab w:val="left" w:pos="1245"/>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Программа духовно-нравственного развития и воспитания обучающихся в ЧОУ «Школа имени святителя Тихона Задонского» опирается на такие основополагающие принципы как Христоцентричность, церковность, педагогичность (антропосообразность), верность православной традиции, преемственность, непрерывность и целостность. В основе Программы лежат понимание процесса воспитания в свете христианской антропологии, базовые национальные (этнокультурные) ценности обществ, большинство членов которых принадлежат к традициям русского Православия, национальный идеал православной традиции.</w:t>
      </w:r>
    </w:p>
    <w:p w:rsidR="003B7061" w:rsidRPr="003B7061" w:rsidRDefault="003B7061" w:rsidP="003B7061">
      <w:pPr>
        <w:autoSpaceDE w:val="0"/>
        <w:autoSpaceDN w:val="0"/>
        <w:adjustRightInd w:val="0"/>
        <w:spacing w:after="0" w:line="240" w:lineRule="auto"/>
        <w:jc w:val="both"/>
        <w:rPr>
          <w:rFonts w:ascii="Times New Roman" w:hAnsi="Times New Roman" w:cs="Times New Roman"/>
          <w:bCs/>
          <w:sz w:val="32"/>
          <w:szCs w:val="28"/>
        </w:rPr>
      </w:pPr>
    </w:p>
    <w:p w:rsidR="009F0B84" w:rsidRPr="00317D6F" w:rsidRDefault="009F0B84" w:rsidP="00317D6F">
      <w:pPr>
        <w:autoSpaceDE w:val="0"/>
        <w:autoSpaceDN w:val="0"/>
        <w:adjustRightInd w:val="0"/>
        <w:spacing w:after="0" w:line="240" w:lineRule="auto"/>
        <w:jc w:val="both"/>
        <w:rPr>
          <w:rFonts w:ascii="Times New Roman" w:hAnsi="Times New Roman" w:cs="Times New Roman"/>
          <w:sz w:val="28"/>
          <w:szCs w:val="28"/>
        </w:rPr>
      </w:pPr>
      <w:r w:rsidRPr="00317D6F">
        <w:rPr>
          <w:rFonts w:ascii="Times New Roman" w:hAnsi="Times New Roman" w:cs="Times New Roman"/>
          <w:bCs/>
          <w:sz w:val="28"/>
          <w:szCs w:val="28"/>
        </w:rPr>
        <w:t xml:space="preserve">Основными направлениями деятельности образовательной организации </w:t>
      </w:r>
      <w:r w:rsidRPr="00317D6F">
        <w:rPr>
          <w:rFonts w:ascii="Times New Roman" w:hAnsi="Times New Roman" w:cs="Times New Roman"/>
          <w:sz w:val="28"/>
          <w:szCs w:val="28"/>
        </w:rPr>
        <w:t>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w:t>
      </w:r>
    </w:p>
    <w:p w:rsidR="00317D6F" w:rsidRPr="00317D6F" w:rsidRDefault="009F0B84" w:rsidP="00B74B7B">
      <w:pPr>
        <w:pStyle w:val="a4"/>
        <w:numPr>
          <w:ilvl w:val="0"/>
          <w:numId w:val="31"/>
        </w:numPr>
        <w:autoSpaceDE w:val="0"/>
        <w:autoSpaceDN w:val="0"/>
        <w:adjustRightInd w:val="0"/>
        <w:jc w:val="both"/>
        <w:rPr>
          <w:rFonts w:ascii="Times New Roman" w:hAnsi="Times New Roman"/>
          <w:sz w:val="28"/>
          <w:szCs w:val="28"/>
        </w:rPr>
      </w:pPr>
      <w:r w:rsidRPr="00317D6F">
        <w:rPr>
          <w:rFonts w:ascii="Times New Roman" w:hAnsi="Times New Roman"/>
          <w:sz w:val="28"/>
          <w:szCs w:val="28"/>
        </w:rPr>
        <w:lastRenderedPageBreak/>
        <w:t xml:space="preserve">обеспечение принятия учащимися </w:t>
      </w:r>
      <w:r w:rsidRPr="00317D6F">
        <w:rPr>
          <w:rFonts w:ascii="Times New Roman" w:hAnsi="Times New Roman"/>
          <w:bCs/>
          <w:sz w:val="28"/>
          <w:szCs w:val="28"/>
        </w:rPr>
        <w:t>ценности Человека и человечности</w:t>
      </w:r>
      <w:r w:rsidRPr="00317D6F">
        <w:rPr>
          <w:rFonts w:ascii="Times New Roman" w:hAnsi="Times New Roman"/>
          <w:sz w:val="28"/>
          <w:szCs w:val="28"/>
        </w:rPr>
        <w:t xml:space="preserve">, гуманистических, демократических и традиционных ценностей, формирование осознанного,уважительного и доброжелательного отношения к другому человеку, его мнению, мировоззрению, культуре, языку, вере, собственности, гражданской позиции; </w:t>
      </w:r>
      <w:r w:rsidRPr="00317D6F">
        <w:rPr>
          <w:rFonts w:ascii="Times New Roman" w:hAnsi="Times New Roman"/>
          <w:bCs/>
          <w:sz w:val="28"/>
          <w:szCs w:val="28"/>
        </w:rPr>
        <w:t xml:space="preserve">формирование готовности и способности вести диалог с другими людьми </w:t>
      </w:r>
      <w:r w:rsidRPr="00317D6F">
        <w:rPr>
          <w:rFonts w:ascii="Times New Roman" w:hAnsi="Times New Roman"/>
          <w:sz w:val="28"/>
          <w:szCs w:val="28"/>
        </w:rPr>
        <w:t>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317D6F" w:rsidRPr="00317D6F" w:rsidRDefault="009F0B84" w:rsidP="00B74B7B">
      <w:pPr>
        <w:pStyle w:val="a4"/>
        <w:numPr>
          <w:ilvl w:val="0"/>
          <w:numId w:val="31"/>
        </w:numPr>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формирование мотивов и ценностей обучающегося в сфере </w:t>
      </w:r>
      <w:r w:rsidRPr="00317D6F">
        <w:rPr>
          <w:rFonts w:ascii="Times New Roman" w:hAnsi="Times New Roman"/>
          <w:bCs/>
          <w:sz w:val="28"/>
          <w:szCs w:val="28"/>
        </w:rPr>
        <w:t xml:space="preserve">отношений к России как Отечеству </w:t>
      </w:r>
      <w:r w:rsidRPr="00317D6F">
        <w:rPr>
          <w:rFonts w:ascii="Times New Roman" w:hAnsi="Times New Roman"/>
          <w:sz w:val="28"/>
          <w:szCs w:val="28"/>
        </w:rPr>
        <w:t>(приобщение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317D6F" w:rsidRPr="00317D6F" w:rsidRDefault="009F0B84" w:rsidP="00B74B7B">
      <w:pPr>
        <w:pStyle w:val="a4"/>
        <w:numPr>
          <w:ilvl w:val="0"/>
          <w:numId w:val="31"/>
        </w:numPr>
        <w:autoSpaceDE w:val="0"/>
        <w:autoSpaceDN w:val="0"/>
        <w:adjustRightInd w:val="0"/>
        <w:jc w:val="both"/>
        <w:rPr>
          <w:rFonts w:ascii="Times New Roman" w:hAnsi="Times New Roman"/>
          <w:sz w:val="28"/>
          <w:szCs w:val="28"/>
        </w:rPr>
      </w:pPr>
      <w:r w:rsidRPr="00317D6F">
        <w:rPr>
          <w:rFonts w:ascii="Times New Roman" w:hAnsi="Times New Roman"/>
          <w:sz w:val="28"/>
          <w:szCs w:val="28"/>
        </w:rPr>
        <w:t xml:space="preserve">включение учащихся в процессы </w:t>
      </w:r>
      <w:r w:rsidRPr="00317D6F">
        <w:rPr>
          <w:rFonts w:ascii="Times New Roman" w:hAnsi="Times New Roman"/>
          <w:bCs/>
          <w:sz w:val="28"/>
          <w:szCs w:val="28"/>
        </w:rPr>
        <w:t xml:space="preserve">общественной самоорганизации </w:t>
      </w:r>
      <w:r w:rsidRPr="00317D6F">
        <w:rPr>
          <w:rFonts w:ascii="Times New Roman" w:hAnsi="Times New Roman"/>
          <w:sz w:val="28"/>
          <w:szCs w:val="28"/>
        </w:rPr>
        <w:t xml:space="preserve">(приобщение учащихся к общественной деятельности, участие в детско-юношеских организациях и движениях, школьных и внешкольных </w:t>
      </w:r>
      <w:r w:rsidR="00301E1F" w:rsidRPr="00317D6F">
        <w:rPr>
          <w:rFonts w:ascii="Times New Roman" w:hAnsi="Times New Roman"/>
          <w:sz w:val="28"/>
          <w:szCs w:val="28"/>
        </w:rPr>
        <w:t>объединения</w:t>
      </w:r>
      <w:r w:rsidR="00301E1F">
        <w:rPr>
          <w:rFonts w:ascii="Times New Roman" w:hAnsi="Times New Roman"/>
          <w:sz w:val="28"/>
          <w:szCs w:val="28"/>
        </w:rPr>
        <w:t xml:space="preserve">х, </w:t>
      </w:r>
      <w:r w:rsidR="00301E1F" w:rsidRPr="00317D6F">
        <w:rPr>
          <w:rFonts w:ascii="Times New Roman" w:hAnsi="Times New Roman"/>
          <w:sz w:val="28"/>
          <w:szCs w:val="28"/>
        </w:rPr>
        <w:t>участие</w:t>
      </w:r>
      <w:r w:rsidRPr="00317D6F">
        <w:rPr>
          <w:rFonts w:ascii="Times New Roman" w:hAnsi="Times New Roman"/>
          <w:sz w:val="28"/>
          <w:szCs w:val="28"/>
        </w:rPr>
        <w:t xml:space="preserve"> учащихся в благоустройстве шко</w:t>
      </w:r>
      <w:r w:rsidR="000D2750">
        <w:rPr>
          <w:rFonts w:ascii="Times New Roman" w:hAnsi="Times New Roman"/>
          <w:sz w:val="28"/>
          <w:szCs w:val="28"/>
        </w:rPr>
        <w:t xml:space="preserve">лы, </w:t>
      </w:r>
      <w:r w:rsidR="00301E1F">
        <w:rPr>
          <w:rFonts w:ascii="Times New Roman" w:hAnsi="Times New Roman"/>
          <w:sz w:val="28"/>
          <w:szCs w:val="28"/>
        </w:rPr>
        <w:t xml:space="preserve">класса, </w:t>
      </w:r>
      <w:r w:rsidR="00301E1F" w:rsidRPr="00317D6F">
        <w:rPr>
          <w:rFonts w:ascii="Times New Roman" w:hAnsi="Times New Roman"/>
          <w:sz w:val="28"/>
          <w:szCs w:val="28"/>
        </w:rPr>
        <w:t>города</w:t>
      </w:r>
      <w:r w:rsidRPr="00317D6F">
        <w:rPr>
          <w:rFonts w:ascii="Times New Roman" w:hAnsi="Times New Roman"/>
          <w:sz w:val="28"/>
          <w:szCs w:val="28"/>
        </w:rPr>
        <w:t xml:space="preserve">; </w:t>
      </w:r>
    </w:p>
    <w:p w:rsidR="00317D6F" w:rsidRPr="00317D6F" w:rsidRDefault="009F0B84" w:rsidP="00B74B7B">
      <w:pPr>
        <w:pStyle w:val="a4"/>
        <w:numPr>
          <w:ilvl w:val="0"/>
          <w:numId w:val="31"/>
        </w:numPr>
        <w:autoSpaceDE w:val="0"/>
        <w:autoSpaceDN w:val="0"/>
        <w:adjustRightInd w:val="0"/>
        <w:jc w:val="both"/>
        <w:rPr>
          <w:rFonts w:ascii="Times New Roman" w:hAnsi="Times New Roman"/>
          <w:sz w:val="28"/>
          <w:szCs w:val="28"/>
        </w:rPr>
      </w:pPr>
      <w:r w:rsidRPr="00317D6F">
        <w:rPr>
          <w:rFonts w:ascii="Times New Roman" w:hAnsi="Times New Roman"/>
          <w:sz w:val="28"/>
          <w:szCs w:val="28"/>
        </w:rPr>
        <w:t>социальная самоидентификация учащихся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317D6F" w:rsidRPr="00317D6F" w:rsidRDefault="009F0B84" w:rsidP="00B74B7B">
      <w:pPr>
        <w:pStyle w:val="a4"/>
        <w:numPr>
          <w:ilvl w:val="0"/>
          <w:numId w:val="31"/>
        </w:numPr>
        <w:autoSpaceDE w:val="0"/>
        <w:autoSpaceDN w:val="0"/>
        <w:adjustRightInd w:val="0"/>
        <w:jc w:val="both"/>
        <w:rPr>
          <w:rFonts w:ascii="Times New Roman" w:hAnsi="Times New Roman"/>
          <w:sz w:val="28"/>
          <w:szCs w:val="28"/>
        </w:rPr>
      </w:pPr>
      <w:r w:rsidRPr="00317D6F">
        <w:rPr>
          <w:rFonts w:ascii="Times New Roman" w:hAnsi="Times New Roman"/>
          <w:bCs/>
          <w:sz w:val="28"/>
          <w:szCs w:val="28"/>
        </w:rPr>
        <w:t xml:space="preserve">формирование партнерских отношений с родителями (законными представителями) в целях </w:t>
      </w:r>
      <w:r w:rsidR="00301E1F" w:rsidRPr="00317D6F">
        <w:rPr>
          <w:rFonts w:ascii="Times New Roman" w:hAnsi="Times New Roman"/>
          <w:bCs/>
          <w:sz w:val="28"/>
          <w:szCs w:val="28"/>
        </w:rPr>
        <w:t>содействия социализации,</w:t>
      </w:r>
      <w:r w:rsidRPr="00317D6F">
        <w:rPr>
          <w:rFonts w:ascii="Times New Roman" w:hAnsi="Times New Roman"/>
          <w:bCs/>
          <w:sz w:val="28"/>
          <w:szCs w:val="28"/>
        </w:rPr>
        <w:t xml:space="preserve"> учащихся в семье, учета индивидуальных и возрастных особенностей учащихся, культурных и социальных потребностей их семей;</w:t>
      </w:r>
    </w:p>
    <w:p w:rsidR="00317D6F" w:rsidRPr="00317D6F" w:rsidRDefault="009F0B84" w:rsidP="00B74B7B">
      <w:pPr>
        <w:pStyle w:val="a4"/>
        <w:numPr>
          <w:ilvl w:val="0"/>
          <w:numId w:val="31"/>
        </w:numPr>
        <w:autoSpaceDE w:val="0"/>
        <w:autoSpaceDN w:val="0"/>
        <w:adjustRightInd w:val="0"/>
        <w:jc w:val="both"/>
        <w:rPr>
          <w:rFonts w:ascii="Times New Roman" w:hAnsi="Times New Roman"/>
          <w:sz w:val="28"/>
          <w:szCs w:val="28"/>
        </w:rPr>
      </w:pPr>
      <w:r w:rsidRPr="00317D6F">
        <w:rPr>
          <w:rFonts w:ascii="Times New Roman" w:hAnsi="Times New Roman"/>
          <w:bCs/>
          <w:sz w:val="28"/>
          <w:szCs w:val="28"/>
        </w:rPr>
        <w:t xml:space="preserve">формирование мотивов и ценностей учащегося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учащихся; формирование у учащихся мотивации к труду, потребности к приобретению профессии; овладение способами и приемами поиска </w:t>
      </w:r>
      <w:r w:rsidRPr="00317D6F">
        <w:rPr>
          <w:rFonts w:ascii="Times New Roman" w:hAnsi="Times New Roman"/>
          <w:bCs/>
          <w:sz w:val="28"/>
          <w:szCs w:val="28"/>
        </w:rPr>
        <w:lastRenderedPageBreak/>
        <w:t>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учащихся с родителями (законными представителями);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317D6F" w:rsidRPr="00317D6F" w:rsidRDefault="009F0B84" w:rsidP="00B74B7B">
      <w:pPr>
        <w:pStyle w:val="a4"/>
        <w:numPr>
          <w:ilvl w:val="0"/>
          <w:numId w:val="31"/>
        </w:numPr>
        <w:autoSpaceDE w:val="0"/>
        <w:autoSpaceDN w:val="0"/>
        <w:adjustRightInd w:val="0"/>
        <w:jc w:val="both"/>
        <w:rPr>
          <w:rFonts w:ascii="Times New Roman" w:hAnsi="Times New Roman"/>
          <w:sz w:val="28"/>
          <w:szCs w:val="28"/>
        </w:rPr>
      </w:pPr>
      <w:r w:rsidRPr="00317D6F">
        <w:rPr>
          <w:rFonts w:ascii="Times New Roman" w:hAnsi="Times New Roman"/>
          <w:bCs/>
          <w:sz w:val="28"/>
          <w:szCs w:val="28"/>
        </w:rPr>
        <w:t>формирование мотивационно-ценностных отношений учащегося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317D6F" w:rsidRPr="00317D6F" w:rsidRDefault="009F0B84" w:rsidP="00B74B7B">
      <w:pPr>
        <w:pStyle w:val="a4"/>
        <w:numPr>
          <w:ilvl w:val="0"/>
          <w:numId w:val="31"/>
        </w:numPr>
        <w:autoSpaceDE w:val="0"/>
        <w:autoSpaceDN w:val="0"/>
        <w:adjustRightInd w:val="0"/>
        <w:jc w:val="both"/>
        <w:rPr>
          <w:rFonts w:ascii="Times New Roman" w:hAnsi="Times New Roman"/>
          <w:sz w:val="28"/>
          <w:szCs w:val="28"/>
        </w:rPr>
      </w:pPr>
      <w:r w:rsidRPr="00317D6F">
        <w:rPr>
          <w:rFonts w:ascii="Times New Roman" w:hAnsi="Times New Roman"/>
          <w:bCs/>
          <w:sz w:val="28"/>
          <w:szCs w:val="28"/>
        </w:rPr>
        <w:t xml:space="preserve">формирование мотивационно-ценностных отношений учащегося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учащихся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w:t>
      </w:r>
      <w:r w:rsidRPr="00317D6F">
        <w:rPr>
          <w:rFonts w:ascii="Times New Roman" w:hAnsi="Times New Roman"/>
          <w:bCs/>
          <w:sz w:val="28"/>
          <w:szCs w:val="28"/>
        </w:rPr>
        <w:lastRenderedPageBreak/>
        <w:t>алкоголизм, игромания, табакокурение, интернет-зависимость и др., как факторам ограничивающим свободу личности);</w:t>
      </w:r>
    </w:p>
    <w:p w:rsidR="00317D6F" w:rsidRPr="00317D6F" w:rsidRDefault="009F0B84" w:rsidP="00B74B7B">
      <w:pPr>
        <w:pStyle w:val="a4"/>
        <w:numPr>
          <w:ilvl w:val="0"/>
          <w:numId w:val="31"/>
        </w:numPr>
        <w:autoSpaceDE w:val="0"/>
        <w:autoSpaceDN w:val="0"/>
        <w:adjustRightInd w:val="0"/>
        <w:jc w:val="both"/>
        <w:rPr>
          <w:rFonts w:ascii="Times New Roman" w:hAnsi="Times New Roman"/>
          <w:sz w:val="28"/>
          <w:szCs w:val="28"/>
        </w:rPr>
      </w:pPr>
      <w:r w:rsidRPr="00317D6F">
        <w:rPr>
          <w:rFonts w:ascii="Times New Roman" w:hAnsi="Times New Roman"/>
          <w:bCs/>
          <w:sz w:val="28"/>
          <w:szCs w:val="28"/>
        </w:rPr>
        <w:t>формирование мотивов и ценностей учащегося в сфере отношений к природе (формирование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9F0B84" w:rsidRPr="00317D6F" w:rsidRDefault="009F0B84" w:rsidP="00B74B7B">
      <w:pPr>
        <w:pStyle w:val="a4"/>
        <w:numPr>
          <w:ilvl w:val="0"/>
          <w:numId w:val="31"/>
        </w:numPr>
        <w:autoSpaceDE w:val="0"/>
        <w:autoSpaceDN w:val="0"/>
        <w:adjustRightInd w:val="0"/>
        <w:jc w:val="both"/>
        <w:rPr>
          <w:rFonts w:ascii="Times New Roman" w:hAnsi="Times New Roman"/>
          <w:sz w:val="28"/>
          <w:szCs w:val="28"/>
        </w:rPr>
      </w:pPr>
      <w:r w:rsidRPr="00317D6F">
        <w:rPr>
          <w:rFonts w:ascii="Times New Roman" w:hAnsi="Times New Roman"/>
          <w:bCs/>
          <w:sz w:val="28"/>
          <w:szCs w:val="28"/>
        </w:rPr>
        <w:t>формирование мотивационно-ценностных отношений учащегося в сфере искусства (формирование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9F0B84" w:rsidRPr="003B2F89" w:rsidRDefault="009F0B84" w:rsidP="00317D6F">
      <w:pPr>
        <w:autoSpaceDE w:val="0"/>
        <w:autoSpaceDN w:val="0"/>
        <w:adjustRightInd w:val="0"/>
        <w:spacing w:after="0" w:line="240" w:lineRule="auto"/>
        <w:jc w:val="both"/>
        <w:rPr>
          <w:rFonts w:ascii="Times New Roman" w:hAnsi="Times New Roman" w:cs="Times New Roman"/>
          <w:bCs/>
          <w:sz w:val="28"/>
          <w:szCs w:val="28"/>
        </w:rPr>
      </w:pPr>
    </w:p>
    <w:p w:rsidR="009F0B84" w:rsidRPr="00317D6F" w:rsidRDefault="009F0B84" w:rsidP="00317D6F">
      <w:pPr>
        <w:autoSpaceDE w:val="0"/>
        <w:autoSpaceDN w:val="0"/>
        <w:adjustRightInd w:val="0"/>
        <w:spacing w:after="0" w:line="240" w:lineRule="auto"/>
        <w:jc w:val="both"/>
        <w:rPr>
          <w:rFonts w:ascii="Times New Roman" w:hAnsi="Times New Roman" w:cs="Times New Roman"/>
          <w:b/>
          <w:bCs/>
          <w:sz w:val="28"/>
          <w:szCs w:val="28"/>
        </w:rPr>
      </w:pPr>
      <w:r w:rsidRPr="00317D6F">
        <w:rPr>
          <w:rFonts w:ascii="Times New Roman" w:hAnsi="Times New Roman" w:cs="Times New Roman"/>
          <w:b/>
          <w:bCs/>
          <w:sz w:val="28"/>
          <w:szCs w:val="28"/>
        </w:rPr>
        <w:t>Принципы и особенности организации содержания воспитания и социализации учащихся</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Основными принципами программы являются:</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i/>
          <w:iCs/>
          <w:sz w:val="28"/>
          <w:szCs w:val="28"/>
        </w:rPr>
      </w:pPr>
      <w:r w:rsidRPr="00317D6F">
        <w:rPr>
          <w:rFonts w:ascii="Times New Roman" w:hAnsi="Times New Roman" w:cs="Times New Roman"/>
          <w:bCs/>
          <w:sz w:val="28"/>
          <w:szCs w:val="28"/>
        </w:rPr>
        <w:t xml:space="preserve">1. </w:t>
      </w:r>
      <w:r w:rsidRPr="00317D6F">
        <w:rPr>
          <w:rFonts w:ascii="Times New Roman" w:hAnsi="Times New Roman" w:cs="Times New Roman"/>
          <w:bCs/>
          <w:i/>
          <w:iCs/>
          <w:sz w:val="28"/>
          <w:szCs w:val="28"/>
        </w:rPr>
        <w:t>принцип развития:</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 развитие ученика, его творческой индивидуальности в учебно-воспитательномпроцессе;</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 развитие личности учащихся;</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 развитие педагогической системы школы в целом.</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i/>
          <w:iCs/>
          <w:sz w:val="28"/>
          <w:szCs w:val="28"/>
        </w:rPr>
      </w:pPr>
      <w:r w:rsidRPr="00317D6F">
        <w:rPr>
          <w:rFonts w:ascii="Times New Roman" w:hAnsi="Times New Roman" w:cs="Times New Roman"/>
          <w:bCs/>
          <w:sz w:val="28"/>
          <w:szCs w:val="28"/>
        </w:rPr>
        <w:t xml:space="preserve">2. </w:t>
      </w:r>
      <w:r w:rsidRPr="00317D6F">
        <w:rPr>
          <w:rFonts w:ascii="Times New Roman" w:hAnsi="Times New Roman" w:cs="Times New Roman"/>
          <w:bCs/>
          <w:i/>
          <w:iCs/>
          <w:sz w:val="28"/>
          <w:szCs w:val="28"/>
        </w:rPr>
        <w:t>принцип творчества:</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 создание атмосферы, стимулирующей всех субъектов образовательного процесса к творчеству;</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 творчество пронизывает всю жизнедеятельность участников образовательного пространства.</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i/>
          <w:iCs/>
          <w:sz w:val="28"/>
          <w:szCs w:val="28"/>
        </w:rPr>
      </w:pPr>
      <w:r w:rsidRPr="00317D6F">
        <w:rPr>
          <w:rFonts w:ascii="Times New Roman" w:hAnsi="Times New Roman" w:cs="Times New Roman"/>
          <w:bCs/>
          <w:sz w:val="28"/>
          <w:szCs w:val="28"/>
        </w:rPr>
        <w:t xml:space="preserve">3. </w:t>
      </w:r>
      <w:r w:rsidRPr="00317D6F">
        <w:rPr>
          <w:rFonts w:ascii="Times New Roman" w:hAnsi="Times New Roman" w:cs="Times New Roman"/>
          <w:bCs/>
          <w:i/>
          <w:iCs/>
          <w:sz w:val="28"/>
          <w:szCs w:val="28"/>
        </w:rPr>
        <w:t>принцип сотрудничества:</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 партнерские отношения субъектов воспитательной системы;</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 совместная деятельность детей и взрослых.</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i/>
          <w:iCs/>
          <w:sz w:val="28"/>
          <w:szCs w:val="28"/>
        </w:rPr>
      </w:pPr>
      <w:r w:rsidRPr="00317D6F">
        <w:rPr>
          <w:rFonts w:ascii="Times New Roman" w:hAnsi="Times New Roman" w:cs="Times New Roman"/>
          <w:bCs/>
          <w:sz w:val="28"/>
          <w:szCs w:val="28"/>
        </w:rPr>
        <w:t xml:space="preserve">4. </w:t>
      </w:r>
      <w:r w:rsidRPr="00317D6F">
        <w:rPr>
          <w:rFonts w:ascii="Times New Roman" w:hAnsi="Times New Roman" w:cs="Times New Roman"/>
          <w:bCs/>
          <w:i/>
          <w:iCs/>
          <w:sz w:val="28"/>
          <w:szCs w:val="28"/>
        </w:rPr>
        <w:t>принцип толерантности:</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lastRenderedPageBreak/>
        <w:t>- развитие коммуникативных навыков, укрепляющих социальные связи;</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 развитие социальной восприимчивости учащихся, доверия, способности к эмпатии, сочувствию;</w:t>
      </w:r>
    </w:p>
    <w:p w:rsidR="009F0B84" w:rsidRPr="00317D6F" w:rsidRDefault="009F0B84" w:rsidP="00317D6F">
      <w:pPr>
        <w:autoSpaceDE w:val="0"/>
        <w:autoSpaceDN w:val="0"/>
        <w:adjustRightInd w:val="0"/>
        <w:spacing w:after="0"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 обучение конструктивным способам выхода из конфликтов.</w:t>
      </w:r>
    </w:p>
    <w:p w:rsidR="009F0B84" w:rsidRPr="00317D6F" w:rsidRDefault="009F0B84" w:rsidP="00317D6F">
      <w:pPr>
        <w:spacing w:line="240" w:lineRule="auto"/>
        <w:jc w:val="both"/>
        <w:rPr>
          <w:rFonts w:ascii="Times New Roman" w:hAnsi="Times New Roman" w:cs="Times New Roman"/>
          <w:bCs/>
          <w:sz w:val="28"/>
          <w:szCs w:val="28"/>
        </w:rPr>
      </w:pPr>
      <w:r w:rsidRPr="00317D6F">
        <w:rPr>
          <w:rFonts w:ascii="Times New Roman" w:hAnsi="Times New Roman" w:cs="Times New Roman"/>
          <w:bCs/>
          <w:sz w:val="28"/>
          <w:szCs w:val="28"/>
        </w:rPr>
        <w:t>В совокупности все эти принципы содействуют формированию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учебно-воспитательного процесса.</w:t>
      </w:r>
    </w:p>
    <w:p w:rsidR="00952664" w:rsidRDefault="00952664" w:rsidP="00257475">
      <w:pPr>
        <w:autoSpaceDE w:val="0"/>
        <w:autoSpaceDN w:val="0"/>
        <w:adjustRightInd w:val="0"/>
        <w:spacing w:after="0" w:line="240" w:lineRule="auto"/>
        <w:jc w:val="center"/>
        <w:rPr>
          <w:rFonts w:ascii="Times New Roman" w:hAnsi="Times New Roman" w:cs="Times New Roman"/>
          <w:b/>
          <w:bCs/>
          <w:sz w:val="32"/>
          <w:szCs w:val="32"/>
        </w:rPr>
      </w:pPr>
    </w:p>
    <w:p w:rsidR="009F577A" w:rsidRDefault="009F577A"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257475">
      <w:pPr>
        <w:autoSpaceDE w:val="0"/>
        <w:autoSpaceDN w:val="0"/>
        <w:adjustRightInd w:val="0"/>
        <w:spacing w:after="0" w:line="240" w:lineRule="auto"/>
        <w:jc w:val="center"/>
        <w:rPr>
          <w:rFonts w:ascii="Times New Roman" w:hAnsi="Times New Roman" w:cs="Times New Roman"/>
          <w:b/>
          <w:bCs/>
          <w:sz w:val="32"/>
          <w:szCs w:val="32"/>
        </w:rPr>
      </w:pPr>
    </w:p>
    <w:p w:rsidR="006B7992" w:rsidRDefault="006B7992" w:rsidP="00E12625">
      <w:pPr>
        <w:jc w:val="center"/>
        <w:rPr>
          <w:rFonts w:ascii="Times New Roman" w:hAnsi="Times New Roman" w:cs="Times New Roman"/>
          <w:b/>
          <w:bCs/>
          <w:sz w:val="32"/>
          <w:szCs w:val="24"/>
        </w:rPr>
        <w:sectPr w:rsidR="006B7992" w:rsidSect="004147ED">
          <w:headerReference w:type="default" r:id="rId56"/>
          <w:footerReference w:type="default" r:id="rId57"/>
          <w:pgSz w:w="11906" w:h="16838"/>
          <w:pgMar w:top="1134" w:right="851" w:bottom="1134" w:left="1701" w:header="708" w:footer="708" w:gutter="0"/>
          <w:pgNumType w:start="1"/>
          <w:cols w:space="708"/>
          <w:docGrid w:linePitch="360"/>
        </w:sectPr>
      </w:pPr>
    </w:p>
    <w:p w:rsidR="006B7992" w:rsidRPr="004C5CAE" w:rsidRDefault="006B7992" w:rsidP="006B7992">
      <w:pPr>
        <w:jc w:val="center"/>
        <w:rPr>
          <w:rFonts w:ascii="Times New Roman" w:hAnsi="Times New Roman" w:cs="Times New Roman"/>
          <w:b/>
          <w:bCs/>
          <w:sz w:val="32"/>
          <w:szCs w:val="24"/>
        </w:rPr>
      </w:pPr>
      <w:r w:rsidRPr="00860AE0">
        <w:rPr>
          <w:rFonts w:ascii="Times New Roman" w:hAnsi="Times New Roman" w:cs="Times New Roman"/>
          <w:b/>
          <w:bCs/>
          <w:sz w:val="32"/>
          <w:szCs w:val="24"/>
        </w:rPr>
        <w:lastRenderedPageBreak/>
        <w:t>2.3.3. Содержание, виды деятельности и формы занятий с учащимися (по направлениям духовно-нравственного развития, воспитания и социализации учащихся)</w:t>
      </w:r>
    </w:p>
    <w:tbl>
      <w:tblPr>
        <w:tblStyle w:val="af5"/>
        <w:tblW w:w="0" w:type="auto"/>
        <w:tblLook w:val="04A0" w:firstRow="1" w:lastRow="0" w:firstColumn="1" w:lastColumn="0" w:noHBand="0" w:noVBand="1"/>
      </w:tblPr>
      <w:tblGrid>
        <w:gridCol w:w="2635"/>
        <w:gridCol w:w="2282"/>
        <w:gridCol w:w="2524"/>
        <w:gridCol w:w="2129"/>
      </w:tblGrid>
      <w:tr w:rsidR="006B7992" w:rsidRPr="00860AE0" w:rsidTr="006B7992">
        <w:tc>
          <w:tcPr>
            <w:tcW w:w="3696" w:type="dxa"/>
          </w:tcPr>
          <w:p w:rsidR="006B7992" w:rsidRPr="00860AE0" w:rsidRDefault="006B7992" w:rsidP="006B7992">
            <w:pPr>
              <w:jc w:val="center"/>
              <w:rPr>
                <w:rFonts w:ascii="Times New Roman" w:hAnsi="Times New Roman" w:cs="Times New Roman"/>
                <w:sz w:val="28"/>
              </w:rPr>
            </w:pPr>
            <w:r w:rsidRPr="00860AE0">
              <w:rPr>
                <w:rFonts w:ascii="Times New Roman" w:hAnsi="Times New Roman" w:cs="Times New Roman"/>
                <w:b/>
                <w:bCs/>
                <w:sz w:val="28"/>
                <w:szCs w:val="24"/>
              </w:rPr>
              <w:t>Направления духовно-нравственного развития, воспитания и социализации учащихся</w:t>
            </w:r>
          </w:p>
        </w:tc>
        <w:tc>
          <w:tcPr>
            <w:tcW w:w="3696" w:type="dxa"/>
          </w:tcPr>
          <w:p w:rsidR="006B7992" w:rsidRPr="00860AE0" w:rsidRDefault="006B7992" w:rsidP="006B7992">
            <w:pPr>
              <w:jc w:val="center"/>
              <w:rPr>
                <w:rFonts w:ascii="Times New Roman" w:hAnsi="Times New Roman" w:cs="Times New Roman"/>
                <w:sz w:val="28"/>
              </w:rPr>
            </w:pPr>
            <w:r w:rsidRPr="00860AE0">
              <w:rPr>
                <w:rFonts w:ascii="Times New Roman" w:hAnsi="Times New Roman" w:cs="Times New Roman"/>
                <w:b/>
                <w:bCs/>
                <w:sz w:val="28"/>
                <w:szCs w:val="24"/>
              </w:rPr>
              <w:t>Содержание</w:t>
            </w:r>
          </w:p>
        </w:tc>
        <w:tc>
          <w:tcPr>
            <w:tcW w:w="3697" w:type="dxa"/>
          </w:tcPr>
          <w:p w:rsidR="006B7992" w:rsidRPr="00860AE0" w:rsidRDefault="006B7992" w:rsidP="006B7992">
            <w:pPr>
              <w:jc w:val="center"/>
              <w:rPr>
                <w:rFonts w:ascii="Times New Roman" w:hAnsi="Times New Roman" w:cs="Times New Roman"/>
                <w:sz w:val="28"/>
              </w:rPr>
            </w:pPr>
            <w:r w:rsidRPr="00860AE0">
              <w:rPr>
                <w:rFonts w:ascii="Times New Roman" w:hAnsi="Times New Roman" w:cs="Times New Roman"/>
                <w:b/>
                <w:bCs/>
                <w:sz w:val="28"/>
                <w:szCs w:val="24"/>
              </w:rPr>
              <w:t>Виды деятельности</w:t>
            </w:r>
          </w:p>
        </w:tc>
        <w:tc>
          <w:tcPr>
            <w:tcW w:w="3697" w:type="dxa"/>
          </w:tcPr>
          <w:p w:rsidR="006B7992" w:rsidRPr="00860AE0" w:rsidRDefault="006B7992" w:rsidP="006B7992">
            <w:pPr>
              <w:jc w:val="center"/>
              <w:rPr>
                <w:rFonts w:ascii="Times New Roman" w:hAnsi="Times New Roman" w:cs="Times New Roman"/>
                <w:sz w:val="28"/>
              </w:rPr>
            </w:pPr>
            <w:r w:rsidRPr="00860AE0">
              <w:rPr>
                <w:rFonts w:ascii="Times New Roman" w:hAnsi="Times New Roman" w:cs="Times New Roman"/>
                <w:b/>
                <w:bCs/>
                <w:sz w:val="28"/>
                <w:szCs w:val="24"/>
              </w:rPr>
              <w:t>Формы занятий</w:t>
            </w:r>
          </w:p>
        </w:tc>
      </w:tr>
      <w:tr w:rsidR="006B7992" w:rsidRPr="00860AE0" w:rsidTr="006B7992">
        <w:tc>
          <w:tcPr>
            <w:tcW w:w="3696" w:type="dxa"/>
          </w:tcPr>
          <w:p w:rsidR="006B7992" w:rsidRPr="00860AE0" w:rsidRDefault="006B7992" w:rsidP="006B7992">
            <w:pPr>
              <w:jc w:val="center"/>
              <w:rPr>
                <w:rFonts w:ascii="Times New Roman" w:hAnsi="Times New Roman" w:cs="Times New Roman"/>
                <w:b/>
                <w:bCs/>
                <w:i/>
                <w:sz w:val="26"/>
                <w:szCs w:val="24"/>
              </w:rPr>
            </w:pPr>
            <w:r w:rsidRPr="00860AE0">
              <w:rPr>
                <w:rFonts w:ascii="Times New Roman" w:hAnsi="Times New Roman" w:cs="Times New Roman"/>
                <w:b/>
                <w:bCs/>
                <w:i/>
                <w:sz w:val="28"/>
                <w:szCs w:val="24"/>
              </w:rPr>
              <w:t>Обеспечение принятия учащимися ценности Человека и человечности, формирование готовности и способности вести диалог с другими людьми</w:t>
            </w:r>
          </w:p>
        </w:tc>
        <w:tc>
          <w:tcPr>
            <w:tcW w:w="3696" w:type="dxa"/>
          </w:tcPr>
          <w:p w:rsidR="006B7992" w:rsidRPr="00860AE0" w:rsidRDefault="006B7992" w:rsidP="006B7992">
            <w:pPr>
              <w:jc w:val="both"/>
              <w:rPr>
                <w:rFonts w:ascii="Times New Roman" w:hAnsi="Times New Roman" w:cs="Times New Roman"/>
                <w:bCs/>
                <w:sz w:val="26"/>
                <w:szCs w:val="24"/>
              </w:rPr>
            </w:pPr>
            <w:r>
              <w:rPr>
                <w:rFonts w:ascii="Times New Roman" w:hAnsi="Times New Roman" w:cs="Times New Roman"/>
                <w:sz w:val="24"/>
                <w:szCs w:val="24"/>
              </w:rPr>
              <w:t>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tc>
        <w:tc>
          <w:tcPr>
            <w:tcW w:w="3697" w:type="dxa"/>
          </w:tcPr>
          <w:p w:rsidR="006B7992" w:rsidRDefault="006B7992" w:rsidP="006B7992">
            <w:pPr>
              <w:autoSpaceDE w:val="0"/>
              <w:autoSpaceDN w:val="0"/>
              <w:adjustRightInd w:val="0"/>
              <w:jc w:val="both"/>
              <w:rPr>
                <w:rFonts w:ascii="Times New Roman" w:hAnsi="Times New Roman" w:cs="Times New Roman"/>
                <w:sz w:val="24"/>
                <w:szCs w:val="24"/>
              </w:rPr>
            </w:pPr>
            <w:r w:rsidRPr="00860AE0">
              <w:rPr>
                <w:rFonts w:ascii="Times New Roman" w:hAnsi="Times New Roman" w:cs="Times New Roman"/>
                <w:sz w:val="24"/>
                <w:szCs w:val="24"/>
              </w:rPr>
              <w:t xml:space="preserve">- </w:t>
            </w:r>
            <w:r>
              <w:rPr>
                <w:rFonts w:ascii="Times New Roman" w:hAnsi="Times New Roman" w:cs="Times New Roman"/>
                <w:sz w:val="24"/>
                <w:szCs w:val="24"/>
              </w:rPr>
              <w:t xml:space="preserve"> формирование во внеурочной деятельности «ситуаций образцов» проявления уважительного идоброжелательного отношения к другому человеку, диалога и достижения взаимопонимания с другими людьми;</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освоение норм и правил общественного поведения, </w:t>
            </w:r>
            <w:r>
              <w:rPr>
                <w:rFonts w:ascii="Times New Roman" w:hAnsi="Times New Roman" w:cs="Times New Roman"/>
                <w:sz w:val="24"/>
                <w:szCs w:val="24"/>
              </w:rPr>
              <w:lastRenderedPageBreak/>
              <w:t>психологических установок, знаний и навыков, позволяющих учащимся успешно действовать в современном обществе;</w:t>
            </w:r>
          </w:p>
          <w:p w:rsidR="006B7992" w:rsidRPr="00860AE0" w:rsidRDefault="006B7992" w:rsidP="006B7992">
            <w:pPr>
              <w:jc w:val="both"/>
              <w:rPr>
                <w:rFonts w:ascii="Times New Roman" w:hAnsi="Times New Roman" w:cs="Times New Roman"/>
                <w:bCs/>
                <w:sz w:val="26"/>
                <w:szCs w:val="24"/>
              </w:rPr>
            </w:pPr>
            <w:r>
              <w:rPr>
                <w:rFonts w:ascii="Times New Roman" w:hAnsi="Times New Roman" w:cs="Times New Roman"/>
                <w:sz w:val="24"/>
                <w:szCs w:val="24"/>
              </w:rPr>
              <w:t>• приобретение опытавзаимодействия,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tc>
        <w:tc>
          <w:tcPr>
            <w:tcW w:w="3697" w:type="dxa"/>
          </w:tcPr>
          <w:p w:rsidR="006B7992" w:rsidRDefault="006B7992" w:rsidP="006B7992">
            <w:pPr>
              <w:jc w:val="both"/>
              <w:rPr>
                <w:rFonts w:ascii="Times New Roman" w:hAnsi="Times New Roman" w:cs="Times New Roman"/>
                <w:bCs/>
                <w:sz w:val="26"/>
                <w:szCs w:val="24"/>
              </w:rPr>
            </w:pPr>
            <w:r>
              <w:rPr>
                <w:rFonts w:ascii="Times New Roman" w:hAnsi="Times New Roman" w:cs="Times New Roman"/>
                <w:sz w:val="24"/>
                <w:szCs w:val="24"/>
              </w:rPr>
              <w:lastRenderedPageBreak/>
              <w:t>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w:t>
            </w:r>
          </w:p>
          <w:p w:rsidR="006B7992" w:rsidRPr="00C36C8B" w:rsidRDefault="006B7992" w:rsidP="006B7992">
            <w:pPr>
              <w:rPr>
                <w:rFonts w:ascii="Times New Roman" w:hAnsi="Times New Roman" w:cs="Times New Roman"/>
                <w:sz w:val="26"/>
                <w:szCs w:val="24"/>
              </w:rPr>
            </w:pPr>
          </w:p>
          <w:p w:rsidR="006B7992" w:rsidRPr="00C36C8B" w:rsidRDefault="006B7992" w:rsidP="006B7992">
            <w:pPr>
              <w:rPr>
                <w:rFonts w:ascii="Times New Roman" w:hAnsi="Times New Roman" w:cs="Times New Roman"/>
                <w:sz w:val="26"/>
                <w:szCs w:val="24"/>
              </w:rPr>
            </w:pPr>
          </w:p>
          <w:p w:rsidR="006B7992" w:rsidRPr="00C36C8B" w:rsidRDefault="006B7992" w:rsidP="006B7992">
            <w:pPr>
              <w:rPr>
                <w:rFonts w:ascii="Times New Roman" w:hAnsi="Times New Roman" w:cs="Times New Roman"/>
                <w:sz w:val="26"/>
                <w:szCs w:val="24"/>
              </w:rPr>
            </w:pPr>
          </w:p>
          <w:p w:rsidR="006B7992" w:rsidRPr="00C36C8B" w:rsidRDefault="006B7992" w:rsidP="006B7992">
            <w:pPr>
              <w:rPr>
                <w:rFonts w:ascii="Times New Roman" w:hAnsi="Times New Roman" w:cs="Times New Roman"/>
                <w:sz w:val="26"/>
                <w:szCs w:val="24"/>
              </w:rPr>
            </w:pPr>
          </w:p>
          <w:p w:rsidR="006B7992" w:rsidRPr="00C36C8B" w:rsidRDefault="006B7992" w:rsidP="006B7992">
            <w:pPr>
              <w:rPr>
                <w:rFonts w:ascii="Times New Roman" w:hAnsi="Times New Roman" w:cs="Times New Roman"/>
                <w:sz w:val="26"/>
                <w:szCs w:val="24"/>
              </w:rPr>
            </w:pPr>
          </w:p>
          <w:p w:rsidR="006B7992" w:rsidRPr="00C36C8B" w:rsidRDefault="006B7992" w:rsidP="006B7992">
            <w:pPr>
              <w:rPr>
                <w:rFonts w:ascii="Times New Roman" w:hAnsi="Times New Roman" w:cs="Times New Roman"/>
                <w:sz w:val="26"/>
                <w:szCs w:val="24"/>
              </w:rPr>
            </w:pPr>
          </w:p>
          <w:p w:rsidR="006B7992" w:rsidRPr="00C36C8B" w:rsidRDefault="006B7992" w:rsidP="006B7992">
            <w:pPr>
              <w:rPr>
                <w:rFonts w:ascii="Times New Roman" w:hAnsi="Times New Roman" w:cs="Times New Roman"/>
                <w:sz w:val="26"/>
                <w:szCs w:val="24"/>
              </w:rPr>
            </w:pPr>
          </w:p>
          <w:p w:rsidR="006B7992" w:rsidRDefault="006B7992" w:rsidP="006B7992">
            <w:pPr>
              <w:rPr>
                <w:rFonts w:ascii="Times New Roman" w:hAnsi="Times New Roman" w:cs="Times New Roman"/>
                <w:sz w:val="26"/>
                <w:szCs w:val="24"/>
              </w:rPr>
            </w:pPr>
          </w:p>
          <w:p w:rsidR="006B7992" w:rsidRPr="00C36C8B" w:rsidRDefault="006B7992" w:rsidP="006B7992">
            <w:pPr>
              <w:rPr>
                <w:rFonts w:ascii="Times New Roman" w:hAnsi="Times New Roman" w:cs="Times New Roman"/>
                <w:sz w:val="26"/>
                <w:szCs w:val="24"/>
              </w:rPr>
            </w:pPr>
          </w:p>
          <w:p w:rsidR="006B7992" w:rsidRPr="00C36C8B" w:rsidRDefault="006B7992" w:rsidP="006B7992">
            <w:pPr>
              <w:rPr>
                <w:rFonts w:ascii="Times New Roman" w:hAnsi="Times New Roman" w:cs="Times New Roman"/>
                <w:sz w:val="26"/>
                <w:szCs w:val="24"/>
              </w:rPr>
            </w:pPr>
          </w:p>
          <w:p w:rsidR="006B7992" w:rsidRPr="00C36C8B" w:rsidRDefault="006B7992" w:rsidP="006B7992">
            <w:pPr>
              <w:rPr>
                <w:rFonts w:ascii="Times New Roman" w:hAnsi="Times New Roman" w:cs="Times New Roman"/>
                <w:sz w:val="26"/>
                <w:szCs w:val="24"/>
              </w:rPr>
            </w:pPr>
          </w:p>
          <w:p w:rsidR="006B7992" w:rsidRDefault="006B7992" w:rsidP="006B7992">
            <w:pPr>
              <w:rPr>
                <w:rFonts w:ascii="Times New Roman" w:hAnsi="Times New Roman" w:cs="Times New Roman"/>
                <w:sz w:val="26"/>
                <w:szCs w:val="24"/>
              </w:rPr>
            </w:pPr>
          </w:p>
          <w:p w:rsidR="006B7992" w:rsidRPr="00C36C8B" w:rsidRDefault="006B7992" w:rsidP="006B7992">
            <w:pPr>
              <w:rPr>
                <w:rFonts w:ascii="Times New Roman" w:hAnsi="Times New Roman" w:cs="Times New Roman"/>
                <w:sz w:val="26"/>
                <w:szCs w:val="24"/>
              </w:rPr>
            </w:pPr>
          </w:p>
          <w:p w:rsidR="006B7992" w:rsidRDefault="006B7992" w:rsidP="006B7992">
            <w:pPr>
              <w:rPr>
                <w:rFonts w:ascii="Times New Roman" w:hAnsi="Times New Roman" w:cs="Times New Roman"/>
                <w:sz w:val="26"/>
                <w:szCs w:val="24"/>
              </w:rPr>
            </w:pPr>
          </w:p>
          <w:p w:rsidR="006B7992" w:rsidRDefault="006B7992" w:rsidP="006B7992">
            <w:pPr>
              <w:rPr>
                <w:rFonts w:ascii="Times New Roman" w:hAnsi="Times New Roman" w:cs="Times New Roman"/>
                <w:sz w:val="26"/>
                <w:szCs w:val="24"/>
              </w:rPr>
            </w:pPr>
          </w:p>
          <w:p w:rsidR="006B7992" w:rsidRPr="00C36C8B" w:rsidRDefault="006B7992" w:rsidP="006B7992">
            <w:pPr>
              <w:jc w:val="right"/>
              <w:rPr>
                <w:rFonts w:ascii="Times New Roman" w:hAnsi="Times New Roman" w:cs="Times New Roman"/>
                <w:sz w:val="26"/>
                <w:szCs w:val="24"/>
              </w:rPr>
            </w:pPr>
          </w:p>
        </w:tc>
      </w:tr>
      <w:tr w:rsidR="006B7992" w:rsidRPr="00860AE0" w:rsidTr="006B7992">
        <w:tc>
          <w:tcPr>
            <w:tcW w:w="3696" w:type="dxa"/>
          </w:tcPr>
          <w:p w:rsidR="006B7992" w:rsidRPr="00860AE0" w:rsidRDefault="006B7992" w:rsidP="006B7992">
            <w:pPr>
              <w:jc w:val="center"/>
              <w:rPr>
                <w:rFonts w:ascii="Times New Roman" w:hAnsi="Times New Roman" w:cs="Times New Roman"/>
                <w:bCs/>
                <w:i/>
                <w:sz w:val="26"/>
                <w:szCs w:val="24"/>
              </w:rPr>
            </w:pPr>
            <w:r w:rsidRPr="00860AE0">
              <w:rPr>
                <w:rFonts w:ascii="Times New Roman" w:hAnsi="Times New Roman" w:cs="Times New Roman"/>
                <w:b/>
                <w:bCs/>
                <w:i/>
                <w:sz w:val="28"/>
                <w:szCs w:val="24"/>
              </w:rPr>
              <w:lastRenderedPageBreak/>
              <w:t>Формирование мотивов и ценностей учащихся в сфере отношений к России как Отечеству</w:t>
            </w:r>
          </w:p>
        </w:tc>
        <w:tc>
          <w:tcPr>
            <w:tcW w:w="3696" w:type="dxa"/>
          </w:tcPr>
          <w:p w:rsidR="006B7992" w:rsidRPr="00860AE0" w:rsidRDefault="006B7992" w:rsidP="006B7992">
            <w:pPr>
              <w:jc w:val="both"/>
              <w:rPr>
                <w:rFonts w:ascii="Times New Roman" w:hAnsi="Times New Roman" w:cs="Times New Roman"/>
                <w:bCs/>
                <w:sz w:val="26"/>
                <w:szCs w:val="24"/>
              </w:rPr>
            </w:pPr>
            <w:r>
              <w:rPr>
                <w:rFonts w:ascii="Times New Roman" w:hAnsi="Times New Roman" w:cs="Times New Roman"/>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tc>
        <w:tc>
          <w:tcPr>
            <w:tcW w:w="3697"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изучение правовых норм государства, законов;</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изучение биографий выдающихся граждан своей страны – патриотов и борцов за Отечество;</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посещение мест, связанных с памятью поколений;</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участие в гражданских акциях, проектах;</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участие во внеклассных мероприятиях, формирующих патриотизм на практике, а не на словах;</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посещение мест, связанных с памятью поколений, формирование культуры проявления </w:t>
            </w:r>
            <w:r>
              <w:rPr>
                <w:rFonts w:ascii="Times New Roman" w:hAnsi="Times New Roman" w:cs="Times New Roman"/>
                <w:sz w:val="24"/>
                <w:szCs w:val="24"/>
              </w:rPr>
              <w:lastRenderedPageBreak/>
              <w:t>патриотизма и гражданской позиции;</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изучение примеров проявления молодежью, школьниками гражданской позиции и мужества, патриотизма;</w:t>
            </w:r>
          </w:p>
          <w:p w:rsidR="006B7992" w:rsidRPr="00860AE0" w:rsidRDefault="006B7992" w:rsidP="006B7992">
            <w:pPr>
              <w:jc w:val="both"/>
              <w:rPr>
                <w:rFonts w:ascii="Times New Roman" w:hAnsi="Times New Roman" w:cs="Times New Roman"/>
                <w:bCs/>
                <w:sz w:val="26"/>
                <w:szCs w:val="24"/>
              </w:rPr>
            </w:pPr>
            <w:r>
              <w:rPr>
                <w:rFonts w:ascii="Times New Roman" w:hAnsi="Times New Roman" w:cs="Times New Roman"/>
                <w:sz w:val="24"/>
                <w:szCs w:val="24"/>
              </w:rPr>
              <w:t>- участие во встречах с представителями общества – истинными гражданами и патриотами своей страны.</w:t>
            </w:r>
          </w:p>
        </w:tc>
        <w:tc>
          <w:tcPr>
            <w:tcW w:w="3697"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sidRPr="00860AE0">
              <w:rPr>
                <w:rFonts w:ascii="Times New Roman" w:hAnsi="Times New Roman" w:cs="Times New Roman"/>
                <w:sz w:val="24"/>
                <w:szCs w:val="24"/>
              </w:rPr>
              <w:t>тематические классные часы;</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встречи с представителями правовых структур, органов правопорядка;</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посещение воинских частей, , встречи с ветеранами войны и труда, солдатами и офицерами срочной службы;</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конкурсы, викторины по правовой и патриотической тематике;</w:t>
            </w:r>
          </w:p>
          <w:p w:rsidR="006B7992" w:rsidRDefault="006B7992" w:rsidP="006B7992">
            <w:pPr>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интерактивные игры (заочные путешествия, игры-путешествия по станциям, </w:t>
            </w:r>
            <w:r>
              <w:rPr>
                <w:rFonts w:ascii="Times New Roman" w:hAnsi="Times New Roman" w:cs="Times New Roman"/>
                <w:sz w:val="24"/>
                <w:szCs w:val="24"/>
              </w:rPr>
              <w:lastRenderedPageBreak/>
              <w:t>квесты);</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конкурсах, мероприятиях и концертах, посвященных правовой и патриотической тематике;</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походы, праздники, часы общения, посвященные правовой и патриотической теме;</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шефство над ветеранами войны и труда, пожилыми людьми (встречи с ветеранами, чествование ветеранов, подготовка сувениров и подарков для людей, переживших тяготы войны);</w:t>
            </w:r>
          </w:p>
          <w:p w:rsidR="006B7992" w:rsidRPr="00860AE0" w:rsidRDefault="006B7992" w:rsidP="006B7992">
            <w:pPr>
              <w:autoSpaceDE w:val="0"/>
              <w:autoSpaceDN w:val="0"/>
              <w:adjustRightInd w:val="0"/>
              <w:jc w:val="both"/>
              <w:rPr>
                <w:rFonts w:ascii="Times New Roman" w:hAnsi="Times New Roman" w:cs="Times New Roman"/>
                <w:bCs/>
                <w:sz w:val="26"/>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конкурсы чтецов, сочинений, рисунков.</w:t>
            </w:r>
          </w:p>
        </w:tc>
      </w:tr>
      <w:tr w:rsidR="006B7992" w:rsidRPr="00860AE0" w:rsidTr="006B7992">
        <w:tc>
          <w:tcPr>
            <w:tcW w:w="3696" w:type="dxa"/>
          </w:tcPr>
          <w:p w:rsidR="006B7992" w:rsidRPr="00860AE0" w:rsidRDefault="006B7992" w:rsidP="006B7992">
            <w:pPr>
              <w:jc w:val="center"/>
              <w:rPr>
                <w:rFonts w:ascii="Times New Roman" w:hAnsi="Times New Roman" w:cs="Times New Roman"/>
                <w:bCs/>
                <w:i/>
                <w:sz w:val="26"/>
                <w:szCs w:val="24"/>
              </w:rPr>
            </w:pPr>
            <w:r w:rsidRPr="00860AE0">
              <w:rPr>
                <w:rFonts w:ascii="Times New Roman" w:hAnsi="Times New Roman" w:cs="Times New Roman"/>
                <w:b/>
                <w:bCs/>
                <w:i/>
                <w:sz w:val="28"/>
                <w:szCs w:val="24"/>
              </w:rPr>
              <w:lastRenderedPageBreak/>
              <w:t>Включение учащихся в процессы общественной самоорганизации</w:t>
            </w:r>
          </w:p>
        </w:tc>
        <w:tc>
          <w:tcPr>
            <w:tcW w:w="3696" w:type="dxa"/>
          </w:tcPr>
          <w:p w:rsidR="006B7992" w:rsidRPr="00860AE0" w:rsidRDefault="006B7992" w:rsidP="006B7992">
            <w:pPr>
              <w:jc w:val="both"/>
              <w:rPr>
                <w:rFonts w:ascii="Times New Roman" w:hAnsi="Times New Roman" w:cs="Times New Roman"/>
                <w:bCs/>
                <w:sz w:val="26"/>
                <w:szCs w:val="24"/>
              </w:rPr>
            </w:pPr>
            <w:r>
              <w:rPr>
                <w:rFonts w:ascii="Times New Roman" w:hAnsi="Times New Roman" w:cs="Times New Roman"/>
                <w:sz w:val="24"/>
                <w:szCs w:val="24"/>
              </w:rPr>
              <w:t xml:space="preserve">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w:t>
            </w:r>
            <w:r>
              <w:rPr>
                <w:rFonts w:ascii="Times New Roman" w:hAnsi="Times New Roman" w:cs="Times New Roman"/>
                <w:sz w:val="24"/>
                <w:szCs w:val="24"/>
              </w:rPr>
              <w:lastRenderedPageBreak/>
              <w:t>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tc>
        <w:tc>
          <w:tcPr>
            <w:tcW w:w="3697"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развитие и поддержка гуманистического уклада школьной жизни и системы, школьного самоуправления;</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участие в благоустройстве школьного и пришкольного пространства;</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участие в подготовке и выпуске школьной газеты;</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участие в общешкольной </w:t>
            </w:r>
            <w:r>
              <w:rPr>
                <w:rFonts w:ascii="Times New Roman" w:hAnsi="Times New Roman" w:cs="Times New Roman"/>
                <w:sz w:val="24"/>
                <w:szCs w:val="24"/>
              </w:rPr>
              <w:lastRenderedPageBreak/>
              <w:t>деятельности, в массовых культурных, спортивных мероприятиях, социальных акциях;</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реализация социальных проектов;</w:t>
            </w:r>
          </w:p>
          <w:p w:rsidR="006B7992" w:rsidRPr="00860AE0" w:rsidRDefault="006B7992" w:rsidP="006B7992">
            <w:pPr>
              <w:jc w:val="both"/>
              <w:rPr>
                <w:rFonts w:ascii="Times New Roman" w:hAnsi="Times New Roman" w:cs="Times New Roman"/>
                <w:bCs/>
                <w:sz w:val="26"/>
                <w:szCs w:val="24"/>
              </w:rPr>
            </w:pPr>
            <w:r>
              <w:rPr>
                <w:rFonts w:ascii="Times New Roman" w:hAnsi="Times New Roman" w:cs="Times New Roman"/>
                <w:sz w:val="24"/>
                <w:szCs w:val="24"/>
              </w:rPr>
              <w:t>- участие в выставках, конкурсах, форумах муниципального и областного уровней.</w:t>
            </w:r>
          </w:p>
        </w:tc>
        <w:tc>
          <w:tcPr>
            <w:tcW w:w="3697"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классные часы, индивидуальные беседы, игры, конкурсы, походы, акции,</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социальное проектирование.</w:t>
            </w:r>
          </w:p>
          <w:p w:rsidR="006B7992" w:rsidRPr="00860AE0" w:rsidRDefault="006B7992" w:rsidP="006B7992">
            <w:pPr>
              <w:jc w:val="both"/>
              <w:rPr>
                <w:rFonts w:ascii="Times New Roman" w:hAnsi="Times New Roman" w:cs="Times New Roman"/>
                <w:bCs/>
                <w:sz w:val="26"/>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КТД</w:t>
            </w:r>
          </w:p>
        </w:tc>
      </w:tr>
      <w:tr w:rsidR="006B7992" w:rsidRPr="00860AE0" w:rsidTr="006B7992">
        <w:tc>
          <w:tcPr>
            <w:tcW w:w="3696" w:type="dxa"/>
          </w:tcPr>
          <w:p w:rsidR="006B7992" w:rsidRPr="00860AE0" w:rsidRDefault="006B7992" w:rsidP="006B7992">
            <w:pPr>
              <w:jc w:val="center"/>
              <w:rPr>
                <w:rFonts w:ascii="Times New Roman" w:hAnsi="Times New Roman" w:cs="Times New Roman"/>
                <w:bCs/>
                <w:i/>
                <w:sz w:val="26"/>
                <w:szCs w:val="24"/>
              </w:rPr>
            </w:pPr>
            <w:r w:rsidRPr="00860AE0">
              <w:rPr>
                <w:rFonts w:ascii="Times New Roman" w:hAnsi="Times New Roman" w:cs="Times New Roman"/>
                <w:b/>
                <w:bCs/>
                <w:i/>
                <w:sz w:val="28"/>
                <w:szCs w:val="24"/>
              </w:rPr>
              <w:lastRenderedPageBreak/>
              <w:t>Формирование мотивов и ценностей обучающегося в сфере трудовых отношений и выбора будущей профессии</w:t>
            </w:r>
          </w:p>
        </w:tc>
        <w:tc>
          <w:tcPr>
            <w:tcW w:w="3696" w:type="dxa"/>
          </w:tcPr>
          <w:p w:rsidR="006B7992" w:rsidRPr="00860AE0" w:rsidRDefault="006B7992" w:rsidP="006B7992">
            <w:pPr>
              <w:jc w:val="both"/>
              <w:rPr>
                <w:rFonts w:ascii="Times New Roman" w:hAnsi="Times New Roman" w:cs="Times New Roman"/>
                <w:sz w:val="24"/>
                <w:szCs w:val="24"/>
              </w:rPr>
            </w:pPr>
            <w:r>
              <w:rPr>
                <w:rFonts w:ascii="Times New Roman" w:hAnsi="Times New Roman" w:cs="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w:t>
            </w:r>
            <w:r>
              <w:rPr>
                <w:rFonts w:ascii="Times New Roman" w:hAnsi="Times New Roman" w:cs="Times New Roman"/>
                <w:sz w:val="24"/>
                <w:szCs w:val="24"/>
              </w:rPr>
              <w:lastRenderedPageBreak/>
              <w:t xml:space="preserve">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w:t>
            </w:r>
            <w:r>
              <w:rPr>
                <w:rFonts w:ascii="Times New Roman" w:hAnsi="Times New Roman" w:cs="Times New Roman"/>
                <w:sz w:val="24"/>
                <w:szCs w:val="24"/>
              </w:rPr>
              <w:lastRenderedPageBreak/>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tc>
        <w:tc>
          <w:tcPr>
            <w:tcW w:w="3697"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формирование культуры умственного труда средствами воспитательной работы;</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развитие всестороннего и глубокого интереса к интеллектуальной деятельности;</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Pr>
                <w:rFonts w:ascii="Times New Roman" w:hAnsi="Times New Roman" w:cs="Times New Roman"/>
                <w:sz w:val="24"/>
                <w:szCs w:val="24"/>
              </w:rPr>
              <w:lastRenderedPageBreak/>
              <w:t>потребности в развитии собственного интеллекта;</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развитие творческой инициативы и активности, учащихся в интеллектуальной деятельности;</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создание атмосферы творчества, проявления самостоятельности учащихся в</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подготовке воспитательных мероприятий;</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стимулирование и поощрение достижений учащихся в данном направлении;</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всемерная поддержка проявления таланта и незаурядности мышления (в рамках программы «Одаренные дети»);</w:t>
            </w:r>
          </w:p>
          <w:p w:rsidR="006B7992" w:rsidRPr="00860AE0" w:rsidRDefault="006B7992" w:rsidP="006B7992">
            <w:pPr>
              <w:jc w:val="both"/>
              <w:rPr>
                <w:rFonts w:ascii="Times New Roman" w:hAnsi="Times New Roman" w:cs="Times New Roman"/>
                <w:bCs/>
                <w:sz w:val="26"/>
                <w:szCs w:val="24"/>
              </w:rPr>
            </w:pPr>
            <w:r>
              <w:rPr>
                <w:rFonts w:ascii="Times New Roman" w:hAnsi="Times New Roman" w:cs="Times New Roman"/>
                <w:sz w:val="24"/>
                <w:szCs w:val="24"/>
              </w:rPr>
              <w:t>- приобщение к социально- значимой деятельности через участие в волонтерских движениях различной направленности.</w:t>
            </w:r>
          </w:p>
        </w:tc>
        <w:tc>
          <w:tcPr>
            <w:tcW w:w="3697"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экскурсии на предприятия;</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встречи с представителями различных профессий:</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интеллектуальные игры, научно-исследовательские конференции;</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творческие конкурсы, </w:t>
            </w:r>
            <w:r>
              <w:rPr>
                <w:rFonts w:ascii="Times New Roman" w:hAnsi="Times New Roman" w:cs="Times New Roman"/>
                <w:sz w:val="24"/>
                <w:szCs w:val="24"/>
              </w:rPr>
              <w:lastRenderedPageBreak/>
              <w:t>общешкольные мероприятия;</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предметные недели;</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экскурсии в музеи, посещение выставок;</w:t>
            </w:r>
          </w:p>
          <w:p w:rsidR="006B7992" w:rsidRPr="00860AE0" w:rsidRDefault="006B7992" w:rsidP="006B7992">
            <w:pPr>
              <w:jc w:val="both"/>
              <w:rPr>
                <w:rFonts w:ascii="Times New Roman" w:hAnsi="Times New Roman" w:cs="Times New Roman"/>
                <w:bCs/>
                <w:sz w:val="26"/>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часы общения и беседы, обсуждение газетных статей и журналов и т.д.</w:t>
            </w:r>
          </w:p>
        </w:tc>
      </w:tr>
      <w:tr w:rsidR="006B7992" w:rsidRPr="00860AE0" w:rsidTr="006B7992">
        <w:tc>
          <w:tcPr>
            <w:tcW w:w="3696" w:type="dxa"/>
          </w:tcPr>
          <w:p w:rsidR="006B7992" w:rsidRPr="00860AE0" w:rsidRDefault="006B7992" w:rsidP="006B7992">
            <w:pPr>
              <w:jc w:val="center"/>
              <w:rPr>
                <w:rFonts w:ascii="Times New Roman" w:hAnsi="Times New Roman" w:cs="Times New Roman"/>
                <w:b/>
                <w:bCs/>
                <w:i/>
                <w:sz w:val="28"/>
                <w:szCs w:val="24"/>
              </w:rPr>
            </w:pPr>
            <w:r w:rsidRPr="00860AE0">
              <w:rPr>
                <w:rFonts w:ascii="Times New Roman" w:hAnsi="Times New Roman" w:cs="Times New Roman"/>
                <w:b/>
                <w:bCs/>
                <w:i/>
                <w:sz w:val="28"/>
                <w:szCs w:val="24"/>
              </w:rPr>
              <w:lastRenderedPageBreak/>
              <w:t xml:space="preserve">Формирование мотивационно-ценностных отношений обучающегося в сфере </w:t>
            </w:r>
            <w:r w:rsidRPr="00860AE0">
              <w:rPr>
                <w:rFonts w:ascii="Times New Roman" w:hAnsi="Times New Roman" w:cs="Times New Roman"/>
                <w:b/>
                <w:bCs/>
                <w:i/>
                <w:sz w:val="28"/>
                <w:szCs w:val="24"/>
              </w:rPr>
              <w:lastRenderedPageBreak/>
              <w:t>самопознания, самоопределения, самореализации, самосовершенствования</w:t>
            </w:r>
          </w:p>
        </w:tc>
        <w:tc>
          <w:tcPr>
            <w:tcW w:w="3696" w:type="dxa"/>
          </w:tcPr>
          <w:p w:rsidR="006B7992" w:rsidRDefault="006B7992" w:rsidP="006B7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развитие мотивации и способности к духовно-нравственному самосовершенствованию; </w:t>
            </w:r>
            <w:r>
              <w:rPr>
                <w:rFonts w:ascii="Times New Roman" w:hAnsi="Times New Roman" w:cs="Times New Roman"/>
                <w:sz w:val="24"/>
                <w:szCs w:val="24"/>
              </w:rPr>
              <w:lastRenderedPageBreak/>
              <w:t>формирование позитивной самооценки, самоуважения, конструктивных способов самореализации</w:t>
            </w:r>
          </w:p>
          <w:p w:rsidR="006B7992" w:rsidRDefault="006B7992" w:rsidP="006B7992">
            <w:pPr>
              <w:jc w:val="both"/>
              <w:rPr>
                <w:rFonts w:ascii="Times New Roman" w:hAnsi="Times New Roman" w:cs="Times New Roman"/>
                <w:sz w:val="24"/>
                <w:szCs w:val="24"/>
              </w:rPr>
            </w:pPr>
            <w:r>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3697"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понимание и сознательное принятие нравственных норм взаимоотношений в семье; осознание значения семьи для </w:t>
            </w:r>
            <w:r>
              <w:rPr>
                <w:rFonts w:ascii="Times New Roman" w:hAnsi="Times New Roman" w:cs="Times New Roman"/>
                <w:sz w:val="24"/>
                <w:szCs w:val="24"/>
              </w:rPr>
              <w:lastRenderedPageBreak/>
              <w:t>жизни человека, его личностного и социального развития, продолжения рода;</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приобретение опыта взаимодействия, совместной деятельности и общения со сверстниками, </w:t>
            </w:r>
            <w:r>
              <w:rPr>
                <w:rFonts w:ascii="Times New Roman" w:hAnsi="Times New Roman" w:cs="Times New Roman"/>
                <w:sz w:val="24"/>
                <w:szCs w:val="24"/>
              </w:rPr>
              <w:lastRenderedPageBreak/>
              <w:t>старшими и младшими, взрослыми, с реальным социальным окружением в процессе решения личностных и общественно значимых проблем;</w:t>
            </w:r>
          </w:p>
        </w:tc>
        <w:tc>
          <w:tcPr>
            <w:tcW w:w="3697"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тематические классные часы;</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встречи с представителями правовых структур, органов правопорядка;</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посещение воинских частей, музеев боевой и трудовой славы, встречи с ветеранами войны и труда, солдатами и офицерами срочной службы;</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конкурсы, викторины по правовой и патриотической тематике;</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интерактивные игры (заочные путешествия, игры-путешествия по станциям, квесты);</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участие в конкурсах, мероприятиях и концертах, посвященных правовой и патриотической тематике;</w:t>
            </w:r>
          </w:p>
          <w:p w:rsidR="006B7992" w:rsidRDefault="006B7992" w:rsidP="006B7992">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походы, праздники, часы общения, посвященные правовой и патриотической теме;</w:t>
            </w:r>
          </w:p>
          <w:p w:rsidR="006B7992" w:rsidRDefault="006B7992" w:rsidP="006B7992">
            <w:pPr>
              <w:autoSpaceDE w:val="0"/>
              <w:autoSpaceDN w:val="0"/>
              <w:adjustRightInd w:val="0"/>
              <w:jc w:val="both"/>
              <w:rPr>
                <w:rFonts w:ascii="Symbol" w:hAnsi="Symbol" w:cs="Symbol"/>
                <w:sz w:val="24"/>
                <w:szCs w:val="24"/>
              </w:rPr>
            </w:pPr>
          </w:p>
        </w:tc>
      </w:tr>
      <w:tr w:rsidR="006B7992" w:rsidRPr="00860AE0" w:rsidTr="006B7992">
        <w:tc>
          <w:tcPr>
            <w:tcW w:w="3696" w:type="dxa"/>
          </w:tcPr>
          <w:p w:rsidR="006B7992" w:rsidRPr="00183FE7" w:rsidRDefault="006B7992" w:rsidP="006B7992">
            <w:pPr>
              <w:jc w:val="center"/>
              <w:rPr>
                <w:rFonts w:ascii="Times New Roman" w:hAnsi="Times New Roman" w:cs="Times New Roman"/>
                <w:b/>
                <w:bCs/>
                <w:i/>
                <w:sz w:val="28"/>
                <w:szCs w:val="24"/>
              </w:rPr>
            </w:pPr>
            <w:r w:rsidRPr="00183FE7">
              <w:rPr>
                <w:rFonts w:ascii="Times New Roman" w:hAnsi="Times New Roman" w:cs="Times New Roman"/>
                <w:b/>
                <w:bCs/>
                <w:i/>
                <w:sz w:val="28"/>
                <w:szCs w:val="24"/>
              </w:rPr>
              <w:lastRenderedPageBreak/>
              <w:t>Формирование мотивационно-ценностных отношений обучающегося в сфере здорового образа жизни</w:t>
            </w:r>
          </w:p>
        </w:tc>
        <w:tc>
          <w:tcPr>
            <w:tcW w:w="3696"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tc>
        <w:tc>
          <w:tcPr>
            <w:tcW w:w="3697" w:type="dxa"/>
          </w:tcPr>
          <w:p w:rsidR="006B7992" w:rsidRDefault="006B7992" w:rsidP="006B7992">
            <w:pPr>
              <w:autoSpaceDE w:val="0"/>
              <w:autoSpaceDN w:val="0"/>
              <w:adjustRightInd w:val="0"/>
              <w:jc w:val="both"/>
              <w:rPr>
                <w:rFonts w:ascii="Times New Roman,Italic" w:hAnsi="Times New Roman,Italic" w:cs="Times New Roman,Italic"/>
                <w:i/>
                <w:iCs/>
                <w:sz w:val="24"/>
                <w:szCs w:val="24"/>
              </w:rPr>
            </w:pPr>
            <w:r w:rsidRPr="00183FE7">
              <w:rPr>
                <w:rFonts w:ascii="Times New Roman" w:hAnsi="Times New Roman" w:cs="Times New Roman"/>
                <w:sz w:val="24"/>
                <w:szCs w:val="24"/>
              </w:rPr>
              <w:t xml:space="preserve">- </w:t>
            </w:r>
            <w:r w:rsidRPr="00183FE7">
              <w:rPr>
                <w:rFonts w:ascii="Times New Roman" w:hAnsi="Times New Roman" w:cs="Times New Roman"/>
                <w:i/>
                <w:iCs/>
                <w:sz w:val="24"/>
                <w:szCs w:val="24"/>
              </w:rPr>
              <w:t>Приобретение учащимися через предметное и метапредметное обучение</w:t>
            </w:r>
            <w:r>
              <w:rPr>
                <w:rFonts w:ascii="Times New Roman,Italic" w:hAnsi="Times New Roman,Italic" w:cs="Times New Roman,Italic"/>
                <w:i/>
                <w:iCs/>
                <w:sz w:val="24"/>
                <w:szCs w:val="24"/>
              </w:rPr>
              <w:t>:</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знаний о современных угрозах для жизни и здоровья людей, в том числе </w:t>
            </w:r>
            <w:r>
              <w:rPr>
                <w:rFonts w:ascii="Courier New" w:hAnsi="Courier New" w:cs="Courier New"/>
                <w:sz w:val="24"/>
                <w:szCs w:val="24"/>
              </w:rPr>
              <w:t xml:space="preserve">o </w:t>
            </w:r>
            <w:r>
              <w:rPr>
                <w:rFonts w:ascii="Times New Roman" w:hAnsi="Times New Roman" w:cs="Times New Roman"/>
                <w:sz w:val="24"/>
                <w:szCs w:val="24"/>
              </w:rPr>
              <w:t>экологических, эпидемиологических, транспортных, социально-конфликтных;</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знаний и умений применять меры безопасности в экстремальных </w:t>
            </w:r>
            <w:r>
              <w:rPr>
                <w:rFonts w:ascii="Times New Roman" w:hAnsi="Times New Roman" w:cs="Times New Roman"/>
                <w:sz w:val="24"/>
                <w:szCs w:val="24"/>
              </w:rPr>
              <w:lastRenderedPageBreak/>
              <w:t>ситуациях;</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понятий о здоровом образе жизни, способах сохранения и укрепления своего здоровья;</w:t>
            </w:r>
          </w:p>
          <w:p w:rsidR="006B7992" w:rsidRDefault="006B7992" w:rsidP="006B7992">
            <w:pPr>
              <w:autoSpaceDE w:val="0"/>
              <w:autoSpaceDN w:val="0"/>
              <w:adjustRightInd w:val="0"/>
              <w:jc w:val="both"/>
              <w:rPr>
                <w:rFonts w:ascii="Times New Roman" w:hAnsi="Times New Roman" w:cs="Times New Roman"/>
                <w:sz w:val="24"/>
                <w:szCs w:val="24"/>
              </w:rPr>
            </w:pPr>
          </w:p>
        </w:tc>
        <w:tc>
          <w:tcPr>
            <w:tcW w:w="3697" w:type="dxa"/>
          </w:tcPr>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беседы,</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просмотр учебных фильмов, игровых и тренинговых программ, </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Дни здоровья</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Диспансеризация</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Медосмотры</w:t>
            </w:r>
          </w:p>
          <w:p w:rsidR="006B7992" w:rsidRDefault="006B7992" w:rsidP="006B7992">
            <w:pPr>
              <w:autoSpaceDE w:val="0"/>
              <w:autoSpaceDN w:val="0"/>
              <w:adjustRightInd w:val="0"/>
              <w:jc w:val="both"/>
              <w:rPr>
                <w:rFonts w:ascii="Symbol" w:hAnsi="Symbol" w:cs="Symbol"/>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Рациональное питание в школьном буфете</w:t>
            </w:r>
          </w:p>
        </w:tc>
      </w:tr>
      <w:tr w:rsidR="006B7992" w:rsidRPr="00860AE0" w:rsidTr="006B7992">
        <w:tc>
          <w:tcPr>
            <w:tcW w:w="3696" w:type="dxa"/>
          </w:tcPr>
          <w:p w:rsidR="006B7992" w:rsidRPr="00183FE7" w:rsidRDefault="006B7992" w:rsidP="006B7992">
            <w:pPr>
              <w:jc w:val="center"/>
              <w:rPr>
                <w:rFonts w:ascii="Times New Roman" w:hAnsi="Times New Roman" w:cs="Times New Roman"/>
                <w:b/>
                <w:bCs/>
                <w:i/>
                <w:sz w:val="28"/>
                <w:szCs w:val="28"/>
              </w:rPr>
            </w:pPr>
            <w:r w:rsidRPr="00183FE7">
              <w:rPr>
                <w:rFonts w:ascii="Times New Roman" w:hAnsi="Times New Roman" w:cs="Times New Roman"/>
                <w:b/>
                <w:bCs/>
                <w:i/>
                <w:sz w:val="28"/>
                <w:szCs w:val="28"/>
              </w:rPr>
              <w:lastRenderedPageBreak/>
              <w:t>Формирование мотивов и ценностей учащегося в сфере отношений к природе</w:t>
            </w:r>
          </w:p>
        </w:tc>
        <w:tc>
          <w:tcPr>
            <w:tcW w:w="3696"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tc>
        <w:tc>
          <w:tcPr>
            <w:tcW w:w="3697"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зарубежных),раскрывающих общность мира природы и мира человека;</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углубленное знакомство с публикациями Всемирного природного наследия ЮНЕСКО и подготовка по выбранным объектам </w:t>
            </w:r>
            <w:r>
              <w:rPr>
                <w:rFonts w:ascii="Times New Roman" w:hAnsi="Times New Roman" w:cs="Times New Roman"/>
                <w:sz w:val="24"/>
                <w:szCs w:val="24"/>
              </w:rPr>
              <w:lastRenderedPageBreak/>
              <w:t>специальных публичных презентаций; в этом же отношении могут оказаться полезными и другие богато иллюстрированные и снабженные научными текстами издания (а также кинофильмы), актуализирующие проблематику ценностного отношения к природе;</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получение первоначального опыта участия в природоохранительной деятельности (в школе,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усвоение принципов экологически грамотного поведения в природе (в ходе целевых экскурсий, походов и путешествий по родному краю и, возможно, за границей);</w:t>
            </w:r>
          </w:p>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осмысление «темы природы» в своем собственном творчестве (стихосложении, рисовании, прикладных видах </w:t>
            </w:r>
            <w:r>
              <w:rPr>
                <w:rFonts w:ascii="Times New Roman" w:hAnsi="Times New Roman" w:cs="Times New Roman"/>
                <w:sz w:val="24"/>
                <w:szCs w:val="24"/>
              </w:rPr>
              <w:lastRenderedPageBreak/>
              <w:t>искусства);</w:t>
            </w:r>
          </w:p>
          <w:p w:rsidR="006B7992" w:rsidRPr="00183FE7"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фотографическая фиксация в городе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презентации.</w:t>
            </w:r>
          </w:p>
        </w:tc>
        <w:tc>
          <w:tcPr>
            <w:tcW w:w="3697" w:type="dxa"/>
          </w:tcPr>
          <w:p w:rsidR="006B7992" w:rsidRDefault="006B7992" w:rsidP="006B7992">
            <w:pPr>
              <w:autoSpaceDE w:val="0"/>
              <w:autoSpaceDN w:val="0"/>
              <w:adjustRightInd w:val="0"/>
              <w:rPr>
                <w:rFonts w:ascii="Times New Roman,Italic" w:hAnsi="Times New Roman,Italic" w:cs="Times New Roman,Italic"/>
                <w:i/>
                <w:iCs/>
                <w:sz w:val="24"/>
                <w:szCs w:val="24"/>
              </w:rPr>
            </w:pPr>
            <w:r>
              <w:rPr>
                <w:rFonts w:ascii="Symbol" w:hAnsi="Symbol" w:cs="Symbol"/>
                <w:sz w:val="24"/>
                <w:szCs w:val="24"/>
              </w:rPr>
              <w:lastRenderedPageBreak/>
              <w:t></w:t>
            </w:r>
            <w:r>
              <w:rPr>
                <w:rFonts w:ascii="Symbol" w:hAnsi="Symbol" w:cs="Symbol"/>
                <w:sz w:val="24"/>
                <w:szCs w:val="24"/>
              </w:rPr>
              <w:t></w:t>
            </w:r>
            <w:r>
              <w:rPr>
                <w:rFonts w:ascii="Times New Roman,Italic" w:hAnsi="Times New Roman,Italic" w:cs="Times New Roman,Italic"/>
                <w:i/>
                <w:iCs/>
                <w:sz w:val="24"/>
                <w:szCs w:val="24"/>
              </w:rPr>
              <w:t>эколого</w:t>
            </w:r>
            <w:r>
              <w:rPr>
                <w:rFonts w:ascii="Times New Roman" w:hAnsi="Times New Roman" w:cs="Times New Roman"/>
                <w:i/>
                <w:iCs/>
                <w:sz w:val="24"/>
                <w:szCs w:val="24"/>
              </w:rPr>
              <w:t>-</w:t>
            </w:r>
            <w:r>
              <w:rPr>
                <w:rFonts w:ascii="Times New Roman,Italic" w:hAnsi="Times New Roman,Italic" w:cs="Times New Roman,Italic"/>
                <w:i/>
                <w:iCs/>
                <w:sz w:val="24"/>
                <w:szCs w:val="24"/>
              </w:rPr>
              <w:t>ориентированные:</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эколого-психологические тренинги,</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праздники, дискуссии,</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натуралистские мероприятия,</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экологические, деловые, имитационные игры;</w:t>
            </w:r>
          </w:p>
          <w:p w:rsidR="006B7992" w:rsidRDefault="006B7992" w:rsidP="006B7992">
            <w:pPr>
              <w:autoSpaceDE w:val="0"/>
              <w:autoSpaceDN w:val="0"/>
              <w:adjustRightInd w:val="0"/>
              <w:rPr>
                <w:rFonts w:ascii="Times New Roman,Italic" w:hAnsi="Times New Roman,Italic" w:cs="Times New Roman,Italic"/>
                <w:i/>
                <w:iCs/>
                <w:sz w:val="24"/>
                <w:szCs w:val="24"/>
              </w:rPr>
            </w:pPr>
            <w:r>
              <w:rPr>
                <w:rFonts w:ascii="Symbol" w:hAnsi="Symbol" w:cs="Symbol"/>
                <w:sz w:val="24"/>
                <w:szCs w:val="24"/>
              </w:rPr>
              <w:t></w:t>
            </w:r>
            <w:r>
              <w:rPr>
                <w:rFonts w:ascii="Symbol" w:hAnsi="Symbol" w:cs="Symbol"/>
                <w:sz w:val="24"/>
                <w:szCs w:val="24"/>
              </w:rPr>
              <w:t></w:t>
            </w:r>
            <w:r>
              <w:rPr>
                <w:rFonts w:ascii="Times New Roman,Italic" w:hAnsi="Times New Roman,Italic" w:cs="Times New Roman,Italic"/>
                <w:i/>
                <w:iCs/>
                <w:sz w:val="24"/>
                <w:szCs w:val="24"/>
              </w:rPr>
              <w:t>природоохранные:</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субботники,</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экологические акции,</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детское экологическое движение,</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акции по охране природы,</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посадка деревьев;</w:t>
            </w:r>
          </w:p>
          <w:p w:rsidR="006B7992" w:rsidRDefault="006B7992" w:rsidP="006B7992">
            <w:pPr>
              <w:autoSpaceDE w:val="0"/>
              <w:autoSpaceDN w:val="0"/>
              <w:adjustRightInd w:val="0"/>
              <w:rPr>
                <w:rFonts w:ascii="Times New Roman,Italic" w:hAnsi="Times New Roman,Italic" w:cs="Times New Roman,Italic"/>
                <w:i/>
                <w:iCs/>
                <w:sz w:val="24"/>
                <w:szCs w:val="24"/>
              </w:rPr>
            </w:pPr>
            <w:r>
              <w:rPr>
                <w:rFonts w:ascii="Symbol" w:hAnsi="Symbol" w:cs="Symbol"/>
                <w:sz w:val="24"/>
                <w:szCs w:val="24"/>
              </w:rPr>
              <w:t></w:t>
            </w:r>
            <w:r>
              <w:rPr>
                <w:rFonts w:ascii="Symbol" w:hAnsi="Symbol" w:cs="Symbol"/>
                <w:sz w:val="24"/>
                <w:szCs w:val="24"/>
              </w:rPr>
              <w:t></w:t>
            </w:r>
            <w:r>
              <w:rPr>
                <w:rFonts w:ascii="Times New Roman,Italic" w:hAnsi="Times New Roman,Italic" w:cs="Times New Roman,Italic"/>
                <w:i/>
                <w:iCs/>
                <w:sz w:val="24"/>
                <w:szCs w:val="24"/>
              </w:rPr>
              <w:t>проектно</w:t>
            </w:r>
            <w:r>
              <w:rPr>
                <w:rFonts w:ascii="Times New Roman" w:hAnsi="Times New Roman" w:cs="Times New Roman"/>
                <w:i/>
                <w:iCs/>
                <w:sz w:val="24"/>
                <w:szCs w:val="24"/>
              </w:rPr>
              <w:t>-</w:t>
            </w:r>
            <w:r>
              <w:rPr>
                <w:rFonts w:ascii="Times New Roman,Italic" w:hAnsi="Times New Roman,Italic" w:cs="Times New Roman,Italic"/>
                <w:i/>
                <w:iCs/>
                <w:sz w:val="24"/>
                <w:szCs w:val="24"/>
              </w:rPr>
              <w:t>исследовательские:</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экологические практикумы,</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олимпиады,</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коллективные творческие дела (КТД),</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создание эко-проектов,</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Italic" w:hAnsi="Times New Roman,Italic" w:cs="Times New Roman,Italic"/>
                <w:i/>
                <w:iCs/>
                <w:sz w:val="24"/>
                <w:szCs w:val="24"/>
              </w:rPr>
              <w:t>просветительские</w:t>
            </w:r>
            <w:r>
              <w:rPr>
                <w:rFonts w:ascii="Times New Roman" w:hAnsi="Times New Roman" w:cs="Times New Roman"/>
                <w:sz w:val="24"/>
                <w:szCs w:val="24"/>
              </w:rPr>
              <w:t>:</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занятия,</w:t>
            </w:r>
          </w:p>
          <w:p w:rsidR="006B7992" w:rsidRDefault="006B7992" w:rsidP="006B7992">
            <w:pPr>
              <w:autoSpaceDE w:val="0"/>
              <w:autoSpaceDN w:val="0"/>
              <w:adjustRightInd w:val="0"/>
              <w:rPr>
                <w:rFonts w:ascii="Times New Roman,Italic" w:hAnsi="Times New Roman,Italic" w:cs="Times New Roman,Italic"/>
                <w:i/>
                <w:iCs/>
                <w:sz w:val="24"/>
                <w:szCs w:val="24"/>
              </w:rPr>
            </w:pPr>
            <w:r>
              <w:rPr>
                <w:rFonts w:ascii="Symbol" w:hAnsi="Symbol" w:cs="Symbol"/>
                <w:sz w:val="24"/>
                <w:szCs w:val="24"/>
              </w:rPr>
              <w:t></w:t>
            </w:r>
            <w:r>
              <w:rPr>
                <w:rFonts w:ascii="Symbol" w:hAnsi="Symbol" w:cs="Symbol"/>
                <w:sz w:val="24"/>
                <w:szCs w:val="24"/>
              </w:rPr>
              <w:t></w:t>
            </w:r>
            <w:r>
              <w:rPr>
                <w:rFonts w:ascii="Times New Roman,Italic" w:hAnsi="Times New Roman,Italic" w:cs="Times New Roman,Italic"/>
                <w:i/>
                <w:iCs/>
                <w:sz w:val="24"/>
                <w:szCs w:val="24"/>
              </w:rPr>
              <w:t>эколого</w:t>
            </w:r>
            <w:r>
              <w:rPr>
                <w:rFonts w:ascii="Times New Roman" w:hAnsi="Times New Roman" w:cs="Times New Roman"/>
                <w:i/>
                <w:iCs/>
                <w:sz w:val="24"/>
                <w:szCs w:val="24"/>
              </w:rPr>
              <w:t>-</w:t>
            </w:r>
            <w:r>
              <w:rPr>
                <w:rFonts w:ascii="Times New Roman,Italic" w:hAnsi="Times New Roman,Italic" w:cs="Times New Roman,Italic"/>
                <w:i/>
                <w:iCs/>
                <w:sz w:val="24"/>
                <w:szCs w:val="24"/>
              </w:rPr>
              <w:t>краеведческие:</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экскурсии,</w:t>
            </w:r>
          </w:p>
          <w:p w:rsidR="006B7992" w:rsidRDefault="006B7992" w:rsidP="006B7992">
            <w:pPr>
              <w:autoSpaceDE w:val="0"/>
              <w:autoSpaceDN w:val="0"/>
              <w:adjustRightInd w:val="0"/>
              <w:rPr>
                <w:rFonts w:ascii="Symbol" w:hAnsi="Symbol" w:cs="Symbol"/>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путешествия</w:t>
            </w:r>
          </w:p>
        </w:tc>
      </w:tr>
      <w:tr w:rsidR="006B7992" w:rsidRPr="00860AE0" w:rsidTr="006B7992">
        <w:tc>
          <w:tcPr>
            <w:tcW w:w="3696" w:type="dxa"/>
          </w:tcPr>
          <w:p w:rsidR="006B7992" w:rsidRPr="00183FE7" w:rsidRDefault="006B7992" w:rsidP="006B7992">
            <w:pPr>
              <w:jc w:val="center"/>
              <w:rPr>
                <w:rFonts w:ascii="Times New Roman" w:hAnsi="Times New Roman" w:cs="Times New Roman"/>
                <w:b/>
                <w:bCs/>
                <w:i/>
                <w:sz w:val="28"/>
                <w:szCs w:val="28"/>
              </w:rPr>
            </w:pPr>
            <w:r w:rsidRPr="00183FE7">
              <w:rPr>
                <w:rFonts w:ascii="Times New Roman" w:hAnsi="Times New Roman" w:cs="Times New Roman"/>
                <w:b/>
                <w:bCs/>
                <w:i/>
                <w:sz w:val="28"/>
                <w:szCs w:val="28"/>
              </w:rPr>
              <w:lastRenderedPageBreak/>
              <w:t>Формирование мотивационно- ценностных отношений учащегося в сфере искусства</w:t>
            </w:r>
          </w:p>
        </w:tc>
        <w:tc>
          <w:tcPr>
            <w:tcW w:w="3696" w:type="dxa"/>
          </w:tcPr>
          <w:p w:rsidR="006B7992" w:rsidRDefault="006B7992" w:rsidP="006B799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w:t>
            </w:r>
            <w:r>
              <w:rPr>
                <w:rFonts w:ascii="Times New Roman" w:hAnsi="Times New Roman" w:cs="Times New Roman"/>
                <w:sz w:val="24"/>
                <w:szCs w:val="24"/>
              </w:rPr>
              <w:lastRenderedPageBreak/>
              <w:t>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tc>
        <w:tc>
          <w:tcPr>
            <w:tcW w:w="3697" w:type="dxa"/>
          </w:tcPr>
          <w:p w:rsidR="006B7992" w:rsidRPr="00183FE7" w:rsidRDefault="006B7992" w:rsidP="006B7992">
            <w:pPr>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lastRenderedPageBreak/>
              <w:t xml:space="preserve">- </w:t>
            </w:r>
            <w:r w:rsidRPr="00183FE7">
              <w:rPr>
                <w:rFonts w:ascii="Times New Roman" w:hAnsi="Times New Roman" w:cs="Times New Roman"/>
                <w:iCs/>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B7992" w:rsidRPr="00183FE7" w:rsidRDefault="006B7992" w:rsidP="006B7992">
            <w:pPr>
              <w:autoSpaceDE w:val="0"/>
              <w:autoSpaceDN w:val="0"/>
              <w:adjustRightInd w:val="0"/>
              <w:jc w:val="both"/>
              <w:rPr>
                <w:rFonts w:ascii="Times New Roman" w:hAnsi="Times New Roman" w:cs="Times New Roman"/>
                <w:iCs/>
                <w:sz w:val="24"/>
                <w:szCs w:val="24"/>
              </w:rPr>
            </w:pPr>
            <w:r w:rsidRPr="00183FE7">
              <w:rPr>
                <w:rFonts w:ascii="Times New Roman" w:hAnsi="Times New Roman" w:cs="Times New Roman"/>
                <w:sz w:val="24"/>
                <w:szCs w:val="24"/>
              </w:rPr>
              <w:t xml:space="preserve">- </w:t>
            </w:r>
            <w:r w:rsidRPr="00183FE7">
              <w:rPr>
                <w:rFonts w:ascii="Times New Roman" w:hAnsi="Times New Roman" w:cs="Times New Roman"/>
                <w:iCs/>
                <w:sz w:val="24"/>
                <w:szCs w:val="24"/>
              </w:rPr>
              <w:t xml:space="preserve">Знакомятся с эстетическими идеалами, традициями художественной культуры родного края, с фольклором и </w:t>
            </w:r>
            <w:r w:rsidRPr="00183FE7">
              <w:rPr>
                <w:rFonts w:ascii="Times New Roman" w:hAnsi="Times New Roman" w:cs="Times New Roman"/>
                <w:iCs/>
                <w:sz w:val="24"/>
                <w:szCs w:val="24"/>
              </w:rPr>
              <w:lastRenderedPageBreak/>
              <w:t>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B7992" w:rsidRPr="00183FE7" w:rsidRDefault="006B7992" w:rsidP="006B7992">
            <w:pPr>
              <w:autoSpaceDE w:val="0"/>
              <w:autoSpaceDN w:val="0"/>
              <w:adjustRightInd w:val="0"/>
              <w:jc w:val="both"/>
              <w:rPr>
                <w:rFonts w:ascii="Times New Roman" w:hAnsi="Times New Roman" w:cs="Times New Roman"/>
                <w:iCs/>
                <w:sz w:val="24"/>
                <w:szCs w:val="24"/>
              </w:rPr>
            </w:pPr>
            <w:r w:rsidRPr="00183FE7">
              <w:rPr>
                <w:rFonts w:ascii="Times New Roman" w:hAnsi="Times New Roman" w:cs="Times New Roman"/>
                <w:sz w:val="24"/>
                <w:szCs w:val="24"/>
              </w:rPr>
              <w:t xml:space="preserve">- </w:t>
            </w:r>
            <w:r w:rsidRPr="00183FE7">
              <w:rPr>
                <w:rFonts w:ascii="Times New Roman" w:hAnsi="Times New Roman" w:cs="Times New Roman"/>
                <w:iCs/>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B7992" w:rsidRPr="00183FE7" w:rsidRDefault="006B7992" w:rsidP="006B7992">
            <w:pPr>
              <w:autoSpaceDE w:val="0"/>
              <w:autoSpaceDN w:val="0"/>
              <w:adjustRightInd w:val="0"/>
              <w:jc w:val="both"/>
              <w:rPr>
                <w:rFonts w:ascii="Times New Roman" w:hAnsi="Times New Roman" w:cs="Times New Roman"/>
                <w:iCs/>
                <w:sz w:val="24"/>
                <w:szCs w:val="24"/>
              </w:rPr>
            </w:pPr>
            <w:r w:rsidRPr="00183FE7">
              <w:rPr>
                <w:rFonts w:ascii="Times New Roman" w:hAnsi="Times New Roman" w:cs="Times New Roman"/>
                <w:sz w:val="24"/>
                <w:szCs w:val="24"/>
              </w:rPr>
              <w:t xml:space="preserve">- </w:t>
            </w:r>
            <w:r w:rsidRPr="00183FE7">
              <w:rPr>
                <w:rFonts w:ascii="Times New Roman" w:hAnsi="Times New Roman" w:cs="Times New Roman"/>
                <w:iCs/>
                <w:sz w:val="24"/>
                <w:szCs w:val="24"/>
              </w:rPr>
              <w:t xml:space="preserve">Получают опыт самореализации в различных видах </w:t>
            </w:r>
            <w:r w:rsidRPr="00183FE7">
              <w:rPr>
                <w:rFonts w:ascii="Times New Roman" w:hAnsi="Times New Roman" w:cs="Times New Roman"/>
                <w:iCs/>
                <w:sz w:val="24"/>
                <w:szCs w:val="24"/>
              </w:rPr>
              <w:lastRenderedPageBreak/>
              <w:t>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B7992" w:rsidRDefault="006B7992" w:rsidP="006B7992">
            <w:pPr>
              <w:autoSpaceDE w:val="0"/>
              <w:autoSpaceDN w:val="0"/>
              <w:adjustRightInd w:val="0"/>
              <w:jc w:val="both"/>
              <w:rPr>
                <w:rFonts w:ascii="Times New Roman" w:hAnsi="Times New Roman" w:cs="Times New Roman"/>
                <w:sz w:val="24"/>
                <w:szCs w:val="24"/>
              </w:rPr>
            </w:pPr>
            <w:r w:rsidRPr="00183FE7">
              <w:rPr>
                <w:rFonts w:ascii="Times New Roman" w:hAnsi="Times New Roman" w:cs="Times New Roman"/>
                <w:sz w:val="24"/>
                <w:szCs w:val="24"/>
              </w:rPr>
              <w:t xml:space="preserve">- </w:t>
            </w:r>
            <w:r w:rsidRPr="00183FE7">
              <w:rPr>
                <w:rFonts w:ascii="Times New Roman" w:hAnsi="Times New Roman" w:cs="Times New Roman"/>
                <w:iCs/>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w:t>
            </w:r>
          </w:p>
        </w:tc>
        <w:tc>
          <w:tcPr>
            <w:tcW w:w="3697" w:type="dxa"/>
          </w:tcPr>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Изучение учебных предметов</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Встречи с представителями творческих профессий</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Экскурсии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Концерты</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Классные часы,тематические уроки</w:t>
            </w:r>
          </w:p>
          <w:p w:rsidR="006B7992" w:rsidRDefault="006B7992" w:rsidP="006B7992">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Выставки</w:t>
            </w:r>
          </w:p>
          <w:p w:rsidR="006B7992" w:rsidRDefault="006B7992" w:rsidP="006B7992">
            <w:pPr>
              <w:autoSpaceDE w:val="0"/>
              <w:autoSpaceDN w:val="0"/>
              <w:adjustRightInd w:val="0"/>
              <w:rPr>
                <w:rFonts w:ascii="Symbol" w:hAnsi="Symbol" w:cs="Symbol"/>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Оформление класса и школы, озеленение пришкольного участка</w:t>
            </w:r>
          </w:p>
        </w:tc>
      </w:tr>
    </w:tbl>
    <w:p w:rsidR="00C86042" w:rsidRDefault="00C86042" w:rsidP="00F836DF">
      <w:pPr>
        <w:autoSpaceDE w:val="0"/>
        <w:autoSpaceDN w:val="0"/>
        <w:adjustRightInd w:val="0"/>
        <w:spacing w:after="0" w:line="240" w:lineRule="auto"/>
        <w:rPr>
          <w:rFonts w:ascii="Times New Roman" w:hAnsi="Times New Roman" w:cs="Times New Roman"/>
          <w:b/>
          <w:bCs/>
          <w:sz w:val="32"/>
          <w:szCs w:val="24"/>
        </w:rPr>
      </w:pPr>
    </w:p>
    <w:p w:rsidR="00C86042" w:rsidRDefault="00C86042" w:rsidP="00F836DF">
      <w:pPr>
        <w:autoSpaceDE w:val="0"/>
        <w:autoSpaceDN w:val="0"/>
        <w:adjustRightInd w:val="0"/>
        <w:spacing w:after="0" w:line="240" w:lineRule="auto"/>
        <w:rPr>
          <w:rFonts w:ascii="Times New Roman" w:hAnsi="Times New Roman" w:cs="Times New Roman"/>
          <w:b/>
          <w:bCs/>
          <w:sz w:val="32"/>
          <w:szCs w:val="24"/>
        </w:rPr>
      </w:pPr>
    </w:p>
    <w:p w:rsidR="00C86042" w:rsidRDefault="00C86042" w:rsidP="00F836DF">
      <w:pPr>
        <w:autoSpaceDE w:val="0"/>
        <w:autoSpaceDN w:val="0"/>
        <w:adjustRightInd w:val="0"/>
        <w:spacing w:after="0" w:line="240" w:lineRule="auto"/>
        <w:rPr>
          <w:rFonts w:ascii="Times New Roman" w:hAnsi="Times New Roman" w:cs="Times New Roman"/>
          <w:b/>
          <w:bCs/>
          <w:sz w:val="32"/>
          <w:szCs w:val="24"/>
        </w:rPr>
      </w:pPr>
    </w:p>
    <w:p w:rsidR="00C86042" w:rsidRDefault="00C86042" w:rsidP="00F836DF">
      <w:pPr>
        <w:autoSpaceDE w:val="0"/>
        <w:autoSpaceDN w:val="0"/>
        <w:adjustRightInd w:val="0"/>
        <w:spacing w:after="0" w:line="240" w:lineRule="auto"/>
        <w:rPr>
          <w:rFonts w:ascii="Times New Roman" w:hAnsi="Times New Roman" w:cs="Times New Roman"/>
          <w:b/>
          <w:bCs/>
          <w:sz w:val="32"/>
          <w:szCs w:val="24"/>
        </w:rPr>
      </w:pPr>
    </w:p>
    <w:p w:rsidR="009F0B84" w:rsidRPr="00257475" w:rsidRDefault="0097117E" w:rsidP="00F836DF">
      <w:pPr>
        <w:autoSpaceDE w:val="0"/>
        <w:autoSpaceDN w:val="0"/>
        <w:adjustRightInd w:val="0"/>
        <w:spacing w:after="0" w:line="240" w:lineRule="auto"/>
        <w:rPr>
          <w:rFonts w:ascii="Times New Roman" w:hAnsi="Times New Roman" w:cs="Times New Roman"/>
          <w:b/>
          <w:bCs/>
          <w:sz w:val="32"/>
          <w:szCs w:val="24"/>
        </w:rPr>
      </w:pPr>
      <w:r>
        <w:rPr>
          <w:rFonts w:ascii="Times New Roman" w:hAnsi="Times New Roman" w:cs="Times New Roman"/>
          <w:b/>
          <w:bCs/>
          <w:sz w:val="32"/>
          <w:szCs w:val="24"/>
        </w:rPr>
        <w:lastRenderedPageBreak/>
        <w:t xml:space="preserve">      </w:t>
      </w:r>
      <w:r w:rsidR="00C86042">
        <w:rPr>
          <w:rFonts w:ascii="Times New Roman" w:hAnsi="Times New Roman" w:cs="Times New Roman"/>
          <w:b/>
          <w:bCs/>
          <w:sz w:val="32"/>
          <w:szCs w:val="24"/>
        </w:rPr>
        <w:t xml:space="preserve"> </w:t>
      </w:r>
      <w:r w:rsidR="009F0B84" w:rsidRPr="00257475">
        <w:rPr>
          <w:rFonts w:ascii="Times New Roman" w:hAnsi="Times New Roman" w:cs="Times New Roman"/>
          <w:b/>
          <w:bCs/>
          <w:sz w:val="32"/>
          <w:szCs w:val="24"/>
        </w:rPr>
        <w:t>2.3.4. Формы индивидуальной и групповой организации</w:t>
      </w:r>
    </w:p>
    <w:p w:rsidR="009F0B84" w:rsidRPr="00257475" w:rsidRDefault="009F0B84" w:rsidP="00257475">
      <w:pPr>
        <w:autoSpaceDE w:val="0"/>
        <w:autoSpaceDN w:val="0"/>
        <w:adjustRightInd w:val="0"/>
        <w:spacing w:after="0" w:line="240" w:lineRule="auto"/>
        <w:jc w:val="center"/>
        <w:rPr>
          <w:rFonts w:ascii="Times New Roman" w:hAnsi="Times New Roman" w:cs="Times New Roman"/>
          <w:b/>
          <w:bCs/>
          <w:sz w:val="32"/>
          <w:szCs w:val="24"/>
        </w:rPr>
      </w:pPr>
      <w:r w:rsidRPr="00257475">
        <w:rPr>
          <w:rFonts w:ascii="Times New Roman" w:hAnsi="Times New Roman" w:cs="Times New Roman"/>
          <w:b/>
          <w:bCs/>
          <w:sz w:val="32"/>
          <w:szCs w:val="24"/>
        </w:rPr>
        <w:t>профессиональной ориентации обучающихся</w:t>
      </w:r>
    </w:p>
    <w:p w:rsidR="009F0B84" w:rsidRPr="00257475" w:rsidRDefault="009F0B84" w:rsidP="00257475">
      <w:pPr>
        <w:autoSpaceDE w:val="0"/>
        <w:autoSpaceDN w:val="0"/>
        <w:adjustRightInd w:val="0"/>
        <w:spacing w:after="0" w:line="240" w:lineRule="auto"/>
        <w:jc w:val="both"/>
        <w:rPr>
          <w:rFonts w:ascii="Times New Roman" w:eastAsia="TimesNewRomanPSMT" w:hAnsi="Times New Roman" w:cs="Times New Roman"/>
          <w:sz w:val="28"/>
          <w:szCs w:val="24"/>
        </w:rPr>
      </w:pPr>
      <w:r w:rsidRPr="00257475">
        <w:rPr>
          <w:rFonts w:ascii="Times New Roman" w:eastAsia="TimesNewRomanPSMT" w:hAnsi="Times New Roman" w:cs="Times New Roman"/>
          <w:sz w:val="28"/>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9F0B84" w:rsidRPr="00257475" w:rsidRDefault="009F0B84" w:rsidP="00257475">
      <w:pPr>
        <w:autoSpaceDE w:val="0"/>
        <w:autoSpaceDN w:val="0"/>
        <w:adjustRightInd w:val="0"/>
        <w:spacing w:after="0" w:line="240" w:lineRule="auto"/>
        <w:jc w:val="both"/>
        <w:rPr>
          <w:rFonts w:ascii="Times New Roman" w:eastAsia="TimesNewRomanPSMT" w:hAnsi="Times New Roman" w:cs="Times New Roman"/>
          <w:sz w:val="28"/>
          <w:szCs w:val="24"/>
        </w:rPr>
      </w:pPr>
      <w:r w:rsidRPr="00257475">
        <w:rPr>
          <w:rFonts w:ascii="Times New Roman" w:hAnsi="Times New Roman" w:cs="Times New Roman"/>
          <w:b/>
          <w:bCs/>
          <w:sz w:val="28"/>
          <w:szCs w:val="24"/>
        </w:rPr>
        <w:t xml:space="preserve">«Ярмарка профессий» </w:t>
      </w:r>
      <w:r w:rsidRPr="00257475">
        <w:rPr>
          <w:rFonts w:ascii="Times New Roman" w:eastAsia="TimesNewRomanPSMT" w:hAnsi="Times New Roman" w:cs="Times New Roman"/>
          <w:sz w:val="28"/>
          <w:szCs w:val="24"/>
        </w:rPr>
        <w:t>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9F0B84" w:rsidRPr="00257475" w:rsidRDefault="009F0B84" w:rsidP="00257475">
      <w:pPr>
        <w:autoSpaceDE w:val="0"/>
        <w:autoSpaceDN w:val="0"/>
        <w:adjustRightInd w:val="0"/>
        <w:spacing w:after="0" w:line="240" w:lineRule="auto"/>
        <w:jc w:val="both"/>
        <w:rPr>
          <w:rFonts w:ascii="Times New Roman" w:eastAsia="TimesNewRomanPSMT" w:hAnsi="Times New Roman" w:cs="Times New Roman"/>
          <w:sz w:val="28"/>
          <w:szCs w:val="24"/>
        </w:rPr>
      </w:pPr>
      <w:r w:rsidRPr="00257475">
        <w:rPr>
          <w:rFonts w:ascii="Times New Roman" w:hAnsi="Times New Roman" w:cs="Times New Roman"/>
          <w:b/>
          <w:bCs/>
          <w:sz w:val="28"/>
          <w:szCs w:val="24"/>
        </w:rPr>
        <w:t xml:space="preserve">Дни открытых дверей </w:t>
      </w:r>
      <w:r w:rsidRPr="00257475">
        <w:rPr>
          <w:rFonts w:ascii="Times New Roman" w:eastAsia="TimesNewRomanPSMT" w:hAnsi="Times New Roman" w:cs="Times New Roman"/>
          <w:sz w:val="28"/>
          <w:szCs w:val="24"/>
        </w:rPr>
        <w:t>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9F0B84" w:rsidRPr="00257475" w:rsidRDefault="009F0B84" w:rsidP="00257475">
      <w:pPr>
        <w:autoSpaceDE w:val="0"/>
        <w:autoSpaceDN w:val="0"/>
        <w:adjustRightInd w:val="0"/>
        <w:spacing w:after="0" w:line="240" w:lineRule="auto"/>
        <w:jc w:val="both"/>
        <w:rPr>
          <w:rFonts w:ascii="Times New Roman" w:eastAsia="TimesNewRomanPSMT" w:hAnsi="Times New Roman" w:cs="Times New Roman"/>
          <w:sz w:val="28"/>
          <w:szCs w:val="24"/>
        </w:rPr>
      </w:pPr>
      <w:r w:rsidRPr="00257475">
        <w:rPr>
          <w:rFonts w:ascii="Times New Roman" w:eastAsia="TimesNewRomanPSMT" w:hAnsi="Times New Roman" w:cs="Times New Roman"/>
          <w:b/>
          <w:bCs/>
          <w:sz w:val="28"/>
          <w:szCs w:val="24"/>
        </w:rPr>
        <w:t xml:space="preserve">Экскурсия </w:t>
      </w:r>
      <w:r w:rsidRPr="00257475">
        <w:rPr>
          <w:rFonts w:ascii="Times New Roman" w:eastAsia="TimesNewRomanPSMT" w:hAnsi="Times New Roman" w:cs="Times New Roman"/>
          <w:sz w:val="28"/>
          <w:szCs w:val="24"/>
        </w:rPr>
        <w:t>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F0B84" w:rsidRPr="00257475" w:rsidRDefault="009F0B84" w:rsidP="00257475">
      <w:pPr>
        <w:autoSpaceDE w:val="0"/>
        <w:autoSpaceDN w:val="0"/>
        <w:adjustRightInd w:val="0"/>
        <w:spacing w:after="0" w:line="240" w:lineRule="auto"/>
        <w:jc w:val="both"/>
        <w:rPr>
          <w:rFonts w:ascii="Times New Roman" w:eastAsia="TimesNewRomanPSMT" w:hAnsi="Times New Roman" w:cs="Times New Roman"/>
          <w:sz w:val="28"/>
          <w:szCs w:val="24"/>
        </w:rPr>
      </w:pPr>
      <w:r w:rsidRPr="00257475">
        <w:rPr>
          <w:rFonts w:ascii="Times New Roman" w:eastAsia="TimesNewRomanPSMT" w:hAnsi="Times New Roman" w:cs="Times New Roman"/>
          <w:b/>
          <w:bCs/>
          <w:sz w:val="28"/>
          <w:szCs w:val="24"/>
        </w:rPr>
        <w:t xml:space="preserve">Предметная неделя </w:t>
      </w:r>
      <w:r w:rsidRPr="00257475">
        <w:rPr>
          <w:rFonts w:ascii="Times New Roman" w:eastAsia="TimesNewRomanPSMT" w:hAnsi="Times New Roman" w:cs="Times New Roman"/>
          <w:sz w:val="28"/>
          <w:szCs w:val="24"/>
        </w:rPr>
        <w:t xml:space="preserve">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w:t>
      </w:r>
      <w:r w:rsidRPr="00257475">
        <w:rPr>
          <w:rFonts w:ascii="Times New Roman" w:eastAsia="TimesNewRomanPSMT" w:hAnsi="Times New Roman" w:cs="Times New Roman"/>
          <w:sz w:val="28"/>
          <w:szCs w:val="24"/>
        </w:rPr>
        <w:lastRenderedPageBreak/>
        <w:t>реализации, конкурсов знатоков по предмету/предметам, встреч с интересными людьми, избравшими профессию, близкую к этой предметной сфере.</w:t>
      </w:r>
    </w:p>
    <w:p w:rsidR="009F0B84" w:rsidRPr="00257475" w:rsidRDefault="009F0B84" w:rsidP="00257475">
      <w:pPr>
        <w:autoSpaceDE w:val="0"/>
        <w:autoSpaceDN w:val="0"/>
        <w:adjustRightInd w:val="0"/>
        <w:spacing w:after="0" w:line="240" w:lineRule="auto"/>
        <w:jc w:val="both"/>
        <w:rPr>
          <w:rFonts w:ascii="Times New Roman" w:eastAsia="TimesNewRomanPSMT" w:hAnsi="Times New Roman" w:cs="Times New Roman"/>
          <w:sz w:val="28"/>
          <w:szCs w:val="24"/>
        </w:rPr>
      </w:pPr>
      <w:r w:rsidRPr="00257475">
        <w:rPr>
          <w:rFonts w:ascii="Times New Roman" w:eastAsia="TimesNewRomanPSMT" w:hAnsi="Times New Roman" w:cs="Times New Roman"/>
          <w:b/>
          <w:bCs/>
          <w:sz w:val="28"/>
          <w:szCs w:val="24"/>
        </w:rPr>
        <w:t xml:space="preserve">Олимпиады по предметам </w:t>
      </w:r>
      <w:r w:rsidRPr="00257475">
        <w:rPr>
          <w:rFonts w:ascii="Times New Roman" w:eastAsia="TimesNewRomanPSMT" w:hAnsi="Times New Roman" w:cs="Times New Roman"/>
          <w:sz w:val="28"/>
          <w:szCs w:val="24"/>
        </w:rPr>
        <w:t>(предметным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9F0B84" w:rsidRPr="00257475" w:rsidRDefault="009F0B84" w:rsidP="00257475">
      <w:pPr>
        <w:spacing w:line="240" w:lineRule="auto"/>
        <w:jc w:val="both"/>
        <w:rPr>
          <w:rFonts w:ascii="Times New Roman" w:eastAsia="TimesNewRomanPSMT" w:hAnsi="Times New Roman" w:cs="Times New Roman"/>
          <w:sz w:val="28"/>
          <w:szCs w:val="24"/>
        </w:rPr>
      </w:pPr>
      <w:r w:rsidRPr="00257475">
        <w:rPr>
          <w:rFonts w:ascii="Times New Roman" w:eastAsia="TimesNewRomanPSMT" w:hAnsi="Times New Roman" w:cs="Times New Roman"/>
          <w:b/>
          <w:bCs/>
          <w:sz w:val="28"/>
          <w:szCs w:val="24"/>
        </w:rPr>
        <w:t xml:space="preserve">Конкурсы профессионального мастерства </w:t>
      </w:r>
      <w:r w:rsidRPr="00257475">
        <w:rPr>
          <w:rFonts w:ascii="Times New Roman" w:eastAsia="TimesNewRomanPSMT" w:hAnsi="Times New Roman" w:cs="Times New Roman"/>
          <w:sz w:val="28"/>
          <w:szCs w:val="24"/>
        </w:rPr>
        <w:t>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9F0B84" w:rsidRDefault="009F0B84" w:rsidP="009F0B84">
      <w:pPr>
        <w:rPr>
          <w:rFonts w:ascii="Times New Roman" w:eastAsia="TimesNewRomanPSMT" w:hAnsi="Times New Roman" w:cs="Times New Roman"/>
          <w:sz w:val="24"/>
          <w:szCs w:val="24"/>
        </w:rPr>
      </w:pPr>
    </w:p>
    <w:p w:rsidR="009F0B84" w:rsidRPr="00257475" w:rsidRDefault="009F0B84" w:rsidP="00257475">
      <w:pPr>
        <w:autoSpaceDE w:val="0"/>
        <w:autoSpaceDN w:val="0"/>
        <w:adjustRightInd w:val="0"/>
        <w:spacing w:after="0" w:line="240" w:lineRule="auto"/>
        <w:jc w:val="center"/>
        <w:rPr>
          <w:rFonts w:ascii="Times New Roman" w:hAnsi="Times New Roman" w:cs="Times New Roman"/>
          <w:b/>
          <w:bCs/>
          <w:sz w:val="32"/>
          <w:szCs w:val="24"/>
        </w:rPr>
      </w:pPr>
      <w:r w:rsidRPr="00257475">
        <w:rPr>
          <w:rFonts w:ascii="Times New Roman" w:hAnsi="Times New Roman" w:cs="Times New Roman"/>
          <w:b/>
          <w:bCs/>
          <w:sz w:val="32"/>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Организация социального воспитания учащихся осуществляется в последовательности следующих этапов.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b/>
          <w:bCs/>
          <w:sz w:val="28"/>
          <w:szCs w:val="28"/>
        </w:rPr>
        <w:t xml:space="preserve">Организационно-административный этап </w:t>
      </w:r>
      <w:r w:rsidRPr="00257475">
        <w:rPr>
          <w:rFonts w:ascii="Times New Roman" w:hAnsi="Times New Roman" w:cs="Times New Roman"/>
          <w:sz w:val="28"/>
          <w:szCs w:val="28"/>
        </w:rPr>
        <w:t>(ведущий субъект — администрация школы) включает:</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создание среды школы, поддерживающей созидательный социальный опыт учащихся, формирующей конструктивные ожидания и позитивные образцы поведения;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формирование уклада и традиций школы, ориентированных на создание системы общественных отношений учащихся, учителей и родителей в духе гражданско-патриотиче- ских ценностей, партнёрства и сотрудничества, приоритетов развития общества и государства;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lastRenderedPageBreak/>
        <w:t>• адаптацию процессов стихийной социальной деятельности учащихся средствами целенаправленной деятельности по программе социализации;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создание условий для организованной деятельности школьных социальных групп;</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создание возможности для влияния учащихся на изменения школьной среды, форм, целей и стиля социального взаимодействия школьного социума;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r w:rsidRPr="00257475">
        <w:rPr>
          <w:rFonts w:ascii="Times New Roman" w:hAnsi="Times New Roman" w:cs="Times New Roman"/>
          <w:b/>
          <w:bCs/>
          <w:sz w:val="28"/>
          <w:szCs w:val="28"/>
        </w:rPr>
        <w:t xml:space="preserve">Организационно-педагогический этап </w:t>
      </w:r>
      <w:r w:rsidRPr="00257475">
        <w:rPr>
          <w:rFonts w:ascii="Times New Roman" w:hAnsi="Times New Roman" w:cs="Times New Roman"/>
          <w:sz w:val="28"/>
          <w:szCs w:val="28"/>
        </w:rPr>
        <w:t>(ведущий субъект — педагогический коллектив школы) включает:</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обеспечение целенаправленности, системности и непрерывности процесса социализации учащихся;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создание условий для социальной деятельности учащихся в процессе обучения и воспитания;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определение динамики выполняемых учащимися социальных ролей для оценивания эффективности их вхождения в систему общественных отношений;</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использование социальной деятельности как ведущего фактора формирования личности обучающегося;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b/>
          <w:bCs/>
          <w:sz w:val="28"/>
          <w:szCs w:val="28"/>
        </w:rPr>
        <w:t xml:space="preserve">Этап социализации учащихся </w:t>
      </w:r>
      <w:r w:rsidRPr="00257475">
        <w:rPr>
          <w:rFonts w:ascii="Times New Roman" w:hAnsi="Times New Roman" w:cs="Times New Roman"/>
          <w:sz w:val="28"/>
          <w:szCs w:val="28"/>
        </w:rPr>
        <w:t>включает:</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lastRenderedPageBreak/>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активное участие в изменении школьной среды и в изменении доступных сфер жизни окружающего социума;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осознание мотивов своей социальной деятельности;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F0B84" w:rsidRPr="00257475" w:rsidRDefault="009F0B84" w:rsidP="00257475">
      <w:pPr>
        <w:spacing w:line="240" w:lineRule="auto"/>
        <w:jc w:val="both"/>
        <w:rPr>
          <w:rFonts w:ascii="Times New Roman" w:hAnsi="Times New Roman" w:cs="Times New Roman"/>
          <w:sz w:val="28"/>
          <w:szCs w:val="28"/>
        </w:rPr>
      </w:pPr>
      <w:r w:rsidRPr="00257475">
        <w:rPr>
          <w:rFonts w:ascii="Times New Roman" w:hAnsi="Times New Roman" w:cs="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F0B84" w:rsidRPr="00257475" w:rsidRDefault="009F0B84" w:rsidP="00257475">
      <w:pPr>
        <w:autoSpaceDE w:val="0"/>
        <w:autoSpaceDN w:val="0"/>
        <w:adjustRightInd w:val="0"/>
        <w:spacing w:after="0" w:line="240" w:lineRule="auto"/>
        <w:jc w:val="center"/>
        <w:rPr>
          <w:rFonts w:ascii="Times New Roman" w:hAnsi="Times New Roman" w:cs="Times New Roman"/>
          <w:b/>
          <w:bCs/>
          <w:sz w:val="30"/>
          <w:szCs w:val="24"/>
        </w:rPr>
      </w:pPr>
      <w:r w:rsidRPr="00257475">
        <w:rPr>
          <w:rFonts w:ascii="Times New Roman" w:hAnsi="Times New Roman" w:cs="Times New Roman"/>
          <w:b/>
          <w:bCs/>
          <w:sz w:val="30"/>
          <w:szCs w:val="24"/>
        </w:rPr>
        <w:t>2.3.6. Основные формы организации педагогической поддержки</w:t>
      </w:r>
    </w:p>
    <w:p w:rsidR="009F0B84" w:rsidRPr="00257475" w:rsidRDefault="009F0B84" w:rsidP="00257475">
      <w:pPr>
        <w:autoSpaceDE w:val="0"/>
        <w:autoSpaceDN w:val="0"/>
        <w:adjustRightInd w:val="0"/>
        <w:spacing w:after="0" w:line="240" w:lineRule="auto"/>
        <w:jc w:val="center"/>
        <w:rPr>
          <w:rFonts w:ascii="Times New Roman" w:hAnsi="Times New Roman" w:cs="Times New Roman"/>
          <w:b/>
          <w:bCs/>
          <w:sz w:val="30"/>
          <w:szCs w:val="24"/>
        </w:rPr>
      </w:pPr>
      <w:r w:rsidRPr="00257475">
        <w:rPr>
          <w:rFonts w:ascii="Times New Roman" w:hAnsi="Times New Roman" w:cs="Times New Roman"/>
          <w:b/>
          <w:bCs/>
          <w:sz w:val="30"/>
          <w:szCs w:val="24"/>
        </w:rPr>
        <w:t>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w:t>
      </w:r>
      <w:r w:rsidRPr="00257475">
        <w:rPr>
          <w:rFonts w:ascii="Times New Roman" w:hAnsi="Times New Roman" w:cs="Times New Roman"/>
          <w:sz w:val="28"/>
          <w:szCs w:val="28"/>
        </w:rPr>
        <w:lastRenderedPageBreak/>
        <w:t>формирования социальной среды школы. 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учащихся средствами общественной и трудовой деятельности.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b/>
          <w:bCs/>
          <w:sz w:val="28"/>
          <w:szCs w:val="28"/>
        </w:rPr>
        <w:t xml:space="preserve">Ролевые игры. </w:t>
      </w:r>
      <w:r w:rsidRPr="00257475">
        <w:rPr>
          <w:rFonts w:ascii="Times New Roman" w:hAnsi="Times New Roman" w:cs="Times New Roman"/>
          <w:sz w:val="28"/>
          <w:szCs w:val="28"/>
        </w:rPr>
        <w:t>Структура ролевой игры только намечается и остаётся открытой до завершения работы. Участники принимают на себя определённые роли, обусловленныехарактером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b/>
          <w:bCs/>
          <w:sz w:val="28"/>
          <w:szCs w:val="28"/>
        </w:rPr>
        <w:t xml:space="preserve">Педагогическая поддержка социализации учащихся в ходе познавательной деятельности. </w:t>
      </w:r>
      <w:r w:rsidRPr="00257475">
        <w:rPr>
          <w:rFonts w:ascii="Times New Roman" w:hAnsi="Times New Roman" w:cs="Times New Roman"/>
          <w:sz w:val="28"/>
          <w:szCs w:val="28"/>
        </w:rPr>
        <w:t>Познавательная деятельность учащихся,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b/>
          <w:bCs/>
          <w:sz w:val="28"/>
          <w:szCs w:val="28"/>
        </w:rPr>
        <w:t xml:space="preserve">Педагогическая поддержка социализации учащихся средствами общественной деятельности. </w:t>
      </w:r>
      <w:r w:rsidRPr="00257475">
        <w:rPr>
          <w:rFonts w:ascii="Times New Roman" w:hAnsi="Times New Roman" w:cs="Times New Roman"/>
          <w:sz w:val="28"/>
          <w:szCs w:val="28"/>
        </w:rPr>
        <w:t>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Спектр социальных функций учащихся в рамках системы школьного самоуправления очень широк. В рамках этого вида деятельности учащиеся должны иметь возможность:</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участвовать в принятии решений Управляющего совета школы;</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решать вопросы, связанные с самообслуживанием, поддержанием порядка, дисциплины, дежурства и работы в школе;</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lastRenderedPageBreak/>
        <w:t>• контролировать выполнение учащимися основных прав и обязанностей;</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защищать права учащихся на всех уровнях управления школой.</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Деятельность общественных организаций и органов ученического самоуправления в школе создаёт условия для реализации учащимися собственных социальных инициатив, а также:</w:t>
      </w:r>
    </w:p>
    <w:p w:rsidR="00257475"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придания общественного характера системе управления образовательным процессом;</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b/>
          <w:bCs/>
          <w:sz w:val="28"/>
          <w:szCs w:val="28"/>
        </w:rPr>
        <w:t xml:space="preserve">Педагогическая поддержка социализации учащихся средствами трудовой деятельности. </w:t>
      </w:r>
      <w:r w:rsidRPr="00257475">
        <w:rPr>
          <w:rFonts w:ascii="Times New Roman" w:hAnsi="Times New Roman" w:cs="Times New Roman"/>
          <w:sz w:val="28"/>
          <w:szCs w:val="28"/>
        </w:rPr>
        <w:t>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учащихся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учащихся.</w:t>
      </w:r>
    </w:p>
    <w:p w:rsidR="009F0B84" w:rsidRPr="00257475" w:rsidRDefault="009F0B84" w:rsidP="00257475">
      <w:pPr>
        <w:autoSpaceDE w:val="0"/>
        <w:autoSpaceDN w:val="0"/>
        <w:adjustRightInd w:val="0"/>
        <w:spacing w:after="0" w:line="240" w:lineRule="auto"/>
        <w:jc w:val="center"/>
        <w:rPr>
          <w:rFonts w:ascii="Times New Roman" w:hAnsi="Times New Roman" w:cs="Times New Roman"/>
          <w:b/>
          <w:bCs/>
          <w:sz w:val="32"/>
          <w:szCs w:val="28"/>
        </w:rPr>
      </w:pPr>
      <w:r w:rsidRPr="00257475">
        <w:rPr>
          <w:rFonts w:ascii="Times New Roman" w:hAnsi="Times New Roman" w:cs="Times New Roman"/>
          <w:b/>
          <w:bCs/>
          <w:sz w:val="32"/>
          <w:szCs w:val="28"/>
        </w:rPr>
        <w:lastRenderedPageBreak/>
        <w:t>2.3.7. Модель организации работы по формированию экологически</w:t>
      </w:r>
    </w:p>
    <w:p w:rsidR="009F0B84" w:rsidRPr="00257475" w:rsidRDefault="009F0B84" w:rsidP="00257475">
      <w:pPr>
        <w:autoSpaceDE w:val="0"/>
        <w:autoSpaceDN w:val="0"/>
        <w:adjustRightInd w:val="0"/>
        <w:spacing w:after="0" w:line="240" w:lineRule="auto"/>
        <w:jc w:val="center"/>
        <w:rPr>
          <w:rFonts w:ascii="Times New Roman" w:hAnsi="Times New Roman" w:cs="Times New Roman"/>
          <w:b/>
          <w:bCs/>
          <w:sz w:val="32"/>
          <w:szCs w:val="28"/>
        </w:rPr>
      </w:pPr>
      <w:r w:rsidRPr="00257475">
        <w:rPr>
          <w:rFonts w:ascii="Times New Roman" w:hAnsi="Times New Roman" w:cs="Times New Roman"/>
          <w:b/>
          <w:bCs/>
          <w:sz w:val="32"/>
          <w:szCs w:val="28"/>
        </w:rPr>
        <w:t>целесообразного, здорового и безопасного образа жизни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блоков.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В соответствии с ключевыми целями и задачам работы по формированию экологически безопасного, здорового и безопасного образа жизни содержание направлений организационной, воспитательной и образовательной деятельности группируется в три блока.</w:t>
      </w:r>
    </w:p>
    <w:p w:rsidR="009F0B84" w:rsidRPr="00257475" w:rsidRDefault="009F0B84" w:rsidP="00257475">
      <w:pPr>
        <w:autoSpaceDE w:val="0"/>
        <w:autoSpaceDN w:val="0"/>
        <w:adjustRightInd w:val="0"/>
        <w:spacing w:after="0" w:line="240" w:lineRule="auto"/>
        <w:jc w:val="both"/>
        <w:rPr>
          <w:rFonts w:ascii="Times New Roman" w:hAnsi="Times New Roman" w:cs="Times New Roman"/>
          <w:b/>
          <w:bCs/>
          <w:i/>
          <w:iCs/>
          <w:sz w:val="28"/>
          <w:szCs w:val="28"/>
        </w:rPr>
      </w:pPr>
      <w:r w:rsidRPr="00257475">
        <w:rPr>
          <w:rFonts w:ascii="Times New Roman" w:hAnsi="Times New Roman" w:cs="Times New Roman"/>
          <w:b/>
          <w:bCs/>
          <w:i/>
          <w:iCs/>
          <w:sz w:val="28"/>
          <w:szCs w:val="28"/>
        </w:rPr>
        <w:t>Первый блок просветительско-воспитательной деятельностипредусматривает:</w:t>
      </w:r>
    </w:p>
    <w:p w:rsidR="009F0B84" w:rsidRPr="00257475" w:rsidRDefault="009F0B84" w:rsidP="00257475">
      <w:pPr>
        <w:autoSpaceDE w:val="0"/>
        <w:autoSpaceDN w:val="0"/>
        <w:adjustRightInd w:val="0"/>
        <w:spacing w:after="0" w:line="240" w:lineRule="auto"/>
        <w:jc w:val="both"/>
        <w:rPr>
          <w:rFonts w:ascii="Times New Roman" w:hAnsi="Times New Roman" w:cs="Times New Roman"/>
          <w:i/>
          <w:iCs/>
          <w:sz w:val="28"/>
          <w:szCs w:val="28"/>
        </w:rPr>
      </w:pPr>
      <w:r w:rsidRPr="00257475">
        <w:rPr>
          <w:rFonts w:ascii="Times New Roman" w:hAnsi="Times New Roman" w:cs="Times New Roman"/>
          <w:i/>
          <w:iCs/>
          <w:sz w:val="28"/>
          <w:szCs w:val="28"/>
        </w:rPr>
        <w:t>1. Приобретение учащимися через предметное и метапредметное обучение:</w:t>
      </w:r>
    </w:p>
    <w:p w:rsidR="00257475" w:rsidRPr="00257475" w:rsidRDefault="009F0B84" w:rsidP="00B74B7B">
      <w:pPr>
        <w:pStyle w:val="a4"/>
        <w:numPr>
          <w:ilvl w:val="0"/>
          <w:numId w:val="32"/>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9F0B84" w:rsidRPr="00257475" w:rsidRDefault="00257475" w:rsidP="00B74B7B">
      <w:pPr>
        <w:pStyle w:val="a4"/>
        <w:numPr>
          <w:ilvl w:val="0"/>
          <w:numId w:val="32"/>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 xml:space="preserve">знаний </w:t>
      </w:r>
      <w:r w:rsidR="009F0B84" w:rsidRPr="00257475">
        <w:rPr>
          <w:rFonts w:ascii="Times New Roman" w:hAnsi="Times New Roman"/>
          <w:sz w:val="28"/>
          <w:szCs w:val="28"/>
        </w:rPr>
        <w:t>о современных угрозах для жизни и здоровья людей, в том числе</w:t>
      </w:r>
    </w:p>
    <w:p w:rsidR="00257475"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экологических, эпидемиологических, транспортных, социально-конфликтных;</w:t>
      </w:r>
    </w:p>
    <w:p w:rsidR="00257475" w:rsidRPr="00257475" w:rsidRDefault="009F0B84" w:rsidP="00B74B7B">
      <w:pPr>
        <w:pStyle w:val="a4"/>
        <w:numPr>
          <w:ilvl w:val="0"/>
          <w:numId w:val="33"/>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257475" w:rsidRPr="00257475" w:rsidRDefault="009F0B84" w:rsidP="00B74B7B">
      <w:pPr>
        <w:pStyle w:val="a4"/>
        <w:numPr>
          <w:ilvl w:val="0"/>
          <w:numId w:val="33"/>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знаний и умений применять меры безопасности в экстремальных ситуациях;</w:t>
      </w:r>
    </w:p>
    <w:p w:rsidR="00257475" w:rsidRPr="00257475" w:rsidRDefault="009F0B84" w:rsidP="00B74B7B">
      <w:pPr>
        <w:pStyle w:val="a4"/>
        <w:numPr>
          <w:ilvl w:val="0"/>
          <w:numId w:val="33"/>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понятий о здоровом образе жизни, способах сохранения и укрепления своего здоровья;</w:t>
      </w:r>
    </w:p>
    <w:p w:rsidR="00257475" w:rsidRPr="00257475" w:rsidRDefault="009F0B84" w:rsidP="00B74B7B">
      <w:pPr>
        <w:pStyle w:val="a4"/>
        <w:numPr>
          <w:ilvl w:val="0"/>
          <w:numId w:val="33"/>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представлений о душевной и физической красоте человека;</w:t>
      </w:r>
    </w:p>
    <w:p w:rsidR="009F0B84" w:rsidRPr="00257475" w:rsidRDefault="009F0B84" w:rsidP="00B74B7B">
      <w:pPr>
        <w:pStyle w:val="a4"/>
        <w:numPr>
          <w:ilvl w:val="0"/>
          <w:numId w:val="33"/>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понятий о воздействии на организм человека наркологических и психоактивных веществ, знаний об отдаленных последствиях их употребления;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i/>
          <w:iCs/>
          <w:sz w:val="28"/>
          <w:szCs w:val="28"/>
        </w:rPr>
      </w:pPr>
      <w:r w:rsidRPr="00257475">
        <w:rPr>
          <w:rFonts w:ascii="Times New Roman" w:hAnsi="Times New Roman" w:cs="Times New Roman"/>
          <w:i/>
          <w:iCs/>
          <w:sz w:val="28"/>
          <w:szCs w:val="28"/>
        </w:rPr>
        <w:t>2. Формирование личностных установок на здоровый образ жизни через воспитание:</w:t>
      </w:r>
    </w:p>
    <w:p w:rsidR="00257475" w:rsidRPr="00257475" w:rsidRDefault="009F0B84" w:rsidP="00B74B7B">
      <w:pPr>
        <w:pStyle w:val="a4"/>
        <w:numPr>
          <w:ilvl w:val="0"/>
          <w:numId w:val="34"/>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ценностного отношения к здоровью, природе, окружающей среде;</w:t>
      </w:r>
    </w:p>
    <w:p w:rsidR="00257475" w:rsidRPr="00257475" w:rsidRDefault="009F0B84" w:rsidP="00B74B7B">
      <w:pPr>
        <w:pStyle w:val="a4"/>
        <w:numPr>
          <w:ilvl w:val="0"/>
          <w:numId w:val="34"/>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волевых качеств личности с целью осознанного отказа от действий и поступков, опасных для собственного и общественного здоровья (отказ от табакокурения, приема алкоголя, наркотиков и психоактивных препаратов, не совершение террористических действий и опасных поведенческих действий в отношении окружающих людей);</w:t>
      </w:r>
    </w:p>
    <w:p w:rsidR="009F0B84" w:rsidRPr="00257475" w:rsidRDefault="009F0B84" w:rsidP="00B74B7B">
      <w:pPr>
        <w:pStyle w:val="a4"/>
        <w:numPr>
          <w:ilvl w:val="0"/>
          <w:numId w:val="34"/>
        </w:numPr>
        <w:autoSpaceDE w:val="0"/>
        <w:autoSpaceDN w:val="0"/>
        <w:adjustRightInd w:val="0"/>
        <w:jc w:val="both"/>
        <w:rPr>
          <w:rFonts w:ascii="Times New Roman" w:hAnsi="Times New Roman"/>
          <w:sz w:val="28"/>
          <w:szCs w:val="28"/>
        </w:rPr>
      </w:pPr>
      <w:r w:rsidRPr="00257475">
        <w:rPr>
          <w:rFonts w:ascii="Times New Roman" w:hAnsi="Times New Roman"/>
          <w:sz w:val="28"/>
          <w:szCs w:val="28"/>
        </w:rPr>
        <w:lastRenderedPageBreak/>
        <w:t>активного поведения в осуществлении здоровьеукрепляющих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В целях достижения наибольшей эффективности, работа по формированию здорового образа жизни учащихся предполагает соблюдение следующих </w:t>
      </w:r>
      <w:r w:rsidRPr="00257475">
        <w:rPr>
          <w:rFonts w:ascii="Times New Roman" w:hAnsi="Times New Roman" w:cs="Times New Roman"/>
          <w:b/>
          <w:bCs/>
          <w:sz w:val="28"/>
          <w:szCs w:val="28"/>
        </w:rPr>
        <w:t>условий</w:t>
      </w:r>
      <w:r w:rsidRPr="00257475">
        <w:rPr>
          <w:rFonts w:ascii="Times New Roman" w:hAnsi="Times New Roman" w:cs="Times New Roman"/>
          <w:sz w:val="28"/>
          <w:szCs w:val="28"/>
        </w:rPr>
        <w:t>:</w:t>
      </w:r>
    </w:p>
    <w:p w:rsidR="00257475" w:rsidRPr="00257475" w:rsidRDefault="009F0B84" w:rsidP="00B74B7B">
      <w:pPr>
        <w:pStyle w:val="a4"/>
        <w:numPr>
          <w:ilvl w:val="0"/>
          <w:numId w:val="35"/>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создание атмосферы заинтересованности каждого ученика в соблюдении принципов здорового поведения;</w:t>
      </w:r>
    </w:p>
    <w:p w:rsidR="00257475" w:rsidRPr="00257475" w:rsidRDefault="009F0B84" w:rsidP="00B74B7B">
      <w:pPr>
        <w:pStyle w:val="a4"/>
        <w:numPr>
          <w:ilvl w:val="0"/>
          <w:numId w:val="35"/>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оценка здоровьесозидающей и социально-безопасной деятельности учащихся не только по конечному результату, но и по процессу его достижения;</w:t>
      </w:r>
    </w:p>
    <w:p w:rsidR="00257475" w:rsidRPr="00257475" w:rsidRDefault="009F0B84" w:rsidP="00B74B7B">
      <w:pPr>
        <w:pStyle w:val="a4"/>
        <w:numPr>
          <w:ilvl w:val="0"/>
          <w:numId w:val="35"/>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поощрение стремления ученика находить свой способ совершенствования здоровья, анализировать способы других учащихся;</w:t>
      </w:r>
    </w:p>
    <w:p w:rsidR="00257475" w:rsidRPr="00257475" w:rsidRDefault="009F0B84" w:rsidP="00B74B7B">
      <w:pPr>
        <w:pStyle w:val="a4"/>
        <w:numPr>
          <w:ilvl w:val="0"/>
          <w:numId w:val="35"/>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создание условий для общения в командных играх, групповых дискуссиях и процедурах, требующих кооперации учащихся, которые позволяют каждому участнику проявлять инициативу самостоятельности;</w:t>
      </w:r>
    </w:p>
    <w:p w:rsidR="00257475" w:rsidRPr="00257475" w:rsidRDefault="009F0B84" w:rsidP="00B74B7B">
      <w:pPr>
        <w:pStyle w:val="a4"/>
        <w:numPr>
          <w:ilvl w:val="0"/>
          <w:numId w:val="35"/>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использование проблемных творческих заданий;</w:t>
      </w:r>
    </w:p>
    <w:p w:rsidR="009F0B84" w:rsidRPr="00257475" w:rsidRDefault="009F0B84" w:rsidP="00B74B7B">
      <w:pPr>
        <w:pStyle w:val="a4"/>
        <w:numPr>
          <w:ilvl w:val="0"/>
          <w:numId w:val="35"/>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создание положительного эмоционального настроя на самовоспитание волевых качеств учащихся.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b/>
          <w:bCs/>
          <w:sz w:val="28"/>
          <w:szCs w:val="28"/>
        </w:rPr>
      </w:pPr>
      <w:r w:rsidRPr="00257475">
        <w:rPr>
          <w:rFonts w:ascii="Times New Roman" w:hAnsi="Times New Roman" w:cs="Times New Roman"/>
          <w:b/>
          <w:bCs/>
          <w:i/>
          <w:iCs/>
          <w:sz w:val="28"/>
          <w:szCs w:val="28"/>
        </w:rPr>
        <w:t>Второй блок гигиенически целесообразной организации образовательного процесса и применения здоровьесберегающих педагогических технологий</w:t>
      </w:r>
      <w:r w:rsidRPr="00257475">
        <w:rPr>
          <w:rFonts w:ascii="Times New Roman" w:hAnsi="Times New Roman" w:cs="Times New Roman"/>
          <w:b/>
          <w:bCs/>
          <w:sz w:val="28"/>
          <w:szCs w:val="28"/>
        </w:rPr>
        <w:t>.</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i/>
          <w:iCs/>
          <w:sz w:val="28"/>
          <w:szCs w:val="28"/>
        </w:rPr>
        <w:t>Основные принципы использования здоровьесберегающих технологий</w:t>
      </w:r>
      <w:r w:rsidRPr="00257475">
        <w:rPr>
          <w:rFonts w:ascii="Times New Roman" w:hAnsi="Times New Roman" w:cs="Times New Roman"/>
          <w:sz w:val="28"/>
          <w:szCs w:val="28"/>
        </w:rPr>
        <w:t>:</w:t>
      </w:r>
    </w:p>
    <w:p w:rsidR="00257475" w:rsidRPr="00257475" w:rsidRDefault="009F0B84" w:rsidP="00B74B7B">
      <w:pPr>
        <w:pStyle w:val="a4"/>
        <w:numPr>
          <w:ilvl w:val="0"/>
          <w:numId w:val="36"/>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системный подход, предполагающий оптимальное профессиональное взаимодействие педагогов, медиков, психологов и других специалистов;</w:t>
      </w:r>
    </w:p>
    <w:p w:rsidR="00257475" w:rsidRPr="00257475" w:rsidRDefault="009F0B84" w:rsidP="00B74B7B">
      <w:pPr>
        <w:pStyle w:val="a4"/>
        <w:numPr>
          <w:ilvl w:val="0"/>
          <w:numId w:val="36"/>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субъектность участников образовательного процесса;</w:t>
      </w:r>
    </w:p>
    <w:p w:rsidR="00257475" w:rsidRPr="00257475" w:rsidRDefault="009F0B84" w:rsidP="00B74B7B">
      <w:pPr>
        <w:pStyle w:val="a4"/>
        <w:numPr>
          <w:ilvl w:val="0"/>
          <w:numId w:val="36"/>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принцип гуманизма;</w:t>
      </w:r>
    </w:p>
    <w:p w:rsidR="00257475" w:rsidRPr="00257475" w:rsidRDefault="009F0B84" w:rsidP="00B74B7B">
      <w:pPr>
        <w:pStyle w:val="a4"/>
        <w:numPr>
          <w:ilvl w:val="0"/>
          <w:numId w:val="36"/>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принцип самоценности каждого возраста;</w:t>
      </w:r>
    </w:p>
    <w:p w:rsidR="00257475" w:rsidRPr="00257475" w:rsidRDefault="009F0B84" w:rsidP="00B74B7B">
      <w:pPr>
        <w:pStyle w:val="a4"/>
        <w:numPr>
          <w:ilvl w:val="0"/>
          <w:numId w:val="36"/>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формирование положительной мотивации у учащихся,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257475" w:rsidRPr="00257475" w:rsidRDefault="009F0B84" w:rsidP="00B74B7B">
      <w:pPr>
        <w:pStyle w:val="a4"/>
        <w:numPr>
          <w:ilvl w:val="0"/>
          <w:numId w:val="36"/>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преимущественное применение немедикаментозных средств оздоровления,реализация в условиях лицея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9F0B84" w:rsidRPr="00257475" w:rsidRDefault="009F0B84" w:rsidP="00B74B7B">
      <w:pPr>
        <w:pStyle w:val="a4"/>
        <w:numPr>
          <w:ilvl w:val="0"/>
          <w:numId w:val="36"/>
        </w:numPr>
        <w:autoSpaceDE w:val="0"/>
        <w:autoSpaceDN w:val="0"/>
        <w:adjustRightInd w:val="0"/>
        <w:jc w:val="both"/>
        <w:rPr>
          <w:rFonts w:ascii="Times New Roman" w:hAnsi="Times New Roman"/>
          <w:sz w:val="28"/>
          <w:szCs w:val="28"/>
        </w:rPr>
      </w:pPr>
      <w:r w:rsidRPr="00257475">
        <w:rPr>
          <w:rFonts w:ascii="Times New Roman" w:hAnsi="Times New Roman"/>
          <w:sz w:val="28"/>
          <w:szCs w:val="28"/>
        </w:rPr>
        <w:lastRenderedPageBreak/>
        <w:t>повышение эффективности системы оздоровительных мероприятий за счетсоблюдения в образовательном учреждении санитарно-гигиенических норм и правил.</w:t>
      </w:r>
    </w:p>
    <w:p w:rsidR="009F0B84" w:rsidRPr="00257475" w:rsidRDefault="009F0B84" w:rsidP="00257475">
      <w:pPr>
        <w:autoSpaceDE w:val="0"/>
        <w:autoSpaceDN w:val="0"/>
        <w:adjustRightInd w:val="0"/>
        <w:spacing w:after="0" w:line="240" w:lineRule="auto"/>
        <w:jc w:val="both"/>
        <w:rPr>
          <w:rFonts w:ascii="Times New Roman" w:hAnsi="Times New Roman" w:cs="Times New Roman"/>
          <w:i/>
          <w:iCs/>
          <w:sz w:val="28"/>
          <w:szCs w:val="28"/>
        </w:rPr>
      </w:pPr>
      <w:r w:rsidRPr="00257475">
        <w:rPr>
          <w:rFonts w:ascii="Times New Roman" w:hAnsi="Times New Roman" w:cs="Times New Roman"/>
          <w:i/>
          <w:iCs/>
          <w:sz w:val="28"/>
          <w:szCs w:val="28"/>
        </w:rPr>
        <w:t>Здоровьесберегающие технологии включают:</w:t>
      </w:r>
    </w:p>
    <w:p w:rsidR="00257475" w:rsidRPr="00257475" w:rsidRDefault="009F0B84" w:rsidP="00B74B7B">
      <w:pPr>
        <w:pStyle w:val="a4"/>
        <w:numPr>
          <w:ilvl w:val="0"/>
          <w:numId w:val="37"/>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предупреждения повреждающих последствий острого и хронического стресса;</w:t>
      </w:r>
    </w:p>
    <w:p w:rsidR="00257475" w:rsidRPr="00257475" w:rsidRDefault="009F0B84" w:rsidP="00B74B7B">
      <w:pPr>
        <w:pStyle w:val="a4"/>
        <w:numPr>
          <w:ilvl w:val="0"/>
          <w:numId w:val="37"/>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рациональную организацию питания;</w:t>
      </w:r>
    </w:p>
    <w:p w:rsidR="00257475" w:rsidRPr="00257475" w:rsidRDefault="009F0B84" w:rsidP="00B74B7B">
      <w:pPr>
        <w:pStyle w:val="a4"/>
        <w:numPr>
          <w:ilvl w:val="0"/>
          <w:numId w:val="37"/>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физическое воспитание ребенка на протяжении всего периода обучения, активное включение в разнообразные виды спорта;</w:t>
      </w:r>
    </w:p>
    <w:p w:rsidR="00257475" w:rsidRPr="00257475" w:rsidRDefault="009F0B84" w:rsidP="00B74B7B">
      <w:pPr>
        <w:pStyle w:val="a4"/>
        <w:numPr>
          <w:ilvl w:val="0"/>
          <w:numId w:val="37"/>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педагогическую деятельность, направленную на усвоение и выполнение правил здорового образа жизни каждым школьником и членами его семьи;</w:t>
      </w:r>
    </w:p>
    <w:p w:rsidR="009F0B84" w:rsidRPr="00257475" w:rsidRDefault="009F0B84" w:rsidP="00B74B7B">
      <w:pPr>
        <w:pStyle w:val="a4"/>
        <w:numPr>
          <w:ilvl w:val="0"/>
          <w:numId w:val="37"/>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9F0B84" w:rsidRPr="00257475" w:rsidRDefault="009F0B84" w:rsidP="00257475">
      <w:pPr>
        <w:autoSpaceDE w:val="0"/>
        <w:autoSpaceDN w:val="0"/>
        <w:adjustRightInd w:val="0"/>
        <w:spacing w:after="0" w:line="240" w:lineRule="auto"/>
        <w:jc w:val="both"/>
        <w:rPr>
          <w:rFonts w:ascii="Times New Roman" w:hAnsi="Times New Roman" w:cs="Times New Roman"/>
          <w:b/>
          <w:bCs/>
          <w:i/>
          <w:iCs/>
          <w:sz w:val="28"/>
          <w:szCs w:val="28"/>
        </w:rPr>
      </w:pPr>
      <w:r w:rsidRPr="00257475">
        <w:rPr>
          <w:rFonts w:ascii="Times New Roman" w:hAnsi="Times New Roman" w:cs="Times New Roman"/>
          <w:b/>
          <w:bCs/>
          <w:i/>
          <w:iCs/>
          <w:sz w:val="28"/>
          <w:szCs w:val="28"/>
        </w:rPr>
        <w:t>Третий блок оздоровительной и профилактической деятельности предусматривает:</w:t>
      </w:r>
    </w:p>
    <w:p w:rsidR="00257475" w:rsidRPr="00257475" w:rsidRDefault="009F0B84" w:rsidP="00B74B7B">
      <w:pPr>
        <w:pStyle w:val="a4"/>
        <w:numPr>
          <w:ilvl w:val="0"/>
          <w:numId w:val="38"/>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обязательную посадку учащихся в соответствии с их адаптационными возможностями (зрение, слух, осанка).</w:t>
      </w:r>
    </w:p>
    <w:p w:rsidR="00257475" w:rsidRPr="00257475" w:rsidRDefault="009F0B84" w:rsidP="00B74B7B">
      <w:pPr>
        <w:pStyle w:val="a4"/>
        <w:numPr>
          <w:ilvl w:val="0"/>
          <w:numId w:val="38"/>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проведение мероприятий по профилактике и коррекции нарушений осанки и другой патологии опорно-двигательного аппарата;</w:t>
      </w:r>
    </w:p>
    <w:p w:rsidR="00257475" w:rsidRPr="00257475" w:rsidRDefault="009F0B84" w:rsidP="00B74B7B">
      <w:pPr>
        <w:pStyle w:val="a4"/>
        <w:numPr>
          <w:ilvl w:val="0"/>
          <w:numId w:val="38"/>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проведение мероприятий по профилактике и коррекции нарушений зрения:</w:t>
      </w:r>
    </w:p>
    <w:p w:rsidR="009F0B84" w:rsidRPr="00257475" w:rsidRDefault="009F0B84" w:rsidP="00B74B7B">
      <w:pPr>
        <w:pStyle w:val="a4"/>
        <w:numPr>
          <w:ilvl w:val="0"/>
          <w:numId w:val="38"/>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создание условий для полноценного и рационального питания учащихся.</w:t>
      </w:r>
    </w:p>
    <w:p w:rsidR="00257475" w:rsidRPr="00257475" w:rsidRDefault="00257475" w:rsidP="00257475">
      <w:pPr>
        <w:pStyle w:val="a4"/>
        <w:autoSpaceDE w:val="0"/>
        <w:autoSpaceDN w:val="0"/>
        <w:adjustRightInd w:val="0"/>
        <w:jc w:val="both"/>
        <w:rPr>
          <w:rFonts w:ascii="Times New Roman" w:hAnsi="Times New Roman"/>
          <w:sz w:val="28"/>
          <w:szCs w:val="28"/>
        </w:rPr>
      </w:pPr>
    </w:p>
    <w:p w:rsidR="009F0B84" w:rsidRPr="00257475" w:rsidRDefault="009F0B84" w:rsidP="00257475">
      <w:pPr>
        <w:autoSpaceDE w:val="0"/>
        <w:autoSpaceDN w:val="0"/>
        <w:adjustRightInd w:val="0"/>
        <w:spacing w:after="0" w:line="240" w:lineRule="auto"/>
        <w:jc w:val="center"/>
        <w:rPr>
          <w:rFonts w:ascii="Times New Roman" w:hAnsi="Times New Roman" w:cs="Times New Roman"/>
          <w:b/>
          <w:bCs/>
          <w:sz w:val="30"/>
          <w:szCs w:val="24"/>
        </w:rPr>
      </w:pPr>
      <w:r w:rsidRPr="00257475">
        <w:rPr>
          <w:rFonts w:ascii="Times New Roman" w:hAnsi="Times New Roman" w:cs="Times New Roman"/>
          <w:b/>
          <w:bCs/>
          <w:sz w:val="30"/>
          <w:szCs w:val="24"/>
        </w:rPr>
        <w:t>2.3.8. Описание деятельности организации, осуществляющей образовательную деятельность, в области непрерывного экологического</w:t>
      </w:r>
    </w:p>
    <w:p w:rsidR="009F0B84" w:rsidRPr="00257475" w:rsidRDefault="009F0B84" w:rsidP="00257475">
      <w:pPr>
        <w:autoSpaceDE w:val="0"/>
        <w:autoSpaceDN w:val="0"/>
        <w:adjustRightInd w:val="0"/>
        <w:spacing w:after="0" w:line="240" w:lineRule="auto"/>
        <w:jc w:val="center"/>
        <w:rPr>
          <w:rFonts w:ascii="Times New Roman" w:hAnsi="Times New Roman" w:cs="Times New Roman"/>
          <w:b/>
          <w:bCs/>
          <w:sz w:val="30"/>
          <w:szCs w:val="24"/>
        </w:rPr>
      </w:pPr>
      <w:r w:rsidRPr="00257475">
        <w:rPr>
          <w:rFonts w:ascii="Times New Roman" w:hAnsi="Times New Roman" w:cs="Times New Roman"/>
          <w:b/>
          <w:bCs/>
          <w:sz w:val="30"/>
          <w:szCs w:val="24"/>
        </w:rPr>
        <w:t>здоровьесберегающего образования учащихся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Экологическая здоровьесберегающая де</w:t>
      </w:r>
      <w:r w:rsidR="00257475">
        <w:rPr>
          <w:rFonts w:ascii="Times New Roman" w:hAnsi="Times New Roman" w:cs="Times New Roman"/>
          <w:sz w:val="28"/>
          <w:szCs w:val="28"/>
        </w:rPr>
        <w:t xml:space="preserve">ятельность ЧОУ «Школа имени святителя Тихона Задонского» </w:t>
      </w:r>
      <w:r w:rsidRPr="00257475">
        <w:rPr>
          <w:rFonts w:ascii="Times New Roman" w:hAnsi="Times New Roman" w:cs="Times New Roman"/>
          <w:sz w:val="28"/>
          <w:szCs w:val="28"/>
        </w:rPr>
        <w:t>на ступени основного общего образования представлена в виде пяти взаимосвязанных блоков: по созданию экологически безопасной здоровьесберегающей инфраструктуры; рациональной организации учебной и внеучебной деятельности учащихся; эффективно</w:t>
      </w:r>
      <w:r w:rsidR="00257475">
        <w:rPr>
          <w:rFonts w:ascii="Times New Roman" w:hAnsi="Times New Roman" w:cs="Times New Roman"/>
          <w:sz w:val="28"/>
          <w:szCs w:val="28"/>
        </w:rPr>
        <w:t xml:space="preserve">й </w:t>
      </w:r>
      <w:r w:rsidRPr="00257475">
        <w:rPr>
          <w:rFonts w:ascii="Times New Roman" w:hAnsi="Times New Roman" w:cs="Times New Roman"/>
          <w:sz w:val="28"/>
          <w:szCs w:val="28"/>
        </w:rPr>
        <w:t>организации физкультурно-оздоровительной работы; реализации образовательных программ и просветительской работы с родителями (законными представителями) и должна способствовать формированию у учащихся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b/>
          <w:bCs/>
          <w:sz w:val="28"/>
          <w:szCs w:val="28"/>
        </w:rPr>
        <w:lastRenderedPageBreak/>
        <w:t>Экологически безопасная здоровьесберегающая инфраструктура образовательного учреждения</w:t>
      </w:r>
      <w:r w:rsidRPr="00257475">
        <w:rPr>
          <w:rFonts w:ascii="Times New Roman" w:hAnsi="Times New Roman" w:cs="Times New Roman"/>
          <w:sz w:val="28"/>
          <w:szCs w:val="28"/>
        </w:rPr>
        <w:t>включает:</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учащихся и работников образования;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наличие и необходимое оснащение помещений для питания учащихся, а также для хранения и приготовления пищи;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организацию качественного горячего питания учащихся;</w:t>
      </w:r>
    </w:p>
    <w:p w:rsidR="009F0B84" w:rsidRPr="00257475" w:rsidRDefault="002F60FD" w:rsidP="002574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оснащённость кабинетов, спортивной комнаты</w:t>
      </w:r>
      <w:r w:rsidR="009F0B84" w:rsidRPr="00257475">
        <w:rPr>
          <w:rFonts w:ascii="Times New Roman" w:hAnsi="Times New Roman" w:cs="Times New Roman"/>
          <w:sz w:val="28"/>
          <w:szCs w:val="28"/>
        </w:rPr>
        <w:t xml:space="preserve"> игровым и спортивным оборудованием и инвентарём;</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наличие необходимого (в расчёте на количество учащихся) и квалифицированного состава специалистов, обеспечива</w:t>
      </w:r>
      <w:r w:rsidR="002F60FD">
        <w:rPr>
          <w:rFonts w:ascii="Times New Roman" w:hAnsi="Times New Roman" w:cs="Times New Roman"/>
          <w:sz w:val="28"/>
          <w:szCs w:val="28"/>
        </w:rPr>
        <w:t>ющих работу с учащимися (учитель</w:t>
      </w:r>
      <w:r w:rsidRPr="00257475">
        <w:rPr>
          <w:rFonts w:ascii="Times New Roman" w:hAnsi="Times New Roman" w:cs="Times New Roman"/>
          <w:sz w:val="28"/>
          <w:szCs w:val="28"/>
        </w:rPr>
        <w:t xml:space="preserve"> физической культу</w:t>
      </w:r>
      <w:r w:rsidR="002F60FD">
        <w:rPr>
          <w:rFonts w:ascii="Times New Roman" w:hAnsi="Times New Roman" w:cs="Times New Roman"/>
          <w:sz w:val="28"/>
          <w:szCs w:val="28"/>
        </w:rPr>
        <w:t>ры).</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Ответственность за реализацию этого блока и контроль возлагаются на администрацию школы. </w:t>
      </w:r>
      <w:r w:rsidRPr="00257475">
        <w:rPr>
          <w:rFonts w:ascii="Times New Roman" w:hAnsi="Times New Roman" w:cs="Times New Roman"/>
          <w:b/>
          <w:bCs/>
          <w:sz w:val="28"/>
          <w:szCs w:val="28"/>
        </w:rPr>
        <w:t xml:space="preserve">Рациональная организация учебной и внеучебной деятельности учащихся </w:t>
      </w:r>
      <w:r w:rsidRPr="00257475">
        <w:rPr>
          <w:rFonts w:ascii="Times New Roman" w:hAnsi="Times New Roman" w:cs="Times New Roman"/>
          <w:sz w:val="28"/>
          <w:szCs w:val="28"/>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w:t>
      </w:r>
      <w:r w:rsidR="002F60FD">
        <w:rPr>
          <w:rFonts w:ascii="Times New Roman" w:hAnsi="Times New Roman" w:cs="Times New Roman"/>
          <w:sz w:val="28"/>
          <w:szCs w:val="28"/>
        </w:rPr>
        <w:t xml:space="preserve">я в кружках </w:t>
      </w:r>
      <w:r w:rsidRPr="00257475">
        <w:rPr>
          <w:rFonts w:ascii="Times New Roman" w:hAnsi="Times New Roman" w:cs="Times New Roman"/>
          <w:sz w:val="28"/>
          <w:szCs w:val="28"/>
        </w:rPr>
        <w:t>) учащихся на всех этапах обучения;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обучение учащихся вариантам рациональных способов и приёмов работы с учебной информацией и организации учебного труда;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введение любых инноваций в учебный процесс только под контролем специалистов;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F0B84" w:rsidRPr="003B2F89"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Эффективность реализации этого блока зависит от администрации школы и деятельности каждого педагога. </w:t>
      </w:r>
      <w:r w:rsidRPr="00257475">
        <w:rPr>
          <w:rFonts w:ascii="Times New Roman" w:hAnsi="Times New Roman" w:cs="Times New Roman"/>
          <w:b/>
          <w:bCs/>
          <w:sz w:val="28"/>
          <w:szCs w:val="28"/>
        </w:rPr>
        <w:t xml:space="preserve">Эффективная организация физкультурно-оздоровительной работы, </w:t>
      </w:r>
      <w:r w:rsidRPr="00257475">
        <w:rPr>
          <w:rFonts w:ascii="Times New Roman" w:hAnsi="Times New Roman" w:cs="Times New Roman"/>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учащихся всех возрастов,повышение </w:t>
      </w:r>
      <w:r w:rsidRPr="00257475">
        <w:rPr>
          <w:rFonts w:ascii="Times New Roman" w:hAnsi="Times New Roman" w:cs="Times New Roman"/>
          <w:sz w:val="28"/>
          <w:szCs w:val="28"/>
        </w:rPr>
        <w:lastRenderedPageBreak/>
        <w:t>адаптивных возможностей организма, сохранение и укрепление здоровья учащихся и формирование культуры здоровья, включает:</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организацию занятий по лечебной физкультуре;</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Реализация этого блока зависит от администрации образ</w:t>
      </w:r>
      <w:r w:rsidR="002F60FD">
        <w:rPr>
          <w:rFonts w:ascii="Times New Roman" w:hAnsi="Times New Roman" w:cs="Times New Roman"/>
          <w:sz w:val="28"/>
          <w:szCs w:val="28"/>
        </w:rPr>
        <w:t>овательного учреждения, учителя</w:t>
      </w:r>
      <w:r w:rsidRPr="00257475">
        <w:rPr>
          <w:rFonts w:ascii="Times New Roman" w:hAnsi="Times New Roman" w:cs="Times New Roman"/>
          <w:sz w:val="28"/>
          <w:szCs w:val="28"/>
        </w:rPr>
        <w:t xml:space="preserve"> физической культуры, а также всех педагогов. </w:t>
      </w:r>
      <w:r w:rsidRPr="00257475">
        <w:rPr>
          <w:rFonts w:ascii="Times New Roman" w:hAnsi="Times New Roman" w:cs="Times New Roman"/>
          <w:b/>
          <w:bCs/>
          <w:sz w:val="28"/>
          <w:szCs w:val="28"/>
        </w:rPr>
        <w:t xml:space="preserve">Реализация образовательных программ </w:t>
      </w:r>
      <w:r w:rsidRPr="00257475">
        <w:rPr>
          <w:rFonts w:ascii="Times New Roman" w:hAnsi="Times New Roman" w:cs="Times New Roman"/>
          <w:sz w:val="28"/>
          <w:szCs w:val="28"/>
        </w:rPr>
        <w:t>предусматривает:</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проведение дней экологической культуры и здоровья, конкурсов, праздников и т. п.;</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Программа предусматривают разные формы организации занятий:</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интеграцию в базовые образовательные дисциплины;</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проведение часов здоровья и экологической безопасности;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факультативные занятия;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проведение классных часов;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занятия в кружках;</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проведение досуговых мероприятий: конкурсов, праздников, викторин, экскурсий и т. п.;</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 организацию дней экологической культуры и здоровья. </w:t>
      </w:r>
      <w:r w:rsidRPr="00257475">
        <w:rPr>
          <w:rFonts w:ascii="Times New Roman" w:hAnsi="Times New Roman" w:cs="Times New Roman"/>
          <w:b/>
          <w:bCs/>
          <w:sz w:val="28"/>
          <w:szCs w:val="28"/>
        </w:rPr>
        <w:t xml:space="preserve">Просветительская работа с родителями (законными представителями) </w:t>
      </w:r>
      <w:r w:rsidRPr="00257475">
        <w:rPr>
          <w:rFonts w:ascii="Times New Roman" w:hAnsi="Times New Roman" w:cs="Times New Roman"/>
          <w:sz w:val="28"/>
          <w:szCs w:val="28"/>
        </w:rPr>
        <w:t>включает:</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содействие в приобретении для родителей (законных представителей) необходимой научно-методической литературы;</w:t>
      </w:r>
    </w:p>
    <w:p w:rsidR="009F0B84"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 организацию совместной работы педагогов и родителей (законных представителей) по проведению спортивных соревнований, дней </w:t>
      </w:r>
      <w:r w:rsidRPr="00257475">
        <w:rPr>
          <w:rFonts w:ascii="Times New Roman" w:hAnsi="Times New Roman" w:cs="Times New Roman"/>
          <w:sz w:val="28"/>
          <w:szCs w:val="28"/>
        </w:rPr>
        <w:lastRenderedPageBreak/>
        <w:t>экологической культуры и здоровья, занятий по профилактике вредных привычек и т. п.</w:t>
      </w:r>
    </w:p>
    <w:p w:rsidR="00257475" w:rsidRPr="00257475" w:rsidRDefault="00257475" w:rsidP="00257475">
      <w:pPr>
        <w:autoSpaceDE w:val="0"/>
        <w:autoSpaceDN w:val="0"/>
        <w:adjustRightInd w:val="0"/>
        <w:spacing w:after="0" w:line="240" w:lineRule="auto"/>
        <w:jc w:val="both"/>
        <w:rPr>
          <w:rFonts w:ascii="Times New Roman" w:hAnsi="Times New Roman" w:cs="Times New Roman"/>
          <w:sz w:val="28"/>
          <w:szCs w:val="28"/>
        </w:rPr>
      </w:pPr>
    </w:p>
    <w:p w:rsidR="009F0B84" w:rsidRPr="00257475" w:rsidRDefault="009F0B84" w:rsidP="00257475">
      <w:pPr>
        <w:autoSpaceDE w:val="0"/>
        <w:autoSpaceDN w:val="0"/>
        <w:adjustRightInd w:val="0"/>
        <w:spacing w:after="0" w:line="240" w:lineRule="auto"/>
        <w:jc w:val="center"/>
        <w:rPr>
          <w:rFonts w:ascii="Times New Roman" w:hAnsi="Times New Roman" w:cs="Times New Roman"/>
          <w:b/>
          <w:bCs/>
          <w:sz w:val="32"/>
          <w:szCs w:val="24"/>
        </w:rPr>
      </w:pPr>
      <w:r w:rsidRPr="00257475">
        <w:rPr>
          <w:rFonts w:ascii="Times New Roman" w:hAnsi="Times New Roman" w:cs="Times New Roman"/>
          <w:b/>
          <w:bCs/>
          <w:sz w:val="32"/>
          <w:szCs w:val="24"/>
        </w:rPr>
        <w:t>2.3.9. Система поощрения социальной успешности и проявлений активной жизненной позиции учащихся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вовлечениеи активное участие обучающегося в совместной деятельности, организуемой в воспитательных целях).</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Система поощрения социальной успешности и проявлений активной жизненной позиции учащихся в общеобразовательной школе строится на следующих принципах:</w:t>
      </w:r>
    </w:p>
    <w:p w:rsidR="00257475" w:rsidRDefault="009F0B84" w:rsidP="00B74B7B">
      <w:pPr>
        <w:pStyle w:val="a4"/>
        <w:numPr>
          <w:ilvl w:val="0"/>
          <w:numId w:val="39"/>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публичность поощрения (информирование всех учащихся о награждении, проведение процедуры награждения в присутствии значительного числа школьников);</w:t>
      </w:r>
    </w:p>
    <w:p w:rsidR="00257475" w:rsidRDefault="009F0B84" w:rsidP="00B74B7B">
      <w:pPr>
        <w:pStyle w:val="a4"/>
        <w:numPr>
          <w:ilvl w:val="0"/>
          <w:numId w:val="39"/>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257475" w:rsidRDefault="009F0B84" w:rsidP="00B74B7B">
      <w:pPr>
        <w:pStyle w:val="a4"/>
        <w:numPr>
          <w:ilvl w:val="0"/>
          <w:numId w:val="39"/>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прозрачность правил поощрения (наличие положения о награждениях, соблюдение справедливости при выдвижении кандидатур);</w:t>
      </w:r>
    </w:p>
    <w:p w:rsidR="00257475" w:rsidRDefault="009F0B84" w:rsidP="00B74B7B">
      <w:pPr>
        <w:pStyle w:val="a4"/>
        <w:numPr>
          <w:ilvl w:val="0"/>
          <w:numId w:val="39"/>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257475" w:rsidRDefault="009F0B84" w:rsidP="00B74B7B">
      <w:pPr>
        <w:pStyle w:val="a4"/>
        <w:numPr>
          <w:ilvl w:val="0"/>
          <w:numId w:val="39"/>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 ее);</w:t>
      </w:r>
    </w:p>
    <w:p w:rsidR="009F0B84" w:rsidRPr="00257475" w:rsidRDefault="009F0B84" w:rsidP="00B74B7B">
      <w:pPr>
        <w:pStyle w:val="a4"/>
        <w:numPr>
          <w:ilvl w:val="0"/>
          <w:numId w:val="39"/>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дифференцированность поощрений (наличие уровней и типов наград позволяет продлить стимулирующее действие системы поощрения).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Формами поощрения социальной успешности и проявлений активной жизненной позиции учащихся являются рейтинг, формирование портфолио и т. п.</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b/>
          <w:bCs/>
          <w:sz w:val="28"/>
          <w:szCs w:val="28"/>
        </w:rPr>
        <w:t xml:space="preserve">Рейтинг </w:t>
      </w:r>
      <w:r w:rsidRPr="00257475">
        <w:rPr>
          <w:rFonts w:ascii="Times New Roman" w:hAnsi="Times New Roman" w:cs="Times New Roman"/>
          <w:sz w:val="28"/>
          <w:szCs w:val="28"/>
        </w:rPr>
        <w:t>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2F60FD" w:rsidRPr="00257475" w:rsidRDefault="009F0B84" w:rsidP="00257475">
      <w:pPr>
        <w:spacing w:line="240" w:lineRule="auto"/>
        <w:jc w:val="both"/>
        <w:rPr>
          <w:rFonts w:ascii="Times New Roman" w:hAnsi="Times New Roman" w:cs="Times New Roman"/>
          <w:sz w:val="28"/>
          <w:szCs w:val="28"/>
        </w:rPr>
      </w:pPr>
      <w:r w:rsidRPr="00257475">
        <w:rPr>
          <w:rFonts w:ascii="Times New Roman" w:hAnsi="Times New Roman" w:cs="Times New Roman"/>
          <w:sz w:val="28"/>
          <w:szCs w:val="28"/>
        </w:rPr>
        <w:lastRenderedPageBreak/>
        <w:t xml:space="preserve">Формирование </w:t>
      </w:r>
      <w:r w:rsidRPr="00257475">
        <w:rPr>
          <w:rFonts w:ascii="Times New Roman" w:hAnsi="Times New Roman" w:cs="Times New Roman"/>
          <w:b/>
          <w:bCs/>
          <w:sz w:val="28"/>
          <w:szCs w:val="28"/>
        </w:rPr>
        <w:t xml:space="preserve">портфолио </w:t>
      </w:r>
      <w:r w:rsidRPr="00257475">
        <w:rPr>
          <w:rFonts w:ascii="Times New Roman" w:hAnsi="Times New Roman" w:cs="Times New Roman"/>
          <w:sz w:val="28"/>
          <w:szCs w:val="28"/>
        </w:rPr>
        <w:t>в качестве способа организации поощрения социальной успешности и проявлений активной жизненной позиции учащихся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257475" w:rsidRPr="00257475" w:rsidRDefault="009F0B84" w:rsidP="00257475">
      <w:pPr>
        <w:jc w:val="center"/>
        <w:rPr>
          <w:rFonts w:ascii="Times New Roman" w:hAnsi="Times New Roman" w:cs="Times New Roman"/>
          <w:b/>
          <w:bCs/>
          <w:sz w:val="32"/>
          <w:szCs w:val="24"/>
        </w:rPr>
      </w:pPr>
      <w:r w:rsidRPr="00257475">
        <w:rPr>
          <w:rFonts w:ascii="Times New Roman" w:hAnsi="Times New Roman" w:cs="Times New Roman"/>
          <w:b/>
          <w:bCs/>
          <w:sz w:val="32"/>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учащихся</w:t>
      </w:r>
    </w:p>
    <w:tbl>
      <w:tblPr>
        <w:tblStyle w:val="af5"/>
        <w:tblW w:w="0" w:type="auto"/>
        <w:tblLook w:val="04A0" w:firstRow="1" w:lastRow="0" w:firstColumn="1" w:lastColumn="0" w:noHBand="0" w:noVBand="1"/>
      </w:tblPr>
      <w:tblGrid>
        <w:gridCol w:w="1101"/>
        <w:gridCol w:w="3543"/>
        <w:gridCol w:w="4926"/>
      </w:tblGrid>
      <w:tr w:rsidR="002F60FD" w:rsidRPr="002F60FD" w:rsidTr="002F60FD">
        <w:tc>
          <w:tcPr>
            <w:tcW w:w="1101" w:type="dxa"/>
          </w:tcPr>
          <w:p w:rsidR="002F60FD" w:rsidRPr="002F60FD" w:rsidRDefault="002F60FD" w:rsidP="002F60FD">
            <w:pPr>
              <w:jc w:val="center"/>
              <w:rPr>
                <w:rFonts w:ascii="Times New Roman" w:hAnsi="Times New Roman" w:cs="Times New Roman"/>
                <w:b/>
                <w:bCs/>
                <w:sz w:val="32"/>
                <w:szCs w:val="32"/>
              </w:rPr>
            </w:pPr>
            <w:r w:rsidRPr="002F60FD">
              <w:rPr>
                <w:rFonts w:ascii="Times New Roman" w:hAnsi="Times New Roman" w:cs="Times New Roman"/>
                <w:b/>
                <w:bCs/>
                <w:sz w:val="32"/>
                <w:szCs w:val="32"/>
              </w:rPr>
              <w:t>№ п/п</w:t>
            </w:r>
          </w:p>
        </w:tc>
        <w:tc>
          <w:tcPr>
            <w:tcW w:w="3543" w:type="dxa"/>
          </w:tcPr>
          <w:p w:rsidR="002F60FD" w:rsidRPr="002F60FD" w:rsidRDefault="002F60FD" w:rsidP="002F60FD">
            <w:pPr>
              <w:jc w:val="center"/>
              <w:rPr>
                <w:rFonts w:ascii="Times New Roman" w:hAnsi="Times New Roman" w:cs="Times New Roman"/>
                <w:b/>
                <w:bCs/>
                <w:sz w:val="32"/>
                <w:szCs w:val="32"/>
              </w:rPr>
            </w:pPr>
            <w:r w:rsidRPr="002F60FD">
              <w:rPr>
                <w:rFonts w:ascii="Times New Roman" w:hAnsi="Times New Roman" w:cs="Times New Roman"/>
                <w:b/>
                <w:sz w:val="32"/>
                <w:szCs w:val="32"/>
              </w:rPr>
              <w:t>Критерий</w:t>
            </w:r>
          </w:p>
        </w:tc>
        <w:tc>
          <w:tcPr>
            <w:tcW w:w="4927" w:type="dxa"/>
          </w:tcPr>
          <w:p w:rsidR="002F60FD" w:rsidRPr="002F60FD" w:rsidRDefault="002F60FD" w:rsidP="002F60FD">
            <w:pPr>
              <w:jc w:val="center"/>
              <w:rPr>
                <w:rFonts w:ascii="Times New Roman" w:hAnsi="Times New Roman" w:cs="Times New Roman"/>
                <w:b/>
                <w:bCs/>
                <w:sz w:val="32"/>
                <w:szCs w:val="32"/>
              </w:rPr>
            </w:pPr>
            <w:r w:rsidRPr="002F60FD">
              <w:rPr>
                <w:rFonts w:ascii="Times New Roman" w:hAnsi="Times New Roman" w:cs="Times New Roman"/>
                <w:b/>
                <w:sz w:val="32"/>
                <w:szCs w:val="32"/>
              </w:rPr>
              <w:t>Показатели</w:t>
            </w:r>
          </w:p>
        </w:tc>
      </w:tr>
      <w:tr w:rsidR="002F60FD" w:rsidRPr="002F60FD" w:rsidTr="002F60FD">
        <w:tc>
          <w:tcPr>
            <w:tcW w:w="1101" w:type="dxa"/>
          </w:tcPr>
          <w:p w:rsidR="002F60FD" w:rsidRPr="002F60FD" w:rsidRDefault="002F60FD" w:rsidP="002F60FD">
            <w:pPr>
              <w:jc w:val="center"/>
              <w:rPr>
                <w:rFonts w:ascii="Times New Roman" w:hAnsi="Times New Roman" w:cs="Times New Roman"/>
                <w:bCs/>
                <w:sz w:val="28"/>
                <w:szCs w:val="28"/>
              </w:rPr>
            </w:pPr>
            <w:r w:rsidRPr="002F60FD">
              <w:rPr>
                <w:rFonts w:ascii="Times New Roman" w:hAnsi="Times New Roman" w:cs="Times New Roman"/>
                <w:bCs/>
                <w:sz w:val="28"/>
                <w:szCs w:val="28"/>
              </w:rPr>
              <w:t>1.</w:t>
            </w:r>
          </w:p>
        </w:tc>
        <w:tc>
          <w:tcPr>
            <w:tcW w:w="3543" w:type="dxa"/>
          </w:tcPr>
          <w:p w:rsidR="002F60FD" w:rsidRPr="002F60FD" w:rsidRDefault="002F60FD" w:rsidP="002F60FD">
            <w:pPr>
              <w:rPr>
                <w:rFonts w:ascii="Times New Roman" w:hAnsi="Times New Roman" w:cs="Times New Roman"/>
                <w:sz w:val="28"/>
                <w:szCs w:val="28"/>
              </w:rPr>
            </w:pPr>
            <w:r w:rsidRPr="002F60FD">
              <w:rPr>
                <w:rFonts w:ascii="Times New Roman" w:hAnsi="Times New Roman" w:cs="Times New Roman"/>
                <w:sz w:val="28"/>
                <w:szCs w:val="28"/>
              </w:rPr>
              <w:t>Степень обеспечения в образовательной организации жизни и здоровья учащихся, формирования здорового и безопасного образа жизни (поведение на дорогах, в чрезвычайных ситуациях)</w:t>
            </w:r>
          </w:p>
        </w:tc>
        <w:tc>
          <w:tcPr>
            <w:tcW w:w="4927" w:type="dxa"/>
          </w:tcPr>
          <w:p w:rsidR="002F60FD" w:rsidRPr="002F60FD" w:rsidRDefault="002F60FD" w:rsidP="002F60FD">
            <w:pPr>
              <w:autoSpaceDE w:val="0"/>
              <w:autoSpaceDN w:val="0"/>
              <w:adjustRightInd w:val="0"/>
              <w:jc w:val="both"/>
              <w:rPr>
                <w:rFonts w:ascii="Times New Roman" w:hAnsi="Times New Roman" w:cs="Times New Roman"/>
                <w:sz w:val="28"/>
                <w:szCs w:val="28"/>
              </w:rPr>
            </w:pPr>
            <w:r w:rsidRPr="002F60FD">
              <w:rPr>
                <w:rFonts w:ascii="Symbol" w:hAnsi="Symbol" w:cs="Symbol"/>
                <w:sz w:val="28"/>
                <w:szCs w:val="28"/>
              </w:rPr>
              <w:t></w:t>
            </w:r>
            <w:r w:rsidRPr="002F60FD">
              <w:rPr>
                <w:rFonts w:ascii="Symbol" w:hAnsi="Symbol" w:cs="Symbol"/>
                <w:sz w:val="28"/>
                <w:szCs w:val="28"/>
              </w:rPr>
              <w:t></w:t>
            </w:r>
            <w:r w:rsidRPr="002F60FD">
              <w:rPr>
                <w:rFonts w:ascii="Times New Roman" w:hAnsi="Times New Roman" w:cs="Times New Roman"/>
                <w:sz w:val="28"/>
                <w:szCs w:val="28"/>
              </w:rPr>
              <w:t>уровень информированности педагогов о состоянии здоровья учащихся (заболевания, ограничения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w:t>
            </w:r>
          </w:p>
          <w:p w:rsidR="002F60FD" w:rsidRPr="002F60FD" w:rsidRDefault="002F60FD" w:rsidP="002F60FD">
            <w:pPr>
              <w:autoSpaceDE w:val="0"/>
              <w:autoSpaceDN w:val="0"/>
              <w:adjustRightInd w:val="0"/>
              <w:jc w:val="both"/>
              <w:rPr>
                <w:rFonts w:ascii="Times New Roman" w:hAnsi="Times New Roman" w:cs="Times New Roman"/>
                <w:sz w:val="28"/>
                <w:szCs w:val="28"/>
              </w:rPr>
            </w:pPr>
            <w:r w:rsidRPr="002F60FD">
              <w:rPr>
                <w:rFonts w:ascii="Symbol" w:hAnsi="Symbol" w:cs="Symbol"/>
                <w:sz w:val="28"/>
                <w:szCs w:val="28"/>
              </w:rPr>
              <w:t></w:t>
            </w:r>
            <w:r w:rsidRPr="002F60FD">
              <w:rPr>
                <w:rFonts w:ascii="Symbol" w:hAnsi="Symbol" w:cs="Symbol"/>
                <w:sz w:val="28"/>
                <w:szCs w:val="28"/>
              </w:rPr>
              <w:t></w:t>
            </w:r>
            <w:r w:rsidRPr="002F60FD">
              <w:rPr>
                <w:rFonts w:ascii="Times New Roman" w:hAnsi="Times New Roman" w:cs="Times New Roman"/>
                <w:sz w:val="28"/>
                <w:szCs w:val="28"/>
              </w:rPr>
              <w:t>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учащихся;</w:t>
            </w:r>
          </w:p>
          <w:p w:rsidR="002F60FD" w:rsidRPr="002F60FD" w:rsidRDefault="002F60FD" w:rsidP="002F60FD">
            <w:pPr>
              <w:autoSpaceDE w:val="0"/>
              <w:autoSpaceDN w:val="0"/>
              <w:adjustRightInd w:val="0"/>
              <w:jc w:val="both"/>
              <w:rPr>
                <w:rFonts w:ascii="Times New Roman" w:hAnsi="Times New Roman" w:cs="Times New Roman"/>
                <w:sz w:val="28"/>
                <w:szCs w:val="28"/>
              </w:rPr>
            </w:pPr>
            <w:r w:rsidRPr="002F60FD">
              <w:rPr>
                <w:rFonts w:ascii="Symbol" w:hAnsi="Symbol" w:cs="Symbol"/>
                <w:sz w:val="28"/>
                <w:szCs w:val="28"/>
              </w:rPr>
              <w:t></w:t>
            </w:r>
            <w:r w:rsidRPr="002F60FD">
              <w:rPr>
                <w:rFonts w:ascii="Symbol" w:hAnsi="Symbol" w:cs="Symbol"/>
                <w:sz w:val="28"/>
                <w:szCs w:val="28"/>
              </w:rPr>
              <w:t></w:t>
            </w:r>
            <w:r w:rsidRPr="002F60FD">
              <w:rPr>
                <w:rFonts w:ascii="Times New Roman" w:hAnsi="Times New Roman" w:cs="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w:t>
            </w:r>
            <w:r w:rsidRPr="002F60FD">
              <w:rPr>
                <w:rFonts w:ascii="Times New Roman" w:hAnsi="Times New Roman" w:cs="Times New Roman"/>
                <w:sz w:val="28"/>
                <w:szCs w:val="28"/>
              </w:rPr>
              <w:lastRenderedPageBreak/>
              <w:t>устойчивых представлений о здоровье и здоровом образе жизни, формированию у учащихся навыков оценки собственного функционального состояния, формирование у учащихся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учащихся, здорового и безопасного образа жизни);</w:t>
            </w:r>
          </w:p>
          <w:p w:rsidR="002F60FD" w:rsidRPr="002F60FD" w:rsidRDefault="002F60FD" w:rsidP="002F60FD">
            <w:pPr>
              <w:autoSpaceDE w:val="0"/>
              <w:autoSpaceDN w:val="0"/>
              <w:adjustRightInd w:val="0"/>
              <w:jc w:val="both"/>
              <w:rPr>
                <w:rFonts w:ascii="Times New Roman" w:hAnsi="Times New Roman" w:cs="Times New Roman"/>
                <w:sz w:val="28"/>
                <w:szCs w:val="28"/>
              </w:rPr>
            </w:pPr>
            <w:r w:rsidRPr="002F60FD">
              <w:rPr>
                <w:rFonts w:ascii="Symbol" w:hAnsi="Symbol" w:cs="Symbol"/>
                <w:sz w:val="28"/>
                <w:szCs w:val="28"/>
              </w:rPr>
              <w:t></w:t>
            </w:r>
            <w:r w:rsidRPr="002F60FD">
              <w:rPr>
                <w:rFonts w:ascii="Symbol" w:hAnsi="Symbol" w:cs="Symbol"/>
                <w:sz w:val="28"/>
                <w:szCs w:val="28"/>
              </w:rPr>
              <w:t></w:t>
            </w:r>
            <w:r w:rsidRPr="002F60FD">
              <w:rPr>
                <w:rFonts w:ascii="Times New Roman" w:hAnsi="Times New Roman" w:cs="Times New Roman"/>
                <w:sz w:val="28"/>
                <w:szCs w:val="28"/>
              </w:rPr>
              <w:t>уровень безопасности для учащихся среды образовательной организации, реалистичность количества и достаточность мероприятий;</w:t>
            </w:r>
          </w:p>
          <w:p w:rsidR="002F60FD" w:rsidRPr="002F60FD" w:rsidRDefault="002F60FD" w:rsidP="002F60FD">
            <w:pPr>
              <w:jc w:val="both"/>
              <w:rPr>
                <w:rFonts w:ascii="Times New Roman" w:hAnsi="Times New Roman" w:cs="Times New Roman"/>
                <w:sz w:val="28"/>
                <w:szCs w:val="28"/>
              </w:rPr>
            </w:pPr>
            <w:r w:rsidRPr="002F60FD">
              <w:rPr>
                <w:rFonts w:ascii="Symbol" w:hAnsi="Symbol" w:cs="Symbol"/>
                <w:sz w:val="28"/>
                <w:szCs w:val="28"/>
              </w:rPr>
              <w:t></w:t>
            </w:r>
            <w:r w:rsidRPr="002F60FD">
              <w:rPr>
                <w:rFonts w:ascii="Symbol" w:hAnsi="Symbol" w:cs="Symbol"/>
                <w:sz w:val="28"/>
                <w:szCs w:val="28"/>
              </w:rPr>
              <w:t></w:t>
            </w:r>
            <w:r w:rsidRPr="002F60FD">
              <w:rPr>
                <w:rFonts w:ascii="Times New Roman" w:hAnsi="Times New Roman" w:cs="Times New Roman"/>
                <w:sz w:val="28"/>
                <w:szCs w:val="28"/>
              </w:rPr>
              <w:t>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w:t>
            </w:r>
          </w:p>
        </w:tc>
      </w:tr>
      <w:tr w:rsidR="002F60FD" w:rsidRPr="002F60FD" w:rsidTr="002F60FD">
        <w:tc>
          <w:tcPr>
            <w:tcW w:w="1101" w:type="dxa"/>
          </w:tcPr>
          <w:p w:rsidR="002F60FD" w:rsidRPr="002F60FD" w:rsidRDefault="002F60FD" w:rsidP="002F60FD">
            <w:pPr>
              <w:jc w:val="center"/>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3543" w:type="dxa"/>
          </w:tcPr>
          <w:p w:rsidR="002F60FD" w:rsidRPr="002F60FD" w:rsidRDefault="002F60FD" w:rsidP="002F60FD">
            <w:pPr>
              <w:rPr>
                <w:rFonts w:ascii="Times New Roman" w:hAnsi="Times New Roman" w:cs="Times New Roman"/>
                <w:sz w:val="28"/>
                <w:szCs w:val="28"/>
              </w:rPr>
            </w:pPr>
            <w:r w:rsidRPr="002F60FD">
              <w:rPr>
                <w:rFonts w:ascii="Times New Roman" w:hAnsi="Times New Roman" w:cs="Times New Roman"/>
                <w:sz w:val="28"/>
                <w:szCs w:val="24"/>
              </w:rPr>
              <w:t>Степень обеспечения в образовательной организации позитивных межличностных отношений учащихся</w:t>
            </w:r>
          </w:p>
        </w:tc>
        <w:tc>
          <w:tcPr>
            <w:tcW w:w="4927" w:type="dxa"/>
          </w:tcPr>
          <w:p w:rsidR="002F60FD" w:rsidRPr="002F60FD" w:rsidRDefault="002F60FD" w:rsidP="002F60FD">
            <w:pPr>
              <w:autoSpaceDE w:val="0"/>
              <w:autoSpaceDN w:val="0"/>
              <w:adjustRightInd w:val="0"/>
              <w:jc w:val="both"/>
              <w:rPr>
                <w:rFonts w:ascii="Times New Roman" w:hAnsi="Times New Roman" w:cs="Times New Roman"/>
                <w:sz w:val="28"/>
                <w:szCs w:val="24"/>
              </w:rPr>
            </w:pPr>
            <w:r w:rsidRPr="002F60FD">
              <w:rPr>
                <w:rFonts w:ascii="Times New Roman" w:hAnsi="Times New Roman" w:cs="Times New Roman"/>
                <w:sz w:val="28"/>
                <w:szCs w:val="24"/>
              </w:rPr>
              <w:t> уровень информированности педагогов (прежде всего классных руководителей)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 периодичность фиксации динамики о состоянии межличностных отношений в ученических классах;</w:t>
            </w:r>
          </w:p>
          <w:p w:rsidR="002F60FD" w:rsidRPr="002F60FD" w:rsidRDefault="002F60FD" w:rsidP="002F60FD">
            <w:pPr>
              <w:autoSpaceDE w:val="0"/>
              <w:autoSpaceDN w:val="0"/>
              <w:adjustRightInd w:val="0"/>
              <w:jc w:val="both"/>
              <w:rPr>
                <w:rFonts w:ascii="Times New Roman" w:hAnsi="Times New Roman" w:cs="Times New Roman"/>
                <w:sz w:val="28"/>
                <w:szCs w:val="24"/>
              </w:rPr>
            </w:pPr>
            <w:r w:rsidRPr="002F60FD">
              <w:rPr>
                <w:rFonts w:ascii="Times New Roman" w:hAnsi="Times New Roman" w:cs="Times New Roman"/>
                <w:sz w:val="28"/>
                <w:szCs w:val="24"/>
              </w:rPr>
              <w:t xml:space="preserve"> степень конкретности и измеримости задач по обеспечению в образовательной организации </w:t>
            </w:r>
            <w:r w:rsidRPr="002F60FD">
              <w:rPr>
                <w:rFonts w:ascii="Times New Roman" w:hAnsi="Times New Roman" w:cs="Times New Roman"/>
                <w:sz w:val="28"/>
                <w:szCs w:val="24"/>
              </w:rPr>
              <w:lastRenderedPageBreak/>
              <w:t>позитивных межличностных отношений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w:t>
            </w:r>
          </w:p>
          <w:p w:rsidR="002F60FD" w:rsidRPr="002F60FD" w:rsidRDefault="002F60FD" w:rsidP="002F60FD">
            <w:pPr>
              <w:autoSpaceDE w:val="0"/>
              <w:autoSpaceDN w:val="0"/>
              <w:adjustRightInd w:val="0"/>
              <w:jc w:val="both"/>
              <w:rPr>
                <w:rFonts w:ascii="Times New Roman" w:hAnsi="Times New Roman" w:cs="Times New Roman"/>
                <w:sz w:val="28"/>
                <w:szCs w:val="24"/>
              </w:rPr>
            </w:pPr>
            <w:r w:rsidRPr="002F60FD">
              <w:rPr>
                <w:rFonts w:ascii="Times New Roman" w:hAnsi="Times New Roman" w:cs="Times New Roman"/>
                <w:sz w:val="28"/>
                <w:szCs w:val="24"/>
              </w:rPr>
              <w:t> состояние межличностных отношений учащихся в ученических классах (позитивные, индифферентные, враждебные);</w:t>
            </w:r>
          </w:p>
          <w:p w:rsidR="002F60FD" w:rsidRPr="002F60FD" w:rsidRDefault="002F60FD" w:rsidP="002F60FD">
            <w:pPr>
              <w:autoSpaceDE w:val="0"/>
              <w:autoSpaceDN w:val="0"/>
              <w:adjustRightInd w:val="0"/>
              <w:jc w:val="both"/>
              <w:rPr>
                <w:rFonts w:ascii="Times New Roman" w:hAnsi="Times New Roman" w:cs="Times New Roman"/>
                <w:sz w:val="28"/>
                <w:szCs w:val="24"/>
              </w:rPr>
            </w:pPr>
            <w:r w:rsidRPr="002F60FD">
              <w:rPr>
                <w:rFonts w:ascii="Times New Roman" w:hAnsi="Times New Roman" w:cs="Times New Roman"/>
                <w:sz w:val="28"/>
                <w:szCs w:val="24"/>
              </w:rPr>
              <w:t>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учащимися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учащихся);</w:t>
            </w:r>
          </w:p>
          <w:p w:rsidR="002F60FD" w:rsidRPr="002F60FD" w:rsidRDefault="002F60FD" w:rsidP="002F60FD">
            <w:pPr>
              <w:jc w:val="both"/>
              <w:rPr>
                <w:rFonts w:ascii="Times New Roman" w:hAnsi="Times New Roman" w:cs="Times New Roman"/>
                <w:sz w:val="28"/>
                <w:szCs w:val="28"/>
              </w:rPr>
            </w:pPr>
            <w:r w:rsidRPr="002F60FD">
              <w:rPr>
                <w:rFonts w:ascii="Times New Roman" w:hAnsi="Times New Roman" w:cs="Times New Roman"/>
                <w:sz w:val="28"/>
                <w:szCs w:val="24"/>
              </w:rPr>
              <w:t> согласованность мероприятий, обеспечивающих позитивные межличностные отношения учащихся, с психологом.</w:t>
            </w:r>
          </w:p>
        </w:tc>
      </w:tr>
      <w:tr w:rsidR="002F60FD" w:rsidRPr="002F60FD" w:rsidTr="002F60FD">
        <w:tc>
          <w:tcPr>
            <w:tcW w:w="1101" w:type="dxa"/>
          </w:tcPr>
          <w:p w:rsidR="002F60FD" w:rsidRPr="002F60FD" w:rsidRDefault="002F60FD" w:rsidP="002F60FD">
            <w:pPr>
              <w:jc w:val="center"/>
              <w:rPr>
                <w:rFonts w:ascii="Times New Roman" w:hAnsi="Times New Roman" w:cs="Times New Roman"/>
                <w:bCs/>
                <w:sz w:val="32"/>
                <w:szCs w:val="32"/>
              </w:rPr>
            </w:pPr>
            <w:r>
              <w:rPr>
                <w:rFonts w:ascii="Times New Roman" w:hAnsi="Times New Roman" w:cs="Times New Roman"/>
                <w:bCs/>
                <w:sz w:val="32"/>
                <w:szCs w:val="32"/>
              </w:rPr>
              <w:lastRenderedPageBreak/>
              <w:t>3.</w:t>
            </w:r>
          </w:p>
        </w:tc>
        <w:tc>
          <w:tcPr>
            <w:tcW w:w="3543" w:type="dxa"/>
          </w:tcPr>
          <w:p w:rsidR="002F60FD" w:rsidRPr="002F60FD" w:rsidRDefault="002F60FD" w:rsidP="002F60FD">
            <w:pPr>
              <w:rPr>
                <w:rFonts w:ascii="Times New Roman" w:hAnsi="Times New Roman" w:cs="Times New Roman"/>
                <w:sz w:val="32"/>
                <w:szCs w:val="32"/>
              </w:rPr>
            </w:pPr>
            <w:r w:rsidRPr="002F60FD">
              <w:rPr>
                <w:rFonts w:ascii="Times New Roman" w:hAnsi="Times New Roman" w:cs="Times New Roman"/>
                <w:sz w:val="28"/>
                <w:szCs w:val="24"/>
              </w:rPr>
              <w:t>Степень содействия учащимся в освоении программ общего образования</w:t>
            </w:r>
          </w:p>
        </w:tc>
        <w:tc>
          <w:tcPr>
            <w:tcW w:w="4927" w:type="dxa"/>
          </w:tcPr>
          <w:p w:rsidR="002F60FD" w:rsidRPr="002F60FD" w:rsidRDefault="002F60FD" w:rsidP="002F60FD">
            <w:pPr>
              <w:autoSpaceDE w:val="0"/>
              <w:autoSpaceDN w:val="0"/>
              <w:adjustRightInd w:val="0"/>
              <w:jc w:val="both"/>
              <w:rPr>
                <w:rFonts w:ascii="Times New Roman" w:hAnsi="Times New Roman" w:cs="Times New Roman"/>
                <w:sz w:val="28"/>
                <w:szCs w:val="24"/>
              </w:rPr>
            </w:pPr>
            <w:r w:rsidRPr="002F60FD">
              <w:rPr>
                <w:rFonts w:ascii="Symbol" w:hAnsi="Symbol" w:cs="Symbol"/>
                <w:sz w:val="28"/>
                <w:szCs w:val="24"/>
              </w:rPr>
              <w:t></w:t>
            </w:r>
            <w:r w:rsidRPr="002F60FD">
              <w:rPr>
                <w:rFonts w:ascii="Symbol" w:hAnsi="Symbol" w:cs="Symbol"/>
                <w:sz w:val="28"/>
                <w:szCs w:val="24"/>
              </w:rPr>
              <w:t></w:t>
            </w:r>
            <w:r w:rsidRPr="002F60FD">
              <w:rPr>
                <w:rFonts w:ascii="Times New Roman" w:hAnsi="Times New Roman" w:cs="Times New Roman"/>
                <w:sz w:val="28"/>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 уровень информированности о динамике академических достижений учащихся, </w:t>
            </w:r>
            <w:r w:rsidRPr="002F60FD">
              <w:rPr>
                <w:rFonts w:ascii="Times New Roman" w:hAnsi="Times New Roman" w:cs="Times New Roman"/>
                <w:sz w:val="28"/>
                <w:szCs w:val="24"/>
              </w:rPr>
              <w:lastRenderedPageBreak/>
              <w:t>о типичных и персональных трудностях в освоении образовательной программы;</w:t>
            </w:r>
          </w:p>
          <w:p w:rsidR="002F60FD" w:rsidRPr="002F60FD" w:rsidRDefault="002F60FD" w:rsidP="002F60FD">
            <w:pPr>
              <w:autoSpaceDE w:val="0"/>
              <w:autoSpaceDN w:val="0"/>
              <w:adjustRightInd w:val="0"/>
              <w:jc w:val="both"/>
              <w:rPr>
                <w:rFonts w:ascii="Times New Roman" w:hAnsi="Times New Roman" w:cs="Times New Roman"/>
                <w:sz w:val="28"/>
                <w:szCs w:val="24"/>
              </w:rPr>
            </w:pPr>
            <w:r w:rsidRPr="002F60FD">
              <w:rPr>
                <w:rFonts w:ascii="Symbol" w:hAnsi="Symbol" w:cs="Symbol"/>
                <w:sz w:val="28"/>
                <w:szCs w:val="24"/>
              </w:rPr>
              <w:t></w:t>
            </w:r>
            <w:r w:rsidRPr="002F60FD">
              <w:rPr>
                <w:rFonts w:ascii="Symbol" w:hAnsi="Symbol" w:cs="Symbol"/>
                <w:sz w:val="28"/>
                <w:szCs w:val="24"/>
              </w:rPr>
              <w:t></w:t>
            </w:r>
            <w:r w:rsidRPr="002F60FD">
              <w:rPr>
                <w:rFonts w:ascii="Times New Roman" w:hAnsi="Times New Roman" w:cs="Times New Roman"/>
                <w:sz w:val="28"/>
                <w:szCs w:val="24"/>
              </w:rPr>
              <w:t>степень конкретности и измеримости задач содействия учащимся в освоении программ общего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учащихся;</w:t>
            </w:r>
          </w:p>
          <w:p w:rsidR="002F60FD" w:rsidRPr="002F60FD" w:rsidRDefault="002F60FD" w:rsidP="002F60FD">
            <w:pPr>
              <w:autoSpaceDE w:val="0"/>
              <w:autoSpaceDN w:val="0"/>
              <w:adjustRightInd w:val="0"/>
              <w:jc w:val="both"/>
              <w:rPr>
                <w:rFonts w:ascii="Times New Roman" w:hAnsi="Times New Roman" w:cs="Times New Roman"/>
                <w:sz w:val="28"/>
                <w:szCs w:val="24"/>
              </w:rPr>
            </w:pPr>
            <w:r w:rsidRPr="002F60FD">
              <w:rPr>
                <w:rFonts w:ascii="Symbol" w:hAnsi="Symbol" w:cs="Symbol"/>
                <w:sz w:val="28"/>
                <w:szCs w:val="24"/>
              </w:rPr>
              <w:t></w:t>
            </w:r>
            <w:r w:rsidRPr="002F60FD">
              <w:rPr>
                <w:rFonts w:ascii="Symbol" w:hAnsi="Symbol" w:cs="Symbol"/>
                <w:sz w:val="28"/>
                <w:szCs w:val="24"/>
              </w:rPr>
              <w:t></w:t>
            </w:r>
            <w:r w:rsidRPr="002F60FD">
              <w:rPr>
                <w:rFonts w:ascii="Times New Roman" w:hAnsi="Times New Roman" w:cs="Times New Roman"/>
                <w:sz w:val="28"/>
                <w:szCs w:val="24"/>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учащихся,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учащимся в освоении программ общего и дополнительного образования);</w:t>
            </w:r>
          </w:p>
          <w:p w:rsidR="002F60FD" w:rsidRPr="002F60FD" w:rsidRDefault="002F60FD" w:rsidP="00F91F9C">
            <w:pPr>
              <w:jc w:val="both"/>
              <w:rPr>
                <w:rFonts w:ascii="Times New Roman" w:hAnsi="Times New Roman" w:cs="Times New Roman"/>
                <w:sz w:val="32"/>
                <w:szCs w:val="32"/>
              </w:rPr>
            </w:pPr>
            <w:r w:rsidRPr="002F60FD">
              <w:rPr>
                <w:rFonts w:ascii="Times New Roman" w:hAnsi="Times New Roman" w:cs="Times New Roman"/>
                <w:sz w:val="28"/>
                <w:szCs w:val="24"/>
              </w:rPr>
              <w:t>согласованность мероприятий содействия учащимся в освоении программ общего образования с учителями предметниками и родителями учащихся; вовлечение родителей в деятельности по обеспечению успеха учащихся в освоению образовательной программы основного общего образования</w:t>
            </w:r>
          </w:p>
        </w:tc>
      </w:tr>
      <w:tr w:rsidR="00F91F9C" w:rsidRPr="002F60FD" w:rsidTr="002F60FD">
        <w:tc>
          <w:tcPr>
            <w:tcW w:w="1101" w:type="dxa"/>
          </w:tcPr>
          <w:p w:rsidR="00F91F9C" w:rsidRDefault="00F91F9C" w:rsidP="002F60FD">
            <w:pPr>
              <w:jc w:val="center"/>
              <w:rPr>
                <w:rFonts w:ascii="Times New Roman" w:hAnsi="Times New Roman" w:cs="Times New Roman"/>
                <w:bCs/>
                <w:sz w:val="32"/>
                <w:szCs w:val="32"/>
              </w:rPr>
            </w:pPr>
            <w:r>
              <w:rPr>
                <w:rFonts w:ascii="Times New Roman" w:hAnsi="Times New Roman" w:cs="Times New Roman"/>
                <w:bCs/>
                <w:sz w:val="32"/>
                <w:szCs w:val="32"/>
              </w:rPr>
              <w:lastRenderedPageBreak/>
              <w:t>4.</w:t>
            </w:r>
          </w:p>
        </w:tc>
        <w:tc>
          <w:tcPr>
            <w:tcW w:w="3543" w:type="dxa"/>
          </w:tcPr>
          <w:p w:rsidR="00F91F9C" w:rsidRPr="002F60FD" w:rsidRDefault="00F91F9C" w:rsidP="002F60FD">
            <w:pPr>
              <w:rPr>
                <w:rFonts w:ascii="Times New Roman" w:hAnsi="Times New Roman" w:cs="Times New Roman"/>
                <w:sz w:val="28"/>
                <w:szCs w:val="24"/>
              </w:rPr>
            </w:pPr>
            <w:r w:rsidRPr="00F91F9C">
              <w:rPr>
                <w:rFonts w:ascii="Times New Roman" w:hAnsi="Times New Roman" w:cs="Times New Roman"/>
                <w:sz w:val="28"/>
                <w:szCs w:val="24"/>
              </w:rPr>
              <w:t xml:space="preserve">Степень реализации задач воспитания компетентного гражданина России, принимающего судьбу Отечества как свою личную, осознающего ответственность за </w:t>
            </w:r>
            <w:r w:rsidRPr="00F91F9C">
              <w:rPr>
                <w:rFonts w:ascii="Times New Roman" w:hAnsi="Times New Roman" w:cs="Times New Roman"/>
                <w:sz w:val="28"/>
                <w:szCs w:val="24"/>
              </w:rPr>
              <w:lastRenderedPageBreak/>
              <w:t>настоящее и будущее своей страны, укорененного в духовных и культурных традициях многонационального народа России</w:t>
            </w:r>
          </w:p>
        </w:tc>
        <w:tc>
          <w:tcPr>
            <w:tcW w:w="4927" w:type="dxa"/>
          </w:tcPr>
          <w:p w:rsidR="00F91F9C" w:rsidRPr="00F91F9C" w:rsidRDefault="00F91F9C" w:rsidP="00F91F9C">
            <w:pPr>
              <w:autoSpaceDE w:val="0"/>
              <w:autoSpaceDN w:val="0"/>
              <w:adjustRightInd w:val="0"/>
              <w:jc w:val="both"/>
              <w:rPr>
                <w:rFonts w:ascii="Times New Roman" w:hAnsi="Times New Roman" w:cs="Times New Roman"/>
                <w:sz w:val="28"/>
                <w:szCs w:val="28"/>
              </w:rPr>
            </w:pPr>
            <w:r w:rsidRPr="00F91F9C">
              <w:rPr>
                <w:rFonts w:ascii="Symbol" w:hAnsi="Symbol" w:cs="Symbol"/>
                <w:sz w:val="28"/>
                <w:szCs w:val="28"/>
              </w:rPr>
              <w:lastRenderedPageBreak/>
              <w:t></w:t>
            </w:r>
            <w:r w:rsidRPr="00F91F9C">
              <w:rPr>
                <w:rFonts w:ascii="Symbol" w:hAnsi="Symbol" w:cs="Symbol"/>
                <w:sz w:val="28"/>
                <w:szCs w:val="28"/>
              </w:rPr>
              <w:t></w:t>
            </w:r>
            <w:r w:rsidRPr="00F91F9C">
              <w:rPr>
                <w:rFonts w:ascii="Times New Roman" w:hAnsi="Times New Roman" w:cs="Times New Roman"/>
                <w:sz w:val="28"/>
                <w:szCs w:val="28"/>
              </w:rPr>
              <w:t xml:space="preserve">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w:t>
            </w:r>
            <w:r w:rsidRPr="00F91F9C">
              <w:rPr>
                <w:rFonts w:ascii="Times New Roman" w:hAnsi="Times New Roman" w:cs="Times New Roman"/>
                <w:sz w:val="28"/>
                <w:szCs w:val="28"/>
              </w:rPr>
              <w:lastRenderedPageBreak/>
              <w:t>информированности об общественной самоорганизации класса;</w:t>
            </w:r>
          </w:p>
          <w:p w:rsidR="00F91F9C" w:rsidRPr="00F91F9C" w:rsidRDefault="00F91F9C" w:rsidP="00F91F9C">
            <w:pPr>
              <w:autoSpaceDE w:val="0"/>
              <w:autoSpaceDN w:val="0"/>
              <w:adjustRightInd w:val="0"/>
              <w:jc w:val="both"/>
              <w:rPr>
                <w:rFonts w:ascii="Times New Roman" w:hAnsi="Times New Roman" w:cs="Times New Roman"/>
                <w:sz w:val="28"/>
                <w:szCs w:val="28"/>
              </w:rPr>
            </w:pPr>
            <w:r w:rsidRPr="00F91F9C">
              <w:rPr>
                <w:rFonts w:ascii="Symbol" w:hAnsi="Symbol" w:cs="Symbol"/>
                <w:sz w:val="28"/>
                <w:szCs w:val="28"/>
              </w:rPr>
              <w:t></w:t>
            </w:r>
            <w:r w:rsidRPr="00F91F9C">
              <w:rPr>
                <w:rFonts w:ascii="Symbol" w:hAnsi="Symbol" w:cs="Symbol"/>
                <w:sz w:val="28"/>
                <w:szCs w:val="28"/>
              </w:rPr>
              <w:t></w:t>
            </w:r>
            <w:r w:rsidRPr="00F91F9C">
              <w:rPr>
                <w:rFonts w:ascii="Times New Roman" w:hAnsi="Times New Roman" w:cs="Times New Roman"/>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F91F9C" w:rsidRPr="00F91F9C" w:rsidRDefault="00F91F9C" w:rsidP="00F91F9C">
            <w:pPr>
              <w:autoSpaceDE w:val="0"/>
              <w:autoSpaceDN w:val="0"/>
              <w:adjustRightInd w:val="0"/>
              <w:jc w:val="both"/>
              <w:rPr>
                <w:rFonts w:ascii="Times New Roman" w:hAnsi="Times New Roman" w:cs="Times New Roman"/>
                <w:sz w:val="28"/>
                <w:szCs w:val="28"/>
              </w:rPr>
            </w:pPr>
            <w:r w:rsidRPr="00F91F9C">
              <w:rPr>
                <w:rFonts w:ascii="Symbol" w:hAnsi="Symbol" w:cs="Symbol"/>
                <w:sz w:val="28"/>
                <w:szCs w:val="28"/>
              </w:rPr>
              <w:t></w:t>
            </w:r>
            <w:r w:rsidRPr="00F91F9C">
              <w:rPr>
                <w:rFonts w:ascii="Symbol" w:hAnsi="Symbol" w:cs="Symbol"/>
                <w:sz w:val="28"/>
                <w:szCs w:val="28"/>
              </w:rPr>
              <w:t></w:t>
            </w:r>
            <w:r w:rsidRPr="00F91F9C">
              <w:rPr>
                <w:rFonts w:ascii="Times New Roman" w:hAnsi="Times New Roman" w:cs="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w:t>
            </w:r>
          </w:p>
          <w:p w:rsidR="00F91F9C" w:rsidRPr="00F91F9C" w:rsidRDefault="00F91F9C" w:rsidP="00F91F9C">
            <w:pPr>
              <w:autoSpaceDE w:val="0"/>
              <w:autoSpaceDN w:val="0"/>
              <w:adjustRightInd w:val="0"/>
              <w:jc w:val="both"/>
              <w:rPr>
                <w:rFonts w:ascii="Times New Roman" w:hAnsi="Times New Roman" w:cs="Times New Roman"/>
                <w:sz w:val="28"/>
                <w:szCs w:val="28"/>
              </w:rPr>
            </w:pPr>
            <w:r w:rsidRPr="00F91F9C">
              <w:rPr>
                <w:rFonts w:ascii="Symbol" w:hAnsi="Symbol" w:cs="Symbol"/>
                <w:sz w:val="28"/>
                <w:szCs w:val="28"/>
              </w:rPr>
              <w:t></w:t>
            </w:r>
            <w:r w:rsidRPr="00F91F9C">
              <w:rPr>
                <w:rFonts w:ascii="Symbol" w:hAnsi="Symbol" w:cs="Symbol"/>
                <w:sz w:val="28"/>
                <w:szCs w:val="28"/>
              </w:rPr>
              <w:t></w:t>
            </w:r>
            <w:r w:rsidRPr="00F91F9C">
              <w:rPr>
                <w:rFonts w:ascii="Times New Roman" w:hAnsi="Times New Roman" w:cs="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учащихся);</w:t>
            </w:r>
          </w:p>
          <w:p w:rsidR="00F91F9C" w:rsidRPr="002F60FD" w:rsidRDefault="00F91F9C" w:rsidP="00F91F9C">
            <w:pPr>
              <w:autoSpaceDE w:val="0"/>
              <w:autoSpaceDN w:val="0"/>
              <w:adjustRightInd w:val="0"/>
              <w:jc w:val="both"/>
              <w:rPr>
                <w:rFonts w:ascii="Symbol" w:hAnsi="Symbol" w:cs="Symbol"/>
                <w:sz w:val="28"/>
                <w:szCs w:val="24"/>
              </w:rPr>
            </w:pPr>
            <w:r w:rsidRPr="00F91F9C">
              <w:rPr>
                <w:rFonts w:ascii="Times New Roman" w:hAnsi="Times New Roman" w:cs="Times New Roman"/>
                <w:sz w:val="28"/>
                <w:szCs w:val="28"/>
              </w:rPr>
              <w:t>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w:t>
            </w:r>
          </w:p>
        </w:tc>
      </w:tr>
    </w:tbl>
    <w:p w:rsidR="009F0B84" w:rsidRPr="00257475" w:rsidRDefault="009F0B84" w:rsidP="00F91F9C">
      <w:pPr>
        <w:rPr>
          <w:rFonts w:ascii="Times New Roman" w:hAnsi="Times New Roman" w:cs="Times New Roman"/>
          <w:b/>
          <w:bCs/>
          <w:sz w:val="32"/>
          <w:szCs w:val="24"/>
        </w:rPr>
      </w:pPr>
    </w:p>
    <w:p w:rsidR="009F0B84" w:rsidRPr="00257475" w:rsidRDefault="009F0B84" w:rsidP="00257475">
      <w:pPr>
        <w:autoSpaceDE w:val="0"/>
        <w:autoSpaceDN w:val="0"/>
        <w:adjustRightInd w:val="0"/>
        <w:spacing w:after="0" w:line="240" w:lineRule="auto"/>
        <w:jc w:val="center"/>
        <w:rPr>
          <w:rFonts w:ascii="Times New Roman" w:hAnsi="Times New Roman" w:cs="Times New Roman"/>
          <w:b/>
          <w:bCs/>
          <w:sz w:val="32"/>
          <w:szCs w:val="24"/>
        </w:rPr>
      </w:pPr>
      <w:r w:rsidRPr="00257475">
        <w:rPr>
          <w:rFonts w:ascii="Times New Roman" w:hAnsi="Times New Roman" w:cs="Times New Roman"/>
          <w:b/>
          <w:bCs/>
          <w:sz w:val="32"/>
          <w:szCs w:val="24"/>
        </w:rPr>
        <w:t>2.3.11. Методика и инструментарий мониторинга духовно-нравственного развития, воспитания и социализации учащихся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b/>
          <w:bCs/>
          <w:sz w:val="28"/>
          <w:szCs w:val="28"/>
        </w:rPr>
      </w:pPr>
      <w:r w:rsidRPr="00257475">
        <w:rPr>
          <w:rFonts w:ascii="Times New Roman" w:hAnsi="Times New Roman" w:cs="Times New Roman"/>
          <w:b/>
          <w:bCs/>
          <w:sz w:val="28"/>
          <w:szCs w:val="28"/>
        </w:rPr>
        <w:t>Мониторинг:</w:t>
      </w:r>
    </w:p>
    <w:p w:rsidR="00257475" w:rsidRDefault="009F0B84" w:rsidP="00B74B7B">
      <w:pPr>
        <w:pStyle w:val="a4"/>
        <w:numPr>
          <w:ilvl w:val="0"/>
          <w:numId w:val="40"/>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портфолио (личные достижения),</w:t>
      </w:r>
    </w:p>
    <w:p w:rsidR="00257475" w:rsidRDefault="009F0B84" w:rsidP="00B74B7B">
      <w:pPr>
        <w:pStyle w:val="a4"/>
        <w:numPr>
          <w:ilvl w:val="0"/>
          <w:numId w:val="40"/>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грамоты, дипломы победителей конкурсов, акций;</w:t>
      </w:r>
    </w:p>
    <w:p w:rsidR="00257475" w:rsidRDefault="009F0B84" w:rsidP="00B74B7B">
      <w:pPr>
        <w:pStyle w:val="a4"/>
        <w:numPr>
          <w:ilvl w:val="0"/>
          <w:numId w:val="40"/>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опросы, тестирование, анкетирование.</w:t>
      </w:r>
    </w:p>
    <w:p w:rsidR="00257475" w:rsidRDefault="009F0B84" w:rsidP="00B74B7B">
      <w:pPr>
        <w:pStyle w:val="a4"/>
        <w:numPr>
          <w:ilvl w:val="0"/>
          <w:numId w:val="40"/>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диагностика состояния здоровья;</w:t>
      </w:r>
    </w:p>
    <w:p w:rsidR="00257475" w:rsidRDefault="009F0B84" w:rsidP="00B74B7B">
      <w:pPr>
        <w:pStyle w:val="a4"/>
        <w:numPr>
          <w:ilvl w:val="0"/>
          <w:numId w:val="40"/>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оказание специалистами школы помощи детям и подросткам, испытывающим различные трудности в обучении, адаптации;</w:t>
      </w:r>
    </w:p>
    <w:p w:rsidR="00257475" w:rsidRDefault="009F0B84" w:rsidP="00B74B7B">
      <w:pPr>
        <w:pStyle w:val="a4"/>
        <w:numPr>
          <w:ilvl w:val="0"/>
          <w:numId w:val="40"/>
        </w:numPr>
        <w:autoSpaceDE w:val="0"/>
        <w:autoSpaceDN w:val="0"/>
        <w:adjustRightInd w:val="0"/>
        <w:jc w:val="both"/>
        <w:rPr>
          <w:rFonts w:ascii="Times New Roman" w:hAnsi="Times New Roman"/>
          <w:sz w:val="28"/>
          <w:szCs w:val="28"/>
        </w:rPr>
      </w:pPr>
      <w:r w:rsidRPr="00257475">
        <w:rPr>
          <w:rFonts w:ascii="Times New Roman" w:hAnsi="Times New Roman"/>
          <w:sz w:val="28"/>
          <w:szCs w:val="28"/>
        </w:rPr>
        <w:lastRenderedPageBreak/>
        <w:t>отслеживание динамики развития учащихся (организация мониторинга психофизического состояния);</w:t>
      </w:r>
    </w:p>
    <w:p w:rsidR="009F0B84" w:rsidRPr="00257475" w:rsidRDefault="009F0B84" w:rsidP="00B74B7B">
      <w:pPr>
        <w:pStyle w:val="a4"/>
        <w:numPr>
          <w:ilvl w:val="0"/>
          <w:numId w:val="40"/>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b/>
          <w:bCs/>
          <w:sz w:val="28"/>
          <w:szCs w:val="28"/>
        </w:rPr>
        <w:t>Основные направления мониторинга</w:t>
      </w:r>
      <w:r w:rsidRPr="00257475">
        <w:rPr>
          <w:rFonts w:ascii="Times New Roman" w:hAnsi="Times New Roman" w:cs="Times New Roman"/>
          <w:sz w:val="28"/>
          <w:szCs w:val="28"/>
        </w:rPr>
        <w:t>:</w:t>
      </w:r>
    </w:p>
    <w:p w:rsidR="00257475" w:rsidRDefault="009F0B84" w:rsidP="00B74B7B">
      <w:pPr>
        <w:pStyle w:val="a4"/>
        <w:numPr>
          <w:ilvl w:val="0"/>
          <w:numId w:val="9"/>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психолого-медико-педагогический мониторинг (начальные и конечные результаты в течение полугодия и года)</w:t>
      </w:r>
    </w:p>
    <w:p w:rsidR="00257475" w:rsidRDefault="009F0B84" w:rsidP="00B74B7B">
      <w:pPr>
        <w:pStyle w:val="a4"/>
        <w:numPr>
          <w:ilvl w:val="0"/>
          <w:numId w:val="9"/>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повышение отдельных составляющих психического благополучия: снижение тревожности, рост самооценки и т.д.;</w:t>
      </w:r>
    </w:p>
    <w:p w:rsidR="00257475" w:rsidRDefault="009F0B84" w:rsidP="00B74B7B">
      <w:pPr>
        <w:pStyle w:val="a4"/>
        <w:numPr>
          <w:ilvl w:val="0"/>
          <w:numId w:val="9"/>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улучшение состояния здоровья и успешность реабилитационных мероприятий;</w:t>
      </w:r>
    </w:p>
    <w:p w:rsidR="00257475" w:rsidRDefault="009F0B84" w:rsidP="00B74B7B">
      <w:pPr>
        <w:pStyle w:val="a4"/>
        <w:numPr>
          <w:ilvl w:val="0"/>
          <w:numId w:val="9"/>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учебная успешность (повышение учебной мотивации, познавательный интерес);</w:t>
      </w:r>
    </w:p>
    <w:p w:rsidR="00B74B7B" w:rsidRDefault="009F0B84" w:rsidP="00B74B7B">
      <w:pPr>
        <w:pStyle w:val="a4"/>
        <w:numPr>
          <w:ilvl w:val="0"/>
          <w:numId w:val="9"/>
        </w:numPr>
        <w:autoSpaceDE w:val="0"/>
        <w:autoSpaceDN w:val="0"/>
        <w:adjustRightInd w:val="0"/>
        <w:jc w:val="both"/>
        <w:rPr>
          <w:rFonts w:ascii="Times New Roman" w:hAnsi="Times New Roman"/>
          <w:sz w:val="28"/>
          <w:szCs w:val="28"/>
        </w:rPr>
      </w:pPr>
      <w:r w:rsidRPr="00257475">
        <w:rPr>
          <w:rFonts w:ascii="Times New Roman" w:hAnsi="Times New Roman"/>
          <w:sz w:val="28"/>
          <w:szCs w:val="28"/>
        </w:rPr>
        <w:t>рост показателей социализации личности, повышение социальной компетентности, адаптивность личности в коллективе;</w:t>
      </w:r>
    </w:p>
    <w:p w:rsidR="009F0B84" w:rsidRPr="00B74B7B" w:rsidRDefault="009F0B84" w:rsidP="00B74B7B">
      <w:pPr>
        <w:pStyle w:val="a4"/>
        <w:numPr>
          <w:ilvl w:val="0"/>
          <w:numId w:val="9"/>
        </w:numPr>
        <w:autoSpaceDE w:val="0"/>
        <w:autoSpaceDN w:val="0"/>
        <w:adjustRightInd w:val="0"/>
        <w:jc w:val="both"/>
        <w:rPr>
          <w:rFonts w:ascii="Times New Roman" w:hAnsi="Times New Roman"/>
          <w:sz w:val="28"/>
          <w:szCs w:val="28"/>
        </w:rPr>
      </w:pPr>
      <w:r w:rsidRPr="00B74B7B">
        <w:rPr>
          <w:rFonts w:ascii="Times New Roman" w:hAnsi="Times New Roman"/>
          <w:sz w:val="28"/>
          <w:szCs w:val="28"/>
        </w:rPr>
        <w:t>улучшение стиля воспитания и обстановки в семье.</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b/>
          <w:bCs/>
          <w:sz w:val="28"/>
          <w:szCs w:val="28"/>
        </w:rPr>
        <w:t xml:space="preserve">Методологический инструментарий </w:t>
      </w:r>
      <w:r w:rsidRPr="00257475">
        <w:rPr>
          <w:rFonts w:ascii="Times New Roman" w:hAnsi="Times New Roman" w:cs="Times New Roman"/>
          <w:sz w:val="28"/>
          <w:szCs w:val="28"/>
        </w:rPr>
        <w:t xml:space="preserve">мониторинга воспитания и социализации учащихся предусматривает использование следующих методов: </w:t>
      </w:r>
      <w:r w:rsidRPr="00257475">
        <w:rPr>
          <w:rFonts w:ascii="Times New Roman" w:hAnsi="Times New Roman" w:cs="Times New Roman"/>
          <w:b/>
          <w:bCs/>
          <w:sz w:val="28"/>
          <w:szCs w:val="28"/>
        </w:rPr>
        <w:t xml:space="preserve">Тестирование (метод тестов) </w:t>
      </w:r>
      <w:r w:rsidRPr="00257475">
        <w:rPr>
          <w:rFonts w:ascii="Times New Roman" w:hAnsi="Times New Roman" w:cs="Times New Roman"/>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 </w:t>
      </w:r>
      <w:r w:rsidRPr="00257475">
        <w:rPr>
          <w:rFonts w:ascii="Times New Roman" w:hAnsi="Times New Roman" w:cs="Times New Roman"/>
          <w:b/>
          <w:bCs/>
          <w:sz w:val="28"/>
          <w:szCs w:val="28"/>
        </w:rPr>
        <w:t xml:space="preserve">Опрос </w:t>
      </w:r>
      <w:r w:rsidRPr="00257475">
        <w:rPr>
          <w:rFonts w:ascii="Times New Roman" w:hAnsi="Times New Roman" w:cs="Times New Roman"/>
          <w:sz w:val="28"/>
          <w:szCs w:val="28"/>
        </w:rPr>
        <w:t xml:space="preserve">— получение информации, заключённой </w:t>
      </w:r>
      <w:r w:rsidR="00EF24DB" w:rsidRPr="00257475">
        <w:rPr>
          <w:rFonts w:ascii="Times New Roman" w:hAnsi="Times New Roman" w:cs="Times New Roman"/>
          <w:sz w:val="28"/>
          <w:szCs w:val="28"/>
        </w:rPr>
        <w:t>в словесных сообщениях,</w:t>
      </w:r>
      <w:r w:rsidRPr="00257475">
        <w:rPr>
          <w:rFonts w:ascii="Times New Roman" w:hAnsi="Times New Roman" w:cs="Times New Roman"/>
          <w:sz w:val="28"/>
          <w:szCs w:val="28"/>
        </w:rPr>
        <w:t xml:space="preserve"> учащихся.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 </w:t>
      </w:r>
      <w:r w:rsidRPr="00257475">
        <w:rPr>
          <w:rFonts w:ascii="Times New Roman" w:hAnsi="Times New Roman" w:cs="Times New Roman"/>
          <w:i/>
          <w:iCs/>
          <w:sz w:val="28"/>
          <w:szCs w:val="28"/>
        </w:rPr>
        <w:t xml:space="preserve">анкетирование </w:t>
      </w:r>
      <w:r w:rsidRPr="00257475">
        <w:rPr>
          <w:rFonts w:ascii="Times New Roman" w:hAnsi="Times New Roman" w:cs="Times New Roman"/>
          <w:sz w:val="28"/>
          <w:szCs w:val="28"/>
        </w:rPr>
        <w:t xml:space="preserve">— эмпирический социально-психологический метод получения информации на основании </w:t>
      </w:r>
      <w:r w:rsidR="00EF24DB">
        <w:rPr>
          <w:rFonts w:ascii="Times New Roman" w:hAnsi="Times New Roman" w:cs="Times New Roman"/>
          <w:sz w:val="28"/>
          <w:szCs w:val="28"/>
        </w:rPr>
        <w:t>ответов</w:t>
      </w:r>
      <w:r w:rsidRPr="00257475">
        <w:rPr>
          <w:rFonts w:ascii="Times New Roman" w:hAnsi="Times New Roman" w:cs="Times New Roman"/>
          <w:sz w:val="28"/>
          <w:szCs w:val="28"/>
        </w:rPr>
        <w:t xml:space="preserve"> учащихся на специально подготовленные вопросы анкеты;</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 </w:t>
      </w:r>
      <w:r w:rsidRPr="00257475">
        <w:rPr>
          <w:rFonts w:ascii="Times New Roman" w:hAnsi="Times New Roman" w:cs="Times New Roman"/>
          <w:i/>
          <w:iCs/>
          <w:sz w:val="28"/>
          <w:szCs w:val="28"/>
        </w:rPr>
        <w:t xml:space="preserve">интервью </w:t>
      </w:r>
      <w:r w:rsidRPr="00257475">
        <w:rPr>
          <w:rFonts w:ascii="Times New Roman" w:hAnsi="Times New Roman" w:cs="Times New Roman"/>
          <w:sz w:val="28"/>
          <w:szCs w:val="28"/>
        </w:rPr>
        <w:t>—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 </w:t>
      </w:r>
      <w:r w:rsidRPr="00257475">
        <w:rPr>
          <w:rFonts w:ascii="Times New Roman" w:hAnsi="Times New Roman" w:cs="Times New Roman"/>
          <w:i/>
          <w:iCs/>
          <w:sz w:val="28"/>
          <w:szCs w:val="28"/>
        </w:rPr>
        <w:t xml:space="preserve">беседа </w:t>
      </w:r>
      <w:r w:rsidRPr="00257475">
        <w:rPr>
          <w:rFonts w:ascii="Times New Roman" w:hAnsi="Times New Roman" w:cs="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 </w:t>
      </w:r>
      <w:r w:rsidRPr="00257475">
        <w:rPr>
          <w:rFonts w:ascii="Times New Roman" w:hAnsi="Times New Roman" w:cs="Times New Roman"/>
          <w:b/>
          <w:bCs/>
          <w:sz w:val="28"/>
          <w:szCs w:val="28"/>
        </w:rPr>
        <w:t xml:space="preserve">Психолого-педагогическое наблюдение </w:t>
      </w:r>
      <w:r w:rsidRPr="00257475">
        <w:rPr>
          <w:rFonts w:ascii="Times New Roman" w:hAnsi="Times New Roman" w:cs="Times New Roman"/>
          <w:sz w:val="28"/>
          <w:szCs w:val="28"/>
        </w:rPr>
        <w:t xml:space="preserve">— описательный психолого-педагогический метод </w:t>
      </w:r>
      <w:r w:rsidRPr="00257475">
        <w:rPr>
          <w:rFonts w:ascii="Times New Roman" w:hAnsi="Times New Roman" w:cs="Times New Roman"/>
          <w:sz w:val="28"/>
          <w:szCs w:val="28"/>
        </w:rPr>
        <w:lastRenderedPageBreak/>
        <w:t>исследования, заключающийся в целенаправленном восприятии и фиксации особенностей, закономерностей развития и воспитания учащихся.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В рамках мониторинга предусматривается использование следующих видов наблюдения: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 </w:t>
      </w:r>
      <w:r w:rsidRPr="00257475">
        <w:rPr>
          <w:rFonts w:ascii="Times New Roman" w:hAnsi="Times New Roman" w:cs="Times New Roman"/>
          <w:i/>
          <w:iCs/>
          <w:sz w:val="28"/>
          <w:szCs w:val="28"/>
        </w:rPr>
        <w:t xml:space="preserve">включённое наблюдение </w:t>
      </w:r>
      <w:r w:rsidRPr="00257475">
        <w:rPr>
          <w:rFonts w:ascii="Times New Roman" w:hAnsi="Times New Roman" w:cs="Times New Roman"/>
          <w:sz w:val="28"/>
          <w:szCs w:val="28"/>
        </w:rPr>
        <w:t>— наблюдатель находится в реальных деловых или неформальных отношениях с учащимися, за которыми он наблюдает и которых он оценивает;</w:t>
      </w:r>
    </w:p>
    <w:p w:rsidR="009F0B84" w:rsidRPr="00B74B7B"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 </w:t>
      </w:r>
      <w:r w:rsidRPr="00257475">
        <w:rPr>
          <w:rFonts w:ascii="Times New Roman" w:hAnsi="Times New Roman" w:cs="Times New Roman"/>
          <w:i/>
          <w:iCs/>
          <w:sz w:val="28"/>
          <w:szCs w:val="28"/>
        </w:rPr>
        <w:t xml:space="preserve">узкоспециальное наблюдение </w:t>
      </w:r>
      <w:r w:rsidRPr="00257475">
        <w:rPr>
          <w:rFonts w:ascii="Times New Roman" w:hAnsi="Times New Roman" w:cs="Times New Roman"/>
          <w:sz w:val="28"/>
          <w:szCs w:val="28"/>
        </w:rPr>
        <w:t xml:space="preserve">— направлено на фиксирование строго определённых параметров (психолого-педагогических явлений) воспитания и социализации учащихся. Особо следует выделить </w:t>
      </w:r>
      <w:r w:rsidRPr="00257475">
        <w:rPr>
          <w:rFonts w:ascii="Times New Roman" w:hAnsi="Times New Roman" w:cs="Times New Roman"/>
          <w:b/>
          <w:bCs/>
          <w:sz w:val="28"/>
          <w:szCs w:val="28"/>
        </w:rPr>
        <w:t>психолого-педагогический эксперимент как основной метод исследования воспитания и социализации учащихся.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учащихся. Основной </w:t>
      </w:r>
      <w:r w:rsidRPr="00257475">
        <w:rPr>
          <w:rFonts w:ascii="Times New Roman" w:hAnsi="Times New Roman" w:cs="Times New Roman"/>
          <w:b/>
          <w:bCs/>
          <w:sz w:val="28"/>
          <w:szCs w:val="28"/>
        </w:rPr>
        <w:t xml:space="preserve">целью </w:t>
      </w:r>
      <w:r w:rsidRPr="00257475">
        <w:rPr>
          <w:rFonts w:ascii="Times New Roman" w:hAnsi="Times New Roman" w:cs="Times New Roman"/>
          <w:sz w:val="28"/>
          <w:szCs w:val="28"/>
        </w:rPr>
        <w:t>исследования является изучение динамики процесса воспитания и социализации учащихся в условиях специально организованной воспитательной деятельности (разработанная школой Программа).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В рамках психолого-педагогического исследования следует выделить три этапа. </w:t>
      </w:r>
      <w:r w:rsidRPr="00257475">
        <w:rPr>
          <w:rFonts w:ascii="Times New Roman" w:hAnsi="Times New Roman" w:cs="Times New Roman"/>
          <w:b/>
          <w:bCs/>
          <w:sz w:val="28"/>
          <w:szCs w:val="28"/>
        </w:rPr>
        <w:t xml:space="preserve">Этап 1. </w:t>
      </w:r>
      <w:r w:rsidRPr="00257475">
        <w:rPr>
          <w:rFonts w:ascii="Times New Roman" w:hAnsi="Times New Roman" w:cs="Times New Roman"/>
          <w:i/>
          <w:iCs/>
          <w:sz w:val="28"/>
          <w:szCs w:val="28"/>
        </w:rPr>
        <w:t xml:space="preserve">Контрольный этап исследования (диагностический срез) </w:t>
      </w:r>
      <w:r w:rsidRPr="00257475">
        <w:rPr>
          <w:rFonts w:ascii="Times New Roman" w:hAnsi="Times New Roman" w:cs="Times New Roman"/>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учащихся. </w:t>
      </w:r>
      <w:r w:rsidRPr="00257475">
        <w:rPr>
          <w:rFonts w:ascii="Times New Roman" w:hAnsi="Times New Roman" w:cs="Times New Roman"/>
          <w:b/>
          <w:bCs/>
          <w:sz w:val="28"/>
          <w:szCs w:val="28"/>
        </w:rPr>
        <w:t xml:space="preserve">Этап 2. </w:t>
      </w:r>
      <w:r w:rsidRPr="00257475">
        <w:rPr>
          <w:rFonts w:ascii="Times New Roman" w:hAnsi="Times New Roman" w:cs="Times New Roman"/>
          <w:i/>
          <w:iCs/>
          <w:sz w:val="28"/>
          <w:szCs w:val="28"/>
        </w:rPr>
        <w:t xml:space="preserve">Формирующий этап исследования </w:t>
      </w:r>
      <w:r w:rsidRPr="00257475">
        <w:rPr>
          <w:rFonts w:ascii="Times New Roman" w:hAnsi="Times New Roman" w:cs="Times New Roman"/>
          <w:sz w:val="28"/>
          <w:szCs w:val="28"/>
        </w:rPr>
        <w:t xml:space="preserve">предполагает реализацию образовательным учреждением основных направлений Программы воспитания и социализации учащихся. </w:t>
      </w:r>
      <w:r w:rsidRPr="00257475">
        <w:rPr>
          <w:rFonts w:ascii="Times New Roman" w:hAnsi="Times New Roman" w:cs="Times New Roman"/>
          <w:b/>
          <w:bCs/>
          <w:sz w:val="28"/>
          <w:szCs w:val="28"/>
        </w:rPr>
        <w:t xml:space="preserve">Этап 3. </w:t>
      </w:r>
      <w:r w:rsidRPr="00257475">
        <w:rPr>
          <w:rFonts w:ascii="Times New Roman" w:hAnsi="Times New Roman" w:cs="Times New Roman"/>
          <w:i/>
          <w:iCs/>
          <w:sz w:val="28"/>
          <w:szCs w:val="28"/>
        </w:rPr>
        <w:t xml:space="preserve">Интерпретационный этап исследования </w:t>
      </w:r>
      <w:r w:rsidRPr="00257475">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учащихся. Заключительный этап предполагает </w:t>
      </w:r>
      <w:r w:rsidRPr="00257475">
        <w:rPr>
          <w:rFonts w:ascii="Times New Roman" w:hAnsi="Times New Roman" w:cs="Times New Roman"/>
          <w:b/>
          <w:bCs/>
          <w:sz w:val="28"/>
          <w:szCs w:val="28"/>
        </w:rPr>
        <w:t xml:space="preserve">исследование динамики </w:t>
      </w:r>
      <w:r w:rsidRPr="00257475">
        <w:rPr>
          <w:rFonts w:ascii="Times New Roman" w:hAnsi="Times New Roman" w:cs="Times New Roman"/>
          <w:sz w:val="28"/>
          <w:szCs w:val="28"/>
        </w:rPr>
        <w:t>воспитания и социализации учащихся.</w:t>
      </w:r>
    </w:p>
    <w:p w:rsidR="009F0B84"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74B7B" w:rsidRDefault="00B74B7B" w:rsidP="00257475">
      <w:pPr>
        <w:autoSpaceDE w:val="0"/>
        <w:autoSpaceDN w:val="0"/>
        <w:adjustRightInd w:val="0"/>
        <w:spacing w:after="0" w:line="240" w:lineRule="auto"/>
        <w:jc w:val="both"/>
        <w:rPr>
          <w:rFonts w:ascii="Times New Roman" w:hAnsi="Times New Roman" w:cs="Times New Roman"/>
          <w:sz w:val="28"/>
          <w:szCs w:val="28"/>
        </w:rPr>
      </w:pPr>
    </w:p>
    <w:p w:rsidR="00B74B7B" w:rsidRPr="00257475" w:rsidRDefault="00B74B7B" w:rsidP="00257475">
      <w:pPr>
        <w:autoSpaceDE w:val="0"/>
        <w:autoSpaceDN w:val="0"/>
        <w:adjustRightInd w:val="0"/>
        <w:spacing w:after="0" w:line="240" w:lineRule="auto"/>
        <w:jc w:val="both"/>
        <w:rPr>
          <w:rFonts w:ascii="Times New Roman" w:hAnsi="Times New Roman" w:cs="Times New Roman"/>
          <w:sz w:val="28"/>
          <w:szCs w:val="28"/>
        </w:rPr>
      </w:pPr>
    </w:p>
    <w:p w:rsidR="009F0B84" w:rsidRPr="00B74B7B" w:rsidRDefault="009F0B84" w:rsidP="00B74B7B">
      <w:pPr>
        <w:autoSpaceDE w:val="0"/>
        <w:autoSpaceDN w:val="0"/>
        <w:adjustRightInd w:val="0"/>
        <w:spacing w:after="0" w:line="240" w:lineRule="auto"/>
        <w:jc w:val="center"/>
        <w:rPr>
          <w:rFonts w:ascii="Times New Roman" w:hAnsi="Times New Roman" w:cs="Times New Roman"/>
          <w:b/>
          <w:bCs/>
          <w:sz w:val="32"/>
          <w:szCs w:val="28"/>
        </w:rPr>
      </w:pPr>
      <w:r w:rsidRPr="00B74B7B">
        <w:rPr>
          <w:rFonts w:ascii="Times New Roman" w:hAnsi="Times New Roman" w:cs="Times New Roman"/>
          <w:b/>
          <w:bCs/>
          <w:sz w:val="32"/>
          <w:szCs w:val="28"/>
        </w:rPr>
        <w:lastRenderedPageBreak/>
        <w:t>2.3.12. 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3. Сформированность мотивации к обучению и целенаправленной познавательной деятельности, готовность и способность учащихся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w:t>
      </w:r>
      <w:r w:rsidRPr="00257475">
        <w:rPr>
          <w:rFonts w:ascii="Times New Roman" w:hAnsi="Times New Roman" w:cs="Times New Roman"/>
          <w:sz w:val="28"/>
          <w:szCs w:val="28"/>
        </w:rPr>
        <w:lastRenderedPageBreak/>
        <w:t>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учащиеся;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w:t>
      </w:r>
      <w:r w:rsidRPr="00257475">
        <w:rPr>
          <w:rFonts w:ascii="Times New Roman" w:hAnsi="Times New Roman" w:cs="Times New Roman"/>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9F0B84" w:rsidRPr="00257475" w:rsidRDefault="009F0B84" w:rsidP="00257475">
      <w:pPr>
        <w:autoSpaceDE w:val="0"/>
        <w:autoSpaceDN w:val="0"/>
        <w:adjustRightInd w:val="0"/>
        <w:spacing w:after="0" w:line="240" w:lineRule="auto"/>
        <w:jc w:val="both"/>
        <w:rPr>
          <w:rFonts w:ascii="Times New Roman" w:hAnsi="Times New Roman" w:cs="Times New Roman"/>
          <w:sz w:val="28"/>
          <w:szCs w:val="28"/>
        </w:rPr>
      </w:pPr>
      <w:r w:rsidRPr="00257475">
        <w:rPr>
          <w:rFonts w:ascii="Times New Roman" w:hAnsi="Times New Roman" w:cs="Times New Roman"/>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9F0B84" w:rsidRPr="00257475" w:rsidRDefault="009F0B84" w:rsidP="00257475">
      <w:pPr>
        <w:spacing w:line="240" w:lineRule="auto"/>
        <w:jc w:val="both"/>
        <w:rPr>
          <w:rFonts w:ascii="Times New Roman" w:hAnsi="Times New Roman" w:cs="Times New Roman"/>
          <w:sz w:val="28"/>
          <w:szCs w:val="28"/>
        </w:rPr>
      </w:pPr>
      <w:r w:rsidRPr="00257475">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F0B84" w:rsidRDefault="009F0B84" w:rsidP="009F0B84">
      <w:pPr>
        <w:rPr>
          <w:rFonts w:ascii="Times New Roman,Bold" w:hAnsi="Times New Roman,Bold" w:cs="Times New Roman,Bold"/>
          <w:b/>
          <w:bCs/>
          <w:sz w:val="24"/>
          <w:szCs w:val="24"/>
        </w:rPr>
      </w:pPr>
    </w:p>
    <w:p w:rsidR="00F91F9C" w:rsidRDefault="00F91F9C" w:rsidP="009F0B84">
      <w:pPr>
        <w:rPr>
          <w:rFonts w:ascii="Times New Roman,Bold" w:hAnsi="Times New Roman,Bold" w:cs="Times New Roman,Bold"/>
          <w:b/>
          <w:bCs/>
          <w:sz w:val="24"/>
          <w:szCs w:val="24"/>
        </w:rPr>
      </w:pPr>
    </w:p>
    <w:p w:rsidR="00B74B7B" w:rsidRPr="00B74B7B" w:rsidRDefault="009F0B84" w:rsidP="009F0B84">
      <w:pPr>
        <w:rPr>
          <w:rFonts w:ascii="Times New Roman" w:hAnsi="Times New Roman" w:cs="Times New Roman"/>
          <w:b/>
          <w:bCs/>
          <w:sz w:val="28"/>
          <w:szCs w:val="24"/>
        </w:rPr>
      </w:pPr>
      <w:r w:rsidRPr="00B74B7B">
        <w:rPr>
          <w:rFonts w:ascii="Times New Roman" w:hAnsi="Times New Roman" w:cs="Times New Roman"/>
          <w:b/>
          <w:bCs/>
          <w:sz w:val="28"/>
          <w:szCs w:val="24"/>
        </w:rPr>
        <w:t xml:space="preserve">Оценка результативности работы </w:t>
      </w:r>
    </w:p>
    <w:tbl>
      <w:tblPr>
        <w:tblStyle w:val="af5"/>
        <w:tblW w:w="0" w:type="auto"/>
        <w:tblLook w:val="04A0" w:firstRow="1" w:lastRow="0" w:firstColumn="1" w:lastColumn="0" w:noHBand="0" w:noVBand="1"/>
      </w:tblPr>
      <w:tblGrid>
        <w:gridCol w:w="3189"/>
        <w:gridCol w:w="3190"/>
        <w:gridCol w:w="3191"/>
      </w:tblGrid>
      <w:tr w:rsidR="00F91F9C" w:rsidTr="00F91F9C">
        <w:tc>
          <w:tcPr>
            <w:tcW w:w="3190" w:type="dxa"/>
          </w:tcPr>
          <w:p w:rsidR="00F91F9C" w:rsidRPr="00F91F9C" w:rsidRDefault="00F91F9C" w:rsidP="009F0B84">
            <w:pPr>
              <w:rPr>
                <w:rFonts w:ascii="Times New Roman" w:hAnsi="Times New Roman" w:cs="Times New Roman"/>
                <w:b/>
                <w:bCs/>
                <w:sz w:val="32"/>
                <w:szCs w:val="24"/>
              </w:rPr>
            </w:pPr>
            <w:r w:rsidRPr="00F91F9C">
              <w:rPr>
                <w:rFonts w:ascii="Times New Roman" w:hAnsi="Times New Roman" w:cs="Times New Roman"/>
                <w:b/>
                <w:bCs/>
                <w:sz w:val="32"/>
                <w:szCs w:val="24"/>
              </w:rPr>
              <w:t>Маркер</w:t>
            </w:r>
          </w:p>
        </w:tc>
        <w:tc>
          <w:tcPr>
            <w:tcW w:w="3190" w:type="dxa"/>
          </w:tcPr>
          <w:p w:rsidR="00F91F9C" w:rsidRPr="00F91F9C" w:rsidRDefault="00F91F9C" w:rsidP="009F0B84">
            <w:pPr>
              <w:rPr>
                <w:rFonts w:ascii="Times New Roman" w:hAnsi="Times New Roman" w:cs="Times New Roman"/>
                <w:b/>
                <w:bCs/>
                <w:sz w:val="32"/>
                <w:szCs w:val="24"/>
              </w:rPr>
            </w:pPr>
            <w:r w:rsidRPr="00F91F9C">
              <w:rPr>
                <w:rFonts w:ascii="Times New Roman" w:hAnsi="Times New Roman" w:cs="Times New Roman"/>
                <w:b/>
                <w:bCs/>
                <w:sz w:val="32"/>
                <w:szCs w:val="24"/>
              </w:rPr>
              <w:t>Показатель</w:t>
            </w:r>
          </w:p>
        </w:tc>
        <w:tc>
          <w:tcPr>
            <w:tcW w:w="3191" w:type="dxa"/>
          </w:tcPr>
          <w:p w:rsidR="00F91F9C" w:rsidRPr="00F91F9C" w:rsidRDefault="00F91F9C" w:rsidP="009F0B84">
            <w:pPr>
              <w:rPr>
                <w:rFonts w:ascii="Times New Roman" w:hAnsi="Times New Roman" w:cs="Times New Roman"/>
                <w:b/>
                <w:bCs/>
                <w:sz w:val="32"/>
                <w:szCs w:val="24"/>
              </w:rPr>
            </w:pPr>
            <w:r w:rsidRPr="00F91F9C">
              <w:rPr>
                <w:rFonts w:ascii="Times New Roman" w:hAnsi="Times New Roman" w:cs="Times New Roman"/>
                <w:b/>
                <w:bCs/>
                <w:sz w:val="32"/>
                <w:szCs w:val="24"/>
              </w:rPr>
              <w:t>Форма контроля</w:t>
            </w:r>
          </w:p>
        </w:tc>
      </w:tr>
      <w:tr w:rsidR="00F91F9C" w:rsidTr="00F91F9C">
        <w:tc>
          <w:tcPr>
            <w:tcW w:w="3190" w:type="dxa"/>
          </w:tcPr>
          <w:p w:rsidR="00F91F9C" w:rsidRPr="00F91F9C" w:rsidRDefault="00F91F9C" w:rsidP="009F0B84">
            <w:pPr>
              <w:rPr>
                <w:rFonts w:ascii="Times New Roman" w:hAnsi="Times New Roman" w:cs="Times New Roman"/>
                <w:b/>
                <w:bCs/>
                <w:sz w:val="28"/>
                <w:szCs w:val="24"/>
              </w:rPr>
            </w:pPr>
            <w:r w:rsidRPr="00F91F9C">
              <w:rPr>
                <w:rFonts w:ascii="Times New Roman" w:hAnsi="Times New Roman" w:cs="Times New Roman"/>
                <w:sz w:val="28"/>
                <w:szCs w:val="24"/>
              </w:rPr>
              <w:t>Уровень мотивации</w:t>
            </w:r>
          </w:p>
        </w:tc>
        <w:tc>
          <w:tcPr>
            <w:tcW w:w="3190" w:type="dxa"/>
          </w:tcPr>
          <w:p w:rsidR="00F91F9C" w:rsidRPr="00F91F9C" w:rsidRDefault="00F91F9C" w:rsidP="00F91F9C">
            <w:pPr>
              <w:autoSpaceDE w:val="0"/>
              <w:autoSpaceDN w:val="0"/>
              <w:adjustRightInd w:val="0"/>
              <w:rPr>
                <w:rFonts w:ascii="Times New Roman" w:hAnsi="Times New Roman" w:cs="Times New Roman"/>
                <w:sz w:val="28"/>
                <w:szCs w:val="24"/>
              </w:rPr>
            </w:pPr>
            <w:r w:rsidRPr="00F91F9C">
              <w:rPr>
                <w:rFonts w:ascii="Times New Roman" w:hAnsi="Times New Roman" w:cs="Times New Roman"/>
                <w:sz w:val="28"/>
                <w:szCs w:val="24"/>
              </w:rPr>
              <w:t>Вовлечённость учащихся в подготовку и проведение мероприятий.</w:t>
            </w:r>
          </w:p>
          <w:p w:rsidR="00F91F9C" w:rsidRPr="00F91F9C" w:rsidRDefault="00F91F9C" w:rsidP="00F91F9C">
            <w:pPr>
              <w:rPr>
                <w:rFonts w:ascii="Times New Roman" w:hAnsi="Times New Roman" w:cs="Times New Roman"/>
                <w:b/>
                <w:bCs/>
                <w:sz w:val="28"/>
                <w:szCs w:val="24"/>
              </w:rPr>
            </w:pPr>
            <w:r w:rsidRPr="00F91F9C">
              <w:rPr>
                <w:rFonts w:ascii="Times New Roman" w:hAnsi="Times New Roman" w:cs="Times New Roman"/>
                <w:sz w:val="28"/>
                <w:szCs w:val="24"/>
              </w:rPr>
              <w:t>Количество мероприятий. Уровень познавательных мотивов.</w:t>
            </w:r>
          </w:p>
        </w:tc>
        <w:tc>
          <w:tcPr>
            <w:tcW w:w="3191" w:type="dxa"/>
          </w:tcPr>
          <w:p w:rsidR="00F91F9C" w:rsidRPr="00F91F9C" w:rsidRDefault="00F91F9C" w:rsidP="009F0B84">
            <w:pPr>
              <w:rPr>
                <w:rFonts w:ascii="Times New Roman" w:hAnsi="Times New Roman" w:cs="Times New Roman"/>
                <w:b/>
                <w:bCs/>
                <w:sz w:val="28"/>
                <w:szCs w:val="24"/>
              </w:rPr>
            </w:pPr>
            <w:r w:rsidRPr="00F91F9C">
              <w:rPr>
                <w:rFonts w:ascii="Times New Roman" w:hAnsi="Times New Roman" w:cs="Times New Roman"/>
                <w:sz w:val="28"/>
                <w:szCs w:val="24"/>
              </w:rPr>
              <w:t>Статистический анализ. Анкетирование.</w:t>
            </w:r>
          </w:p>
        </w:tc>
      </w:tr>
      <w:tr w:rsidR="00F91F9C" w:rsidTr="00F91F9C">
        <w:tc>
          <w:tcPr>
            <w:tcW w:w="3190" w:type="dxa"/>
          </w:tcPr>
          <w:p w:rsidR="00F91F9C" w:rsidRPr="00F91F9C" w:rsidRDefault="00F91F9C" w:rsidP="009F0B84">
            <w:pPr>
              <w:rPr>
                <w:rFonts w:ascii="Times New Roman" w:hAnsi="Times New Roman" w:cs="Times New Roman"/>
                <w:b/>
                <w:bCs/>
                <w:sz w:val="28"/>
                <w:szCs w:val="24"/>
              </w:rPr>
            </w:pPr>
            <w:r w:rsidRPr="00F91F9C">
              <w:rPr>
                <w:rFonts w:ascii="Times New Roman" w:hAnsi="Times New Roman" w:cs="Times New Roman"/>
                <w:sz w:val="28"/>
                <w:szCs w:val="24"/>
              </w:rPr>
              <w:t>Вовлечённость в олимпиадное движение</w:t>
            </w:r>
          </w:p>
        </w:tc>
        <w:tc>
          <w:tcPr>
            <w:tcW w:w="3190" w:type="dxa"/>
          </w:tcPr>
          <w:p w:rsidR="00F91F9C" w:rsidRPr="00F91F9C" w:rsidRDefault="00F91F9C" w:rsidP="00F91F9C">
            <w:pPr>
              <w:autoSpaceDE w:val="0"/>
              <w:autoSpaceDN w:val="0"/>
              <w:adjustRightInd w:val="0"/>
              <w:rPr>
                <w:rFonts w:ascii="Times New Roman" w:hAnsi="Times New Roman" w:cs="Times New Roman"/>
                <w:sz w:val="28"/>
                <w:szCs w:val="24"/>
              </w:rPr>
            </w:pPr>
            <w:r w:rsidRPr="00F91F9C">
              <w:rPr>
                <w:rFonts w:ascii="Times New Roman" w:hAnsi="Times New Roman" w:cs="Times New Roman"/>
                <w:sz w:val="28"/>
                <w:szCs w:val="24"/>
              </w:rPr>
              <w:t xml:space="preserve">Количество учащихся, вовлечённых в олимпиадное движение. Количество победителей олимпиад </w:t>
            </w:r>
            <w:r w:rsidRPr="00F91F9C">
              <w:rPr>
                <w:rFonts w:ascii="Times New Roman" w:hAnsi="Times New Roman" w:cs="Times New Roman"/>
                <w:sz w:val="28"/>
                <w:szCs w:val="24"/>
              </w:rPr>
              <w:lastRenderedPageBreak/>
              <w:t>различного уровня.</w:t>
            </w:r>
          </w:p>
          <w:p w:rsidR="00F91F9C" w:rsidRPr="00F91F9C" w:rsidRDefault="00F91F9C" w:rsidP="00F91F9C">
            <w:pPr>
              <w:rPr>
                <w:rFonts w:ascii="Times New Roman" w:hAnsi="Times New Roman" w:cs="Times New Roman"/>
                <w:b/>
                <w:bCs/>
                <w:sz w:val="28"/>
                <w:szCs w:val="24"/>
              </w:rPr>
            </w:pPr>
            <w:r w:rsidRPr="00F91F9C">
              <w:rPr>
                <w:rFonts w:ascii="Times New Roman" w:hAnsi="Times New Roman" w:cs="Times New Roman"/>
                <w:sz w:val="28"/>
                <w:szCs w:val="24"/>
              </w:rPr>
              <w:t>Количество педагогов, подготовивших победителей.</w:t>
            </w:r>
          </w:p>
        </w:tc>
        <w:tc>
          <w:tcPr>
            <w:tcW w:w="3191" w:type="dxa"/>
          </w:tcPr>
          <w:p w:rsidR="00F91F9C" w:rsidRPr="00F91F9C" w:rsidRDefault="00F91F9C" w:rsidP="00F91F9C">
            <w:pPr>
              <w:autoSpaceDE w:val="0"/>
              <w:autoSpaceDN w:val="0"/>
              <w:adjustRightInd w:val="0"/>
              <w:rPr>
                <w:rFonts w:ascii="Times New Roman" w:hAnsi="Times New Roman" w:cs="Times New Roman"/>
                <w:sz w:val="28"/>
                <w:szCs w:val="24"/>
              </w:rPr>
            </w:pPr>
            <w:r w:rsidRPr="00F91F9C">
              <w:rPr>
                <w:rFonts w:ascii="Times New Roman" w:hAnsi="Times New Roman" w:cs="Times New Roman"/>
                <w:sz w:val="28"/>
                <w:szCs w:val="24"/>
              </w:rPr>
              <w:lastRenderedPageBreak/>
              <w:t>Протоколы олимпиад.</w:t>
            </w:r>
          </w:p>
          <w:p w:rsidR="00F91F9C" w:rsidRPr="00F91F9C" w:rsidRDefault="00F91F9C" w:rsidP="00F91F9C">
            <w:pPr>
              <w:autoSpaceDE w:val="0"/>
              <w:autoSpaceDN w:val="0"/>
              <w:adjustRightInd w:val="0"/>
              <w:rPr>
                <w:rFonts w:ascii="Times New Roman" w:hAnsi="Times New Roman" w:cs="Times New Roman"/>
                <w:sz w:val="28"/>
                <w:szCs w:val="24"/>
              </w:rPr>
            </w:pPr>
            <w:r w:rsidRPr="00F91F9C">
              <w:rPr>
                <w:rFonts w:ascii="Times New Roman" w:hAnsi="Times New Roman" w:cs="Times New Roman"/>
                <w:sz w:val="28"/>
                <w:szCs w:val="24"/>
              </w:rPr>
              <w:t>Статистические отчёты.</w:t>
            </w:r>
          </w:p>
          <w:p w:rsidR="00F91F9C" w:rsidRPr="00F91F9C" w:rsidRDefault="00F91F9C" w:rsidP="00F91F9C">
            <w:pPr>
              <w:rPr>
                <w:rFonts w:ascii="Times New Roman" w:hAnsi="Times New Roman" w:cs="Times New Roman"/>
                <w:b/>
                <w:bCs/>
                <w:sz w:val="28"/>
                <w:szCs w:val="24"/>
              </w:rPr>
            </w:pPr>
            <w:r w:rsidRPr="00F91F9C">
              <w:rPr>
                <w:rFonts w:ascii="Times New Roman" w:hAnsi="Times New Roman" w:cs="Times New Roman"/>
                <w:sz w:val="28"/>
                <w:szCs w:val="24"/>
              </w:rPr>
              <w:t>Анализ поступления выпускников в ВУЗы с СУЗы.</w:t>
            </w:r>
          </w:p>
        </w:tc>
      </w:tr>
      <w:tr w:rsidR="00F91F9C" w:rsidTr="00F91F9C">
        <w:tc>
          <w:tcPr>
            <w:tcW w:w="3190" w:type="dxa"/>
          </w:tcPr>
          <w:p w:rsidR="00F91F9C" w:rsidRPr="00F91F9C" w:rsidRDefault="00F91F9C" w:rsidP="009F0B84">
            <w:pPr>
              <w:rPr>
                <w:rFonts w:ascii="Times New Roman" w:hAnsi="Times New Roman" w:cs="Times New Roman"/>
                <w:b/>
                <w:bCs/>
                <w:sz w:val="28"/>
                <w:szCs w:val="24"/>
              </w:rPr>
            </w:pPr>
            <w:r w:rsidRPr="00F91F9C">
              <w:rPr>
                <w:rFonts w:ascii="Times New Roman" w:hAnsi="Times New Roman" w:cs="Times New Roman"/>
                <w:sz w:val="28"/>
                <w:szCs w:val="24"/>
              </w:rPr>
              <w:lastRenderedPageBreak/>
              <w:t>Вовлечённость в конкурсы</w:t>
            </w:r>
          </w:p>
        </w:tc>
        <w:tc>
          <w:tcPr>
            <w:tcW w:w="3190" w:type="dxa"/>
          </w:tcPr>
          <w:p w:rsidR="00F91F9C" w:rsidRPr="00F91F9C" w:rsidRDefault="00F91F9C" w:rsidP="00F91F9C">
            <w:pPr>
              <w:autoSpaceDE w:val="0"/>
              <w:autoSpaceDN w:val="0"/>
              <w:adjustRightInd w:val="0"/>
              <w:rPr>
                <w:rFonts w:ascii="Times New Roman" w:hAnsi="Times New Roman" w:cs="Times New Roman"/>
                <w:sz w:val="28"/>
                <w:szCs w:val="24"/>
              </w:rPr>
            </w:pPr>
            <w:r w:rsidRPr="00F91F9C">
              <w:rPr>
                <w:rFonts w:ascii="Times New Roman" w:hAnsi="Times New Roman" w:cs="Times New Roman"/>
                <w:sz w:val="28"/>
                <w:szCs w:val="24"/>
              </w:rPr>
              <w:t>Количество учащихся, вовлечённых в различные конкурсы. Количество победителей конкурсов различного уровня.</w:t>
            </w:r>
          </w:p>
          <w:p w:rsidR="00F91F9C" w:rsidRPr="00F91F9C" w:rsidRDefault="00F91F9C" w:rsidP="00F91F9C">
            <w:pPr>
              <w:rPr>
                <w:rFonts w:ascii="Times New Roman" w:hAnsi="Times New Roman" w:cs="Times New Roman"/>
                <w:b/>
                <w:bCs/>
                <w:sz w:val="28"/>
                <w:szCs w:val="24"/>
              </w:rPr>
            </w:pPr>
            <w:r w:rsidRPr="00F91F9C">
              <w:rPr>
                <w:rFonts w:ascii="Times New Roman" w:hAnsi="Times New Roman" w:cs="Times New Roman"/>
                <w:sz w:val="28"/>
                <w:szCs w:val="24"/>
              </w:rPr>
              <w:t>Количество педагогов, подготовивших победителей.</w:t>
            </w:r>
          </w:p>
        </w:tc>
        <w:tc>
          <w:tcPr>
            <w:tcW w:w="3191" w:type="dxa"/>
          </w:tcPr>
          <w:p w:rsidR="00F91F9C" w:rsidRPr="00F91F9C" w:rsidRDefault="00F91F9C" w:rsidP="009F0B84">
            <w:pPr>
              <w:rPr>
                <w:rFonts w:ascii="Times New Roman" w:hAnsi="Times New Roman" w:cs="Times New Roman"/>
                <w:b/>
                <w:bCs/>
                <w:sz w:val="28"/>
                <w:szCs w:val="24"/>
              </w:rPr>
            </w:pPr>
            <w:r w:rsidRPr="00F91F9C">
              <w:rPr>
                <w:rFonts w:ascii="Times New Roman" w:hAnsi="Times New Roman" w:cs="Times New Roman"/>
                <w:sz w:val="28"/>
                <w:szCs w:val="24"/>
              </w:rPr>
              <w:t>Статистический анализ</w:t>
            </w:r>
          </w:p>
        </w:tc>
      </w:tr>
      <w:tr w:rsidR="00F91F9C" w:rsidTr="00F91F9C">
        <w:tc>
          <w:tcPr>
            <w:tcW w:w="3190" w:type="dxa"/>
          </w:tcPr>
          <w:p w:rsidR="00F91F9C" w:rsidRPr="00F91F9C" w:rsidRDefault="00F91F9C" w:rsidP="009F0B84">
            <w:pPr>
              <w:rPr>
                <w:rFonts w:ascii="Times New Roman" w:hAnsi="Times New Roman" w:cs="Times New Roman"/>
                <w:sz w:val="28"/>
                <w:szCs w:val="24"/>
              </w:rPr>
            </w:pPr>
            <w:r w:rsidRPr="00F91F9C">
              <w:rPr>
                <w:rFonts w:ascii="Times New Roman" w:hAnsi="Times New Roman" w:cs="Times New Roman"/>
                <w:sz w:val="28"/>
                <w:szCs w:val="24"/>
              </w:rPr>
              <w:t>Вовлечённость в интеллектуальные игры</w:t>
            </w:r>
          </w:p>
        </w:tc>
        <w:tc>
          <w:tcPr>
            <w:tcW w:w="3190" w:type="dxa"/>
          </w:tcPr>
          <w:p w:rsidR="00F91F9C" w:rsidRPr="00F91F9C" w:rsidRDefault="00F91F9C" w:rsidP="00F91F9C">
            <w:pPr>
              <w:autoSpaceDE w:val="0"/>
              <w:autoSpaceDN w:val="0"/>
              <w:adjustRightInd w:val="0"/>
              <w:rPr>
                <w:rFonts w:ascii="Times New Roman" w:hAnsi="Times New Roman" w:cs="Times New Roman"/>
                <w:sz w:val="28"/>
                <w:szCs w:val="24"/>
              </w:rPr>
            </w:pPr>
            <w:r w:rsidRPr="00F91F9C">
              <w:rPr>
                <w:rFonts w:ascii="Times New Roman" w:hAnsi="Times New Roman" w:cs="Times New Roman"/>
                <w:sz w:val="28"/>
                <w:szCs w:val="24"/>
              </w:rPr>
              <w:t>Количество учащихся, вовлечённых в интеллектуальные игры. Количество побед в интеллектуальных играх.</w:t>
            </w:r>
          </w:p>
          <w:p w:rsidR="00F91F9C" w:rsidRPr="00F91F9C" w:rsidRDefault="00F91F9C" w:rsidP="00F91F9C">
            <w:pPr>
              <w:autoSpaceDE w:val="0"/>
              <w:autoSpaceDN w:val="0"/>
              <w:adjustRightInd w:val="0"/>
              <w:rPr>
                <w:rFonts w:ascii="Times New Roman" w:hAnsi="Times New Roman" w:cs="Times New Roman"/>
                <w:sz w:val="28"/>
                <w:szCs w:val="24"/>
              </w:rPr>
            </w:pPr>
            <w:r w:rsidRPr="00F91F9C">
              <w:rPr>
                <w:rFonts w:ascii="Times New Roman" w:hAnsi="Times New Roman" w:cs="Times New Roman"/>
                <w:sz w:val="28"/>
                <w:szCs w:val="24"/>
              </w:rPr>
              <w:t>Количество педагогов, подготовивших победителей.</w:t>
            </w:r>
          </w:p>
        </w:tc>
        <w:tc>
          <w:tcPr>
            <w:tcW w:w="3191" w:type="dxa"/>
          </w:tcPr>
          <w:p w:rsidR="00F91F9C" w:rsidRPr="00F91F9C" w:rsidRDefault="00F91F9C" w:rsidP="009F0B84">
            <w:pPr>
              <w:rPr>
                <w:rFonts w:ascii="Times New Roman" w:hAnsi="Times New Roman" w:cs="Times New Roman"/>
                <w:sz w:val="28"/>
                <w:szCs w:val="24"/>
              </w:rPr>
            </w:pPr>
            <w:r w:rsidRPr="00F91F9C">
              <w:rPr>
                <w:rFonts w:ascii="Times New Roman" w:hAnsi="Times New Roman" w:cs="Times New Roman"/>
                <w:sz w:val="28"/>
                <w:szCs w:val="24"/>
              </w:rPr>
              <w:t>Статистический анализ</w:t>
            </w:r>
          </w:p>
        </w:tc>
      </w:tr>
      <w:tr w:rsidR="00F91F9C" w:rsidTr="00F91F9C">
        <w:tc>
          <w:tcPr>
            <w:tcW w:w="3190" w:type="dxa"/>
          </w:tcPr>
          <w:p w:rsidR="00F91F9C" w:rsidRPr="00F91F9C" w:rsidRDefault="00F91F9C" w:rsidP="009F0B84">
            <w:pPr>
              <w:rPr>
                <w:rFonts w:ascii="Times New Roman" w:hAnsi="Times New Roman" w:cs="Times New Roman"/>
                <w:sz w:val="28"/>
                <w:szCs w:val="24"/>
              </w:rPr>
            </w:pPr>
            <w:r w:rsidRPr="00F91F9C">
              <w:rPr>
                <w:rFonts w:ascii="Times New Roman" w:hAnsi="Times New Roman" w:cs="Times New Roman"/>
                <w:sz w:val="28"/>
                <w:szCs w:val="24"/>
              </w:rPr>
              <w:t>Развитие интеллектуального и творческого потенциалов учащихся</w:t>
            </w:r>
          </w:p>
        </w:tc>
        <w:tc>
          <w:tcPr>
            <w:tcW w:w="3190" w:type="dxa"/>
          </w:tcPr>
          <w:p w:rsidR="00F91F9C" w:rsidRPr="00F91F9C" w:rsidRDefault="00F91F9C" w:rsidP="00F91F9C">
            <w:pPr>
              <w:autoSpaceDE w:val="0"/>
              <w:autoSpaceDN w:val="0"/>
              <w:adjustRightInd w:val="0"/>
              <w:rPr>
                <w:rFonts w:ascii="Times New Roman" w:hAnsi="Times New Roman" w:cs="Times New Roman"/>
                <w:sz w:val="28"/>
                <w:szCs w:val="24"/>
              </w:rPr>
            </w:pPr>
            <w:r w:rsidRPr="00F91F9C">
              <w:rPr>
                <w:rFonts w:ascii="Times New Roman" w:hAnsi="Times New Roman" w:cs="Times New Roman"/>
                <w:sz w:val="28"/>
                <w:szCs w:val="24"/>
              </w:rPr>
              <w:t>Количество учащихся, вовлечённых в исследовательскую и проектную деятельность. Уровень интеллекта и творческих способностей учащихся.</w:t>
            </w:r>
          </w:p>
        </w:tc>
        <w:tc>
          <w:tcPr>
            <w:tcW w:w="3191" w:type="dxa"/>
          </w:tcPr>
          <w:p w:rsidR="00F91F9C" w:rsidRPr="00F91F9C" w:rsidRDefault="00F91F9C" w:rsidP="00F91F9C">
            <w:pPr>
              <w:autoSpaceDE w:val="0"/>
              <w:autoSpaceDN w:val="0"/>
              <w:adjustRightInd w:val="0"/>
              <w:rPr>
                <w:rFonts w:ascii="Times New Roman" w:hAnsi="Times New Roman" w:cs="Times New Roman"/>
                <w:sz w:val="28"/>
                <w:szCs w:val="24"/>
              </w:rPr>
            </w:pPr>
            <w:r w:rsidRPr="00F91F9C">
              <w:rPr>
                <w:rFonts w:ascii="Times New Roman" w:hAnsi="Times New Roman" w:cs="Times New Roman"/>
                <w:sz w:val="28"/>
                <w:szCs w:val="24"/>
              </w:rPr>
              <w:t>Статистический анализ проведённых мероприятий.</w:t>
            </w:r>
          </w:p>
          <w:p w:rsidR="00F91F9C" w:rsidRPr="00F91F9C" w:rsidRDefault="00F91F9C" w:rsidP="00F91F9C">
            <w:pPr>
              <w:rPr>
                <w:rFonts w:ascii="Times New Roman" w:hAnsi="Times New Roman" w:cs="Times New Roman"/>
                <w:sz w:val="28"/>
                <w:szCs w:val="24"/>
              </w:rPr>
            </w:pPr>
            <w:r w:rsidRPr="00F91F9C">
              <w:rPr>
                <w:rFonts w:ascii="Times New Roman" w:hAnsi="Times New Roman" w:cs="Times New Roman"/>
                <w:sz w:val="28"/>
                <w:szCs w:val="24"/>
              </w:rPr>
              <w:t>Психологическая диагностика интеллекта и креативности.</w:t>
            </w:r>
          </w:p>
        </w:tc>
      </w:tr>
    </w:tbl>
    <w:p w:rsidR="009F0B84" w:rsidRDefault="009F0B84" w:rsidP="009F0B84">
      <w:pPr>
        <w:rPr>
          <w:rFonts w:ascii="Times New Roman,Bold" w:hAnsi="Times New Roman,Bold" w:cs="Times New Roman,Bold"/>
          <w:b/>
          <w:bCs/>
          <w:sz w:val="24"/>
          <w:szCs w:val="24"/>
        </w:rPr>
      </w:pPr>
    </w:p>
    <w:p w:rsidR="009F0B84" w:rsidRPr="00B74B7B" w:rsidRDefault="009F0B84" w:rsidP="00B74B7B">
      <w:pPr>
        <w:autoSpaceDE w:val="0"/>
        <w:autoSpaceDN w:val="0"/>
        <w:adjustRightInd w:val="0"/>
        <w:spacing w:after="0" w:line="240" w:lineRule="auto"/>
        <w:jc w:val="center"/>
        <w:rPr>
          <w:rFonts w:ascii="Times New Roman" w:hAnsi="Times New Roman" w:cs="Times New Roman"/>
          <w:b/>
          <w:bCs/>
          <w:sz w:val="32"/>
          <w:szCs w:val="24"/>
        </w:rPr>
      </w:pPr>
      <w:r w:rsidRPr="00B74B7B">
        <w:rPr>
          <w:rFonts w:ascii="Times New Roman" w:hAnsi="Times New Roman" w:cs="Times New Roman"/>
          <w:b/>
          <w:bCs/>
          <w:sz w:val="32"/>
          <w:szCs w:val="24"/>
        </w:rPr>
        <w:t>2.4. Программа коррекционной работы</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eastAsia="TimesNewRomanPSMT" w:hAnsi="Times New Roman" w:cs="Times New Roman"/>
          <w:sz w:val="28"/>
          <w:szCs w:val="28"/>
        </w:rPr>
        <w:t>Программа коррекционной работы (ПКР) является неотъемлемым структурным компонентом образовательной программы ОУ. ПКР разрабатывается для обучающихся с ограниченными возможностями здоровья (далее – ОВЗ</w:t>
      </w:r>
      <w:r w:rsidRPr="00B74B7B">
        <w:rPr>
          <w:rFonts w:ascii="Times New Roman" w:hAnsi="Times New Roman" w:cs="Times New Roman"/>
          <w:sz w:val="28"/>
          <w:szCs w:val="28"/>
        </w:rPr>
        <w:t>).</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eastAsia="TimesNewRomanPSMT" w:hAnsi="Times New Roman" w:cs="Times New Roman"/>
          <w:sz w:val="28"/>
          <w:szCs w:val="28"/>
        </w:rPr>
        <w:t>Обучающийся с ОВЗ– физическое лицо, имеющее недостатки в физическом и(или) психологическом развитии, подтвержденные психолого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медико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педагогической комиссией и препятствующие получению образования без создания специальных условий</w:t>
      </w:r>
      <w:r w:rsidRPr="00B74B7B">
        <w:rPr>
          <w:rFonts w:ascii="Times New Roman" w:hAnsi="Times New Roman" w:cs="Times New Roman"/>
          <w:sz w:val="28"/>
          <w:szCs w:val="28"/>
        </w:rPr>
        <w:t>.</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w:t>
      </w:r>
      <w:r w:rsidRPr="00B74B7B">
        <w:rPr>
          <w:rFonts w:ascii="Times New Roman" w:eastAsia="TimesNewRomanPSMT" w:hAnsi="Times New Roman" w:cs="Times New Roman"/>
          <w:sz w:val="28"/>
          <w:szCs w:val="28"/>
        </w:rPr>
        <w:lastRenderedPageBreak/>
        <w:t>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eastAsia="TimesNewRomanPSMT" w:hAnsi="Times New Roman" w:cs="Times New Roman"/>
          <w:sz w:val="28"/>
          <w:szCs w:val="28"/>
        </w:rPr>
        <w:t>ПКР вариативна по форме и по содержанию в зависимости от состава обучающихся с ОВЗ, региональной специфики и возможностей ОУ</w:t>
      </w:r>
      <w:r w:rsidRPr="00B74B7B">
        <w:rPr>
          <w:rFonts w:ascii="Times New Roman" w:hAnsi="Times New Roman" w:cs="Times New Roman"/>
          <w:sz w:val="28"/>
          <w:szCs w:val="28"/>
        </w:rPr>
        <w:t>.</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ПКР разрабатывается на период получения основного общего образованияи включает в себя следующие разделы.</w:t>
      </w:r>
    </w:p>
    <w:p w:rsidR="009F0B84" w:rsidRPr="00B74B7B" w:rsidRDefault="009F0B84" w:rsidP="00B74B7B">
      <w:pPr>
        <w:autoSpaceDE w:val="0"/>
        <w:autoSpaceDN w:val="0"/>
        <w:adjustRightInd w:val="0"/>
        <w:spacing w:after="0" w:line="240" w:lineRule="auto"/>
        <w:jc w:val="center"/>
        <w:rPr>
          <w:rFonts w:ascii="Times New Roman" w:hAnsi="Times New Roman" w:cs="Times New Roman"/>
          <w:b/>
          <w:bCs/>
          <w:sz w:val="32"/>
          <w:szCs w:val="28"/>
        </w:rPr>
      </w:pPr>
      <w:r w:rsidRPr="00B74B7B">
        <w:rPr>
          <w:rFonts w:ascii="Times New Roman" w:hAnsi="Times New Roman" w:cs="Times New Roman"/>
          <w:b/>
          <w:bCs/>
          <w:sz w:val="32"/>
          <w:szCs w:val="28"/>
        </w:rPr>
        <w:t>2.4.1. Цели и задачи программы коррекционной работы с обучающимися при получении основного общего образования</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Цель программы коррекционной работы заключается в определении комплексной системы психолого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медико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педагогической и социальной помощи обучающимся с ОВЗ для успешного освоения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психологической адаптации личности ребенка.</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Цель определяет (указывает) результат работы, ее не рекомендуется подменять направлениями работы или процессом ее реализации.</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Задачи отражают разработку и реализацию содержания основных направлений коррекционной работы (диагностическое, коррекционно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развивающее, консультативное, информационно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просветительское). При составлении программы коррекционной работы выделяются следующие задачи:</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определение особых образовательных потребностей обучающихся с ОВЗ и оказание им специализированной помощи при освоении образовательной программы основного общего образования;</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hAnsi="Times New Roman" w:cs="Times New Roman"/>
          <w:sz w:val="28"/>
          <w:szCs w:val="28"/>
        </w:rPr>
        <w:t>308</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разработка и использование индивидуально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ориентированных коррекционных образовательных программ, учебных планов для обучения учащихся с ОВЗс учетом особенностей их психофизического развития, индивидуальных возможностей;</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lastRenderedPageBreak/>
        <w:t xml:space="preserve">- </w:t>
      </w:r>
      <w:r w:rsidRPr="00B74B7B">
        <w:rPr>
          <w:rFonts w:ascii="Times New Roman" w:eastAsia="TimesNewRomanPSMT" w:hAnsi="Times New Roman" w:cs="Times New Roman"/>
          <w:sz w:val="28"/>
          <w:szCs w:val="28"/>
        </w:rPr>
        <w:t>реализация комплексного психолого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медико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социального сопровождения обучающихся с ОВЗ (в соответствии с рекомендациями психолого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медико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 xml:space="preserve">педагогической </w:t>
      </w:r>
      <w:r w:rsidRPr="00B74B7B">
        <w:rPr>
          <w:rFonts w:ascii="Times New Roman" w:hAnsi="Times New Roman" w:cs="Times New Roman"/>
          <w:sz w:val="28"/>
          <w:szCs w:val="28"/>
        </w:rPr>
        <w:t>комиссии (ПМПК), психолого-</w:t>
      </w:r>
      <w:r w:rsidRPr="00B74B7B">
        <w:rPr>
          <w:rFonts w:ascii="Times New Roman" w:eastAsia="TimesNewRomanPSMT" w:hAnsi="Times New Roman" w:cs="Times New Roman"/>
          <w:sz w:val="28"/>
          <w:szCs w:val="28"/>
        </w:rPr>
        <w:t>медико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педагогического консилиума ОУ (ПМПк));</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реализация комплексной системы мероприятий по социальной адаптации и профессиональной ориентации обучающихся с ОВЗ</w:t>
      </w:r>
      <w:r w:rsidRPr="00B74B7B">
        <w:rPr>
          <w:rFonts w:ascii="Times New Roman" w:hAnsi="Times New Roman" w:cs="Times New Roman"/>
          <w:sz w:val="28"/>
          <w:szCs w:val="28"/>
        </w:rPr>
        <w:t>;</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обеспечение сетевого взаимодействия специалистов разного профиля в комплексной работе с обучающимися с ОВЗ</w:t>
      </w:r>
      <w:r w:rsidRPr="00B74B7B">
        <w:rPr>
          <w:rFonts w:ascii="Times New Roman" w:hAnsi="Times New Roman" w:cs="Times New Roman"/>
          <w:sz w:val="28"/>
          <w:szCs w:val="28"/>
        </w:rPr>
        <w:t>;</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осуществление информационно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просветительской и консультативной работы с родителями (законными представителями) обучающихся с ОВЗ</w:t>
      </w:r>
      <w:r w:rsidRPr="00B74B7B">
        <w:rPr>
          <w:rFonts w:ascii="Times New Roman" w:hAnsi="Times New Roman" w:cs="Times New Roman"/>
          <w:sz w:val="28"/>
          <w:szCs w:val="28"/>
        </w:rPr>
        <w:t>.</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eastAsia="TimesNewRomanPSMT" w:hAnsi="Times New Roman" w:cs="Times New Roman"/>
          <w:sz w:val="28"/>
          <w:szCs w:val="28"/>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обучающихся</w:t>
      </w:r>
      <w:r w:rsidRPr="00B74B7B">
        <w:rPr>
          <w:rFonts w:ascii="Times New Roman" w:hAnsi="Times New Roman" w:cs="Times New Roman"/>
          <w:sz w:val="28"/>
          <w:szCs w:val="28"/>
        </w:rPr>
        <w:t>.</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принцип обходного пути – формирование новой функциональной системы в обход пострадавшего звена, опоры на сохранные анализаторы;</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принцип комплексности – преодоление нарушений должно носить комплексный медико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психолого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педагогический характер и включать совместную работу педагогов и ряда специалистов (учитель</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логопед, учитель</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дефектолог (олигофренопедагог, сурдопедагог, тифлопедагог), педагог</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психолог, медицинские работники, социальный педагог и др.).</w:t>
      </w:r>
    </w:p>
    <w:p w:rsidR="009F0B84" w:rsidRPr="00B74B7B" w:rsidRDefault="009F0B84" w:rsidP="00B74B7B">
      <w:pPr>
        <w:autoSpaceDE w:val="0"/>
        <w:autoSpaceDN w:val="0"/>
        <w:adjustRightInd w:val="0"/>
        <w:spacing w:after="0" w:line="240" w:lineRule="auto"/>
        <w:jc w:val="center"/>
        <w:rPr>
          <w:rFonts w:ascii="Times New Roman" w:hAnsi="Times New Roman" w:cs="Times New Roman"/>
          <w:b/>
          <w:bCs/>
          <w:sz w:val="32"/>
          <w:szCs w:val="28"/>
        </w:rPr>
      </w:pPr>
      <w:r w:rsidRPr="00B74B7B">
        <w:rPr>
          <w:rFonts w:ascii="Times New Roman" w:hAnsi="Times New Roman" w:cs="Times New Roman"/>
          <w:b/>
          <w:bCs/>
          <w:sz w:val="32"/>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Направления коррекционной работы – диагностическое, коррекционно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развивающее, консультативное, информационно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образовательной программы.</w:t>
      </w:r>
    </w:p>
    <w:p w:rsidR="009F0B84" w:rsidRPr="00B74B7B" w:rsidRDefault="009F0B84" w:rsidP="00B74B7B">
      <w:pPr>
        <w:autoSpaceDE w:val="0"/>
        <w:autoSpaceDN w:val="0"/>
        <w:adjustRightInd w:val="0"/>
        <w:spacing w:after="0" w:line="240" w:lineRule="auto"/>
        <w:jc w:val="both"/>
        <w:rPr>
          <w:rFonts w:ascii="Times New Roman" w:hAnsi="Times New Roman" w:cs="Times New Roman"/>
          <w:b/>
          <w:bCs/>
          <w:sz w:val="28"/>
          <w:szCs w:val="28"/>
        </w:rPr>
      </w:pPr>
      <w:r w:rsidRPr="00B74B7B">
        <w:rPr>
          <w:rFonts w:ascii="Times New Roman" w:hAnsi="Times New Roman" w:cs="Times New Roman"/>
          <w:b/>
          <w:bCs/>
          <w:sz w:val="28"/>
          <w:szCs w:val="28"/>
        </w:rPr>
        <w:t>Характеристика содержания направлений коррекционной работы</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b/>
          <w:bCs/>
          <w:sz w:val="28"/>
          <w:szCs w:val="28"/>
        </w:rPr>
        <w:t xml:space="preserve">Диагностическая работа </w:t>
      </w:r>
      <w:r w:rsidRPr="00B74B7B">
        <w:rPr>
          <w:rFonts w:ascii="Times New Roman" w:eastAsia="TimesNewRomanPSMT" w:hAnsi="Times New Roman" w:cs="Times New Roman"/>
          <w:sz w:val="28"/>
          <w:szCs w:val="28"/>
        </w:rPr>
        <w:t>может включать в себя следующее:</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выявление особых образовательных потребностей обучающихся с ОВЗ при освоении образовательной программы основного общего образования;</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hAnsi="Times New Roman" w:cs="Times New Roman"/>
          <w:sz w:val="28"/>
          <w:szCs w:val="28"/>
        </w:rPr>
        <w:lastRenderedPageBreak/>
        <w:t xml:space="preserve">- </w:t>
      </w:r>
      <w:r w:rsidRPr="00B74B7B">
        <w:rPr>
          <w:rFonts w:ascii="Times New Roman" w:eastAsia="TimesNewRomanPSMT" w:hAnsi="Times New Roman" w:cs="Times New Roman"/>
          <w:sz w:val="28"/>
          <w:szCs w:val="28"/>
        </w:rPr>
        <w:t>проведение комплексной социально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психолого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педагогической диагностики нарушений в психическом и(или) физическом развитии обучающихся с ОВЗ</w:t>
      </w:r>
      <w:r w:rsidRPr="00B74B7B">
        <w:rPr>
          <w:rFonts w:ascii="Times New Roman" w:hAnsi="Times New Roman" w:cs="Times New Roman"/>
          <w:sz w:val="28"/>
          <w:szCs w:val="28"/>
        </w:rPr>
        <w:t>;</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определение уровня актуального и зоны ближайшего развития обучающегося с ОВЗ, выявление его резервных возможностей;</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hAnsi="Times New Roman" w:cs="Times New Roman"/>
          <w:sz w:val="28"/>
          <w:szCs w:val="28"/>
        </w:rPr>
        <w:t>309</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изучение развития эмоционально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волевой, познавательной, речевой сфер и личностных особенностей обучающихся;</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изучение социальной ситуации развития и условий семейного воспитания ребенка;</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изучение адаптивных возможностей и уровня социализации ребенка с ОВЗ</w:t>
      </w:r>
      <w:r w:rsidRPr="00B74B7B">
        <w:rPr>
          <w:rFonts w:ascii="Times New Roman" w:hAnsi="Times New Roman" w:cs="Times New Roman"/>
          <w:sz w:val="28"/>
          <w:szCs w:val="28"/>
        </w:rPr>
        <w:t>;</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мониторинг динамики развития, успешности освоения образовательных программ основного общего образования.</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b/>
          <w:bCs/>
          <w:sz w:val="28"/>
          <w:szCs w:val="28"/>
        </w:rPr>
        <w:t xml:space="preserve">Коррекционно-развивающая работа </w:t>
      </w:r>
      <w:r w:rsidRPr="00B74B7B">
        <w:rPr>
          <w:rFonts w:ascii="Times New Roman" w:eastAsia="TimesNewRomanPSMT" w:hAnsi="Times New Roman" w:cs="Times New Roman"/>
          <w:sz w:val="28"/>
          <w:szCs w:val="28"/>
        </w:rPr>
        <w:t>может включать в себя следующее:</w:t>
      </w:r>
    </w:p>
    <w:p w:rsidR="009F0B84" w:rsidRPr="00B74B7B" w:rsidRDefault="009F0B84"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r w:rsidRPr="00B74B7B">
        <w:rPr>
          <w:rFonts w:ascii="Times New Roman" w:hAnsi="Times New Roman" w:cs="Times New Roman"/>
          <w:sz w:val="28"/>
          <w:szCs w:val="28"/>
        </w:rPr>
        <w:t>;</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организацию и проведение индивидуальных и групповых коррекционно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развивающих занятий, необходимых для преодоления нарушений развития и трудностей обучения;</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коррекцию и развитие высших психических функций, эмоционально-волевой, познавательной и коммуникативно-речевой сфер;</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формирование способов регуляции поведения и эмоциональных состояний;</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развитие форм и навыков личностного общения в группе сверстников, коммуникативной компетенции;</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развитие компетенций, необходимых для продолжения образования и профессионального самоопределения;</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социальную защиту ребенка в случаях неблагоприятных условий жизни при психотравмирующих обстоятельствах.</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b/>
          <w:bCs/>
          <w:sz w:val="28"/>
          <w:szCs w:val="28"/>
        </w:rPr>
        <w:t xml:space="preserve">Консультативная работа </w:t>
      </w:r>
      <w:r w:rsidRPr="00B74B7B">
        <w:rPr>
          <w:rFonts w:ascii="Times New Roman" w:eastAsia="TimesNewRomanPSMT" w:hAnsi="Times New Roman" w:cs="Times New Roman"/>
          <w:sz w:val="28"/>
          <w:szCs w:val="28"/>
        </w:rPr>
        <w:t>может включать в себя следующее:</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lastRenderedPageBreak/>
        <w:t>- консультативную помощь семье в вопросах выбора стратегии воспитания и приемов коррекционного обучения ребенка с ОВЗ;</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b/>
          <w:bCs/>
          <w:sz w:val="28"/>
          <w:szCs w:val="28"/>
        </w:rPr>
        <w:t xml:space="preserve">Информационно-просветительская работа </w:t>
      </w:r>
      <w:r w:rsidRPr="00B74B7B">
        <w:rPr>
          <w:rFonts w:ascii="Times New Roman" w:eastAsia="TimesNewRomanPSMT" w:hAnsi="Times New Roman" w:cs="Times New Roman"/>
          <w:sz w:val="28"/>
          <w:szCs w:val="28"/>
        </w:rPr>
        <w:t>может включать в себя следующее:</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9F0B84" w:rsidRPr="00B74B7B" w:rsidRDefault="009F0B84" w:rsidP="00B74B7B">
      <w:pPr>
        <w:autoSpaceDE w:val="0"/>
        <w:autoSpaceDN w:val="0"/>
        <w:adjustRightInd w:val="0"/>
        <w:spacing w:after="0" w:line="240" w:lineRule="auto"/>
        <w:jc w:val="center"/>
        <w:rPr>
          <w:rFonts w:ascii="Times New Roman" w:eastAsia="TimesNewRomanPSMT" w:hAnsi="Times New Roman" w:cs="Times New Roman"/>
          <w:b/>
          <w:bCs/>
          <w:sz w:val="32"/>
          <w:szCs w:val="28"/>
        </w:rPr>
      </w:pPr>
      <w:r w:rsidRPr="00B74B7B">
        <w:rPr>
          <w:rFonts w:ascii="Times New Roman" w:eastAsia="TimesNewRomanPSMT" w:hAnsi="Times New Roman" w:cs="Times New Roman"/>
          <w:b/>
          <w:bCs/>
          <w:sz w:val="32"/>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образовательной программы основного общего образования</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Для реализации требований к ПКР, обозначенных в ФГОС ООО, должна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ПКР разработана рабочей группой ОУ поэтапно. На подготовительном этапе определяется нормативно-правовое обеспечение коррекционной работы, анализируется состав детей с ОВЗв ОУ,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w:t>
      </w:r>
      <w:r w:rsidRPr="00B74B7B">
        <w:rPr>
          <w:rFonts w:ascii="Times New Roman" w:eastAsia="TimesNewRomanPSMT" w:hAnsi="Times New Roman" w:cs="Times New Roman"/>
          <w:sz w:val="28"/>
          <w:szCs w:val="28"/>
        </w:rPr>
        <w:lastRenderedPageBreak/>
        <w:t>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консилиумах, методических объединениях групп педагогов и специалистов, работающих с детьми с ОВЗ; принимается итоговое решение.</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Комплексное психолого-медико-социальное сопровождение и поддержка обучающихся с ОВЗ обеспечиваются педагогами и медицинским работником, регламентируются локальными нормативными актами ОУ, а также ее уставом. Реализуется преимущественно во внеурочной деятельности.</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Одним из условий комплексного сопровождения и поддержки обучающихся является тесное взаимодействие специалистов при участии педагогов ОУ, представителей администрации и родителей (законных представителей).</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Медицинская поддержка и сопровождение обучающихся с ОВЗ в ОУ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обучающихся с ОВЗ. Так, медицинский работник можетучаствовать в диагностике обучающихся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xml:space="preserve">Социально-педагогическое сопровождение обучающихся с ОВЗ в ОУ осуществляется классными руководителями. Деятельность педагога направлена на защиту прав всех обучающихся, охрану их жизни и здоровья, соблюдение их интересов; создание для них комфортной и безопасной образовательной среды. Социальный педагог (совместно с педагогом-психологом) участвует в изучении особенностей обучающихся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классного руководителя в проведении профилактической и информационно-просветительской работы по защите прав и интересов обучающихся с ОВЗ; в выборе </w:t>
      </w:r>
      <w:r w:rsidRPr="00B74B7B">
        <w:rPr>
          <w:rFonts w:ascii="Times New Roman" w:eastAsia="TimesNewRomanPSMT" w:hAnsi="Times New Roman" w:cs="Times New Roman"/>
          <w:sz w:val="28"/>
          <w:szCs w:val="28"/>
        </w:rPr>
        <w:lastRenderedPageBreak/>
        <w:t>профессиональных склонностей и интересов. Основными формами работы педагога являются: урок (за счет классных часов), внеурочные индивидуальные (подгрупповые) занятия; беседы (с учащимися, родителями, педагогами), индивидуальные консультации (с учащимися, родителями, педагогами). Возможны также выступления на родительских собраниях, на классных часах в виде информационно-просветительских лекций и сообщений.</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Психологическое сопровождение обучающихся с ОВЗ осуществляется в рамках реализации основных направлений психологической службы. Классный руководитель проводит занятия по комплексному изучению и развитию личности обучающихся с ОВЗ. Работа может быть организована индивидуально и в мини-группах. Основные направления деятельности педагога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В реализации диагностического направления работы принимают участие учителя класса (аттестация учащихся в начале, середине и конце учебного года).</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Данное направление может быть осуществлено ПМПк.</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ПМПк является формой организации сопровождения детей с ОВЗ, положение и регламент работы которой разрабатывается ОУ самостоятельно и утверждается локальным актом.</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осуществляютотбор необходимых для обучающегося (обучающихся) дополнительных дидактических материалов и учебных пособий.</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9F0B84"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lastRenderedPageBreak/>
        <w:t>ОУ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B74B7B" w:rsidRPr="00B74B7B" w:rsidRDefault="00B74B7B" w:rsidP="00B74B7B">
      <w:pPr>
        <w:autoSpaceDE w:val="0"/>
        <w:autoSpaceDN w:val="0"/>
        <w:adjustRightInd w:val="0"/>
        <w:spacing w:after="0" w:line="240" w:lineRule="auto"/>
        <w:jc w:val="both"/>
        <w:rPr>
          <w:rFonts w:ascii="Times New Roman" w:eastAsia="TimesNewRomanPSMT" w:hAnsi="Times New Roman" w:cs="Times New Roman"/>
          <w:sz w:val="28"/>
          <w:szCs w:val="28"/>
        </w:rPr>
      </w:pPr>
    </w:p>
    <w:p w:rsidR="009F0B84" w:rsidRPr="00B74B7B" w:rsidRDefault="009F0B84" w:rsidP="00B74B7B">
      <w:pPr>
        <w:autoSpaceDE w:val="0"/>
        <w:autoSpaceDN w:val="0"/>
        <w:adjustRightInd w:val="0"/>
        <w:spacing w:after="0" w:line="240" w:lineRule="auto"/>
        <w:jc w:val="center"/>
        <w:rPr>
          <w:rFonts w:ascii="Times New Roman" w:eastAsia="TimesNewRomanPSMT" w:hAnsi="Times New Roman" w:cs="Times New Roman"/>
          <w:b/>
          <w:bCs/>
          <w:sz w:val="32"/>
          <w:szCs w:val="28"/>
        </w:rPr>
      </w:pPr>
      <w:r w:rsidRPr="00B74B7B">
        <w:rPr>
          <w:rFonts w:ascii="Times New Roman" w:eastAsia="TimesNewRomanPSMT" w:hAnsi="Times New Roman" w:cs="Times New Roman"/>
          <w:b/>
          <w:bCs/>
          <w:sz w:val="32"/>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Рекомендуется планировать коррекционную работу во всех организационных формах деятельности ОУ: в учебной (урочной и внеурочной) деятельности и внеучебной (внеурочной деятельности).</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Коррекционная работа в обязательной части (70 %) реализуется в учебной урочной деятельности при освоении содержания образовательной программы. На каждом уро</w:t>
      </w:r>
      <w:r w:rsidR="00B74B7B">
        <w:rPr>
          <w:rFonts w:ascii="Times New Roman" w:eastAsia="TimesNewRomanPSMT" w:hAnsi="Times New Roman" w:cs="Times New Roman"/>
          <w:sz w:val="28"/>
          <w:szCs w:val="28"/>
        </w:rPr>
        <w:t xml:space="preserve">ке учитель-предметник </w:t>
      </w:r>
      <w:r w:rsidRPr="00B74B7B">
        <w:rPr>
          <w:rFonts w:ascii="Times New Roman" w:eastAsia="TimesNewRomanPSMT" w:hAnsi="Times New Roman" w:cs="Times New Roman"/>
          <w:sz w:val="28"/>
          <w:szCs w:val="28"/>
        </w:rPr>
        <w:t>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учащимися осуществляется с помощью специальных методов и приемов.</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xml:space="preserve">Во внеучебной внеурочной деятельности коррекционная работа осуществляется по адаптированным программам дополнительного </w:t>
      </w:r>
      <w:r w:rsidRPr="00B74B7B">
        <w:rPr>
          <w:rFonts w:ascii="Times New Roman" w:eastAsia="TimesNewRomanPSMT" w:hAnsi="Times New Roman" w:cs="Times New Roman"/>
          <w:sz w:val="28"/>
          <w:szCs w:val="28"/>
        </w:rPr>
        <w:lastRenderedPageBreak/>
        <w:t>образования разной направленности (художественно-эстетическая, оздоровительная, ритмика и др.), опосредованно стимулирующих и корригирующих развитие обучающихся с ОВЗ.</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ОУ.</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ОУ, методических объединениях рабочих групп и др.</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ОУ;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Взаимодействие включает в себя следующее:</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многоаспектный анализ личностного и познавательного развития обучающегося;</w:t>
      </w:r>
    </w:p>
    <w:p w:rsidR="009F0B84"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B74B7B" w:rsidRPr="00B74B7B" w:rsidRDefault="00B74B7B" w:rsidP="00B74B7B">
      <w:pPr>
        <w:autoSpaceDE w:val="0"/>
        <w:autoSpaceDN w:val="0"/>
        <w:adjustRightInd w:val="0"/>
        <w:spacing w:after="0" w:line="240" w:lineRule="auto"/>
        <w:jc w:val="both"/>
        <w:rPr>
          <w:rFonts w:ascii="Times New Roman" w:eastAsia="TimesNewRomanPSMT" w:hAnsi="Times New Roman" w:cs="Times New Roman"/>
          <w:sz w:val="28"/>
          <w:szCs w:val="28"/>
        </w:rPr>
      </w:pPr>
    </w:p>
    <w:p w:rsidR="009F0B84" w:rsidRPr="00B74B7B" w:rsidRDefault="009F0B84" w:rsidP="00B74B7B">
      <w:pPr>
        <w:autoSpaceDE w:val="0"/>
        <w:autoSpaceDN w:val="0"/>
        <w:adjustRightInd w:val="0"/>
        <w:spacing w:after="0" w:line="240" w:lineRule="auto"/>
        <w:jc w:val="center"/>
        <w:rPr>
          <w:rFonts w:ascii="Times New Roman" w:eastAsia="TimesNewRomanPSMT" w:hAnsi="Times New Roman" w:cs="Times New Roman"/>
          <w:b/>
          <w:bCs/>
          <w:sz w:val="32"/>
          <w:szCs w:val="28"/>
        </w:rPr>
      </w:pPr>
      <w:r w:rsidRPr="00B74B7B">
        <w:rPr>
          <w:rFonts w:ascii="Times New Roman" w:eastAsia="TimesNewRomanPSMT" w:hAnsi="Times New Roman" w:cs="Times New Roman"/>
          <w:b/>
          <w:bCs/>
          <w:sz w:val="32"/>
          <w:szCs w:val="28"/>
        </w:rPr>
        <w:t>2.4.5. Планируемые результаты коррекционной работы</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Программа коррекционной работы предусматривает выполнение требований к результатам, определенным ФГОС ООО.</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w:t>
      </w:r>
      <w:r w:rsidRPr="00B74B7B">
        <w:rPr>
          <w:rFonts w:ascii="Times New Roman" w:eastAsia="TimesNewRomanPSMT" w:hAnsi="Times New Roman" w:cs="Times New Roman"/>
          <w:sz w:val="28"/>
          <w:szCs w:val="28"/>
        </w:rPr>
        <w:lastRenderedPageBreak/>
        <w:t>личностные результаты. Во внеурочной – личностные и метапредметные результаты.</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Предметные результаты определяются совместно с учителем – овладение содержанием 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9F0B84" w:rsidRPr="00B74B7B" w:rsidRDefault="009F0B84"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9F0B84" w:rsidRDefault="009F0B84" w:rsidP="00B74B7B">
      <w:pPr>
        <w:spacing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74B7B" w:rsidRPr="00B74B7B" w:rsidRDefault="00B74B7B" w:rsidP="00B74B7B">
      <w:pPr>
        <w:spacing w:line="240" w:lineRule="auto"/>
        <w:jc w:val="both"/>
        <w:rPr>
          <w:rFonts w:ascii="Times New Roman" w:hAnsi="Times New Roman" w:cs="Times New Roman"/>
          <w:b/>
          <w:bCs/>
          <w:sz w:val="28"/>
          <w:szCs w:val="28"/>
        </w:rPr>
      </w:pPr>
    </w:p>
    <w:p w:rsidR="00F3083D" w:rsidRPr="00B74B7B" w:rsidRDefault="00F3083D" w:rsidP="00B74B7B">
      <w:pPr>
        <w:autoSpaceDE w:val="0"/>
        <w:autoSpaceDN w:val="0"/>
        <w:adjustRightInd w:val="0"/>
        <w:spacing w:after="0" w:line="240" w:lineRule="auto"/>
        <w:jc w:val="center"/>
        <w:rPr>
          <w:rFonts w:ascii="Times New Roman" w:hAnsi="Times New Roman" w:cs="Times New Roman"/>
          <w:b/>
          <w:bCs/>
          <w:sz w:val="36"/>
          <w:szCs w:val="36"/>
        </w:rPr>
      </w:pPr>
      <w:r w:rsidRPr="00B74B7B">
        <w:rPr>
          <w:rFonts w:ascii="Times New Roman" w:hAnsi="Times New Roman" w:cs="Times New Roman"/>
          <w:b/>
          <w:bCs/>
          <w:sz w:val="36"/>
          <w:szCs w:val="36"/>
        </w:rPr>
        <w:t>3. Организационный раздел образовательной программы основного общего образования.</w:t>
      </w:r>
    </w:p>
    <w:p w:rsidR="00B74B7B" w:rsidRDefault="00B74B7B" w:rsidP="00F3083D">
      <w:pPr>
        <w:autoSpaceDE w:val="0"/>
        <w:autoSpaceDN w:val="0"/>
        <w:adjustRightInd w:val="0"/>
        <w:spacing w:after="0" w:line="240" w:lineRule="auto"/>
        <w:rPr>
          <w:rFonts w:ascii="Times New Roman" w:hAnsi="Times New Roman" w:cs="Times New Roman"/>
          <w:b/>
          <w:bCs/>
          <w:sz w:val="24"/>
          <w:szCs w:val="24"/>
        </w:rPr>
      </w:pPr>
    </w:p>
    <w:p w:rsidR="00F3083D" w:rsidRPr="00B74B7B" w:rsidRDefault="00F3083D" w:rsidP="00B74B7B">
      <w:pPr>
        <w:autoSpaceDE w:val="0"/>
        <w:autoSpaceDN w:val="0"/>
        <w:adjustRightInd w:val="0"/>
        <w:spacing w:after="0" w:line="240" w:lineRule="auto"/>
        <w:jc w:val="center"/>
        <w:rPr>
          <w:rFonts w:ascii="Times New Roman" w:hAnsi="Times New Roman" w:cs="Times New Roman"/>
          <w:b/>
          <w:bCs/>
          <w:sz w:val="32"/>
          <w:szCs w:val="24"/>
        </w:rPr>
      </w:pPr>
      <w:r w:rsidRPr="00B74B7B">
        <w:rPr>
          <w:rFonts w:ascii="Times New Roman" w:hAnsi="Times New Roman" w:cs="Times New Roman"/>
          <w:b/>
          <w:bCs/>
          <w:sz w:val="32"/>
          <w:szCs w:val="24"/>
        </w:rPr>
        <w:t>3.1. Учебный план основного общего образования.</w:t>
      </w:r>
    </w:p>
    <w:p w:rsidR="00F3083D" w:rsidRPr="00B74B7B" w:rsidRDefault="00F3083D" w:rsidP="00B74B7B">
      <w:pPr>
        <w:autoSpaceDE w:val="0"/>
        <w:autoSpaceDN w:val="0"/>
        <w:adjustRightInd w:val="0"/>
        <w:spacing w:after="0" w:line="240" w:lineRule="auto"/>
        <w:jc w:val="both"/>
        <w:rPr>
          <w:rFonts w:ascii="Times New Roman" w:hAnsi="Times New Roman" w:cs="Times New Roman"/>
          <w:sz w:val="28"/>
          <w:szCs w:val="24"/>
        </w:rPr>
      </w:pPr>
      <w:r w:rsidRPr="00B74B7B">
        <w:rPr>
          <w:rFonts w:ascii="Times New Roman" w:hAnsi="Times New Roman" w:cs="Times New Roman"/>
          <w:sz w:val="28"/>
          <w:szCs w:val="24"/>
        </w:rPr>
        <w:t>Учебный план школы разработан на основе:</w:t>
      </w:r>
    </w:p>
    <w:p w:rsidR="00B74B7B" w:rsidRDefault="00F3083D" w:rsidP="00B74B7B">
      <w:pPr>
        <w:pStyle w:val="a4"/>
        <w:numPr>
          <w:ilvl w:val="0"/>
          <w:numId w:val="41"/>
        </w:numPr>
        <w:autoSpaceDE w:val="0"/>
        <w:autoSpaceDN w:val="0"/>
        <w:adjustRightInd w:val="0"/>
        <w:jc w:val="both"/>
        <w:rPr>
          <w:rFonts w:ascii="Times New Roman" w:hAnsi="Times New Roman"/>
          <w:sz w:val="28"/>
        </w:rPr>
      </w:pPr>
      <w:r w:rsidRPr="00B74B7B">
        <w:rPr>
          <w:rFonts w:ascii="Times New Roman" w:hAnsi="Times New Roman"/>
          <w:sz w:val="28"/>
        </w:rPr>
        <w:t>Федерального закона «Об образовании в РФ» от 29.12.2012г. №273-ФЗ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17декабря 2010 г. № 1897), Приказ от 17 декабря 2010 года № 1897 «Об утверждении федерального государственного образовательного стандарта основного общего образования в ред. Приказа Минобрнауки России от 29.12.2014 № 1644</w:t>
      </w:r>
    </w:p>
    <w:p w:rsidR="00B74B7B" w:rsidRDefault="00F3083D" w:rsidP="00B74B7B">
      <w:pPr>
        <w:pStyle w:val="a4"/>
        <w:numPr>
          <w:ilvl w:val="0"/>
          <w:numId w:val="41"/>
        </w:numPr>
        <w:autoSpaceDE w:val="0"/>
        <w:autoSpaceDN w:val="0"/>
        <w:adjustRightInd w:val="0"/>
        <w:jc w:val="both"/>
        <w:rPr>
          <w:rFonts w:ascii="Times New Roman" w:hAnsi="Times New Roman"/>
          <w:sz w:val="28"/>
        </w:rPr>
      </w:pPr>
      <w:r w:rsidRPr="00B74B7B">
        <w:rPr>
          <w:rFonts w:ascii="Times New Roman" w:hAnsi="Times New Roman"/>
          <w:sz w:val="28"/>
        </w:rPr>
        <w:t xml:space="preserve">постановления Главного государственного санитарного врача Российской Федерации от 29 декабря 2010 г. № 189 «Об утверждении </w:t>
      </w:r>
      <w:r w:rsidRPr="00B74B7B">
        <w:rPr>
          <w:rFonts w:ascii="Times New Roman" w:hAnsi="Times New Roman"/>
          <w:sz w:val="28"/>
        </w:rPr>
        <w:lastRenderedPageBreak/>
        <w:t>СанПиН 2.4.2.2821-10 «Санитарно-эпидемиологические требования к условиям и организации обучения в общеобразовательных учреждениях».</w:t>
      </w:r>
    </w:p>
    <w:p w:rsidR="00F3083D" w:rsidRPr="00B74B7B" w:rsidRDefault="00F3083D" w:rsidP="00B74B7B">
      <w:pPr>
        <w:pStyle w:val="a4"/>
        <w:numPr>
          <w:ilvl w:val="0"/>
          <w:numId w:val="41"/>
        </w:numPr>
        <w:autoSpaceDE w:val="0"/>
        <w:autoSpaceDN w:val="0"/>
        <w:adjustRightInd w:val="0"/>
        <w:jc w:val="both"/>
        <w:rPr>
          <w:rFonts w:ascii="Times New Roman" w:hAnsi="Times New Roman"/>
          <w:sz w:val="28"/>
        </w:rPr>
      </w:pPr>
      <w:r w:rsidRPr="00B74B7B">
        <w:rPr>
          <w:rFonts w:ascii="Times New Roman" w:hAnsi="Times New Roman"/>
          <w:sz w:val="28"/>
        </w:rPr>
        <w:t>Примерной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F3083D" w:rsidRPr="00B74B7B" w:rsidRDefault="00F3083D" w:rsidP="00B74B7B">
      <w:pPr>
        <w:autoSpaceDE w:val="0"/>
        <w:autoSpaceDN w:val="0"/>
        <w:adjustRightInd w:val="0"/>
        <w:spacing w:after="0" w:line="240" w:lineRule="auto"/>
        <w:jc w:val="both"/>
        <w:rPr>
          <w:rFonts w:ascii="Times New Roman" w:hAnsi="Times New Roman" w:cs="Times New Roman"/>
          <w:sz w:val="28"/>
          <w:szCs w:val="24"/>
        </w:rPr>
      </w:pPr>
      <w:r w:rsidRPr="00B74B7B">
        <w:rPr>
          <w:rFonts w:ascii="Times New Roman" w:hAnsi="Times New Roman" w:cs="Times New Roman"/>
          <w:sz w:val="28"/>
          <w:szCs w:val="24"/>
        </w:rPr>
        <w:t>Продолжительность учебного года - 34 учебные недели.</w:t>
      </w:r>
    </w:p>
    <w:p w:rsidR="00F3083D" w:rsidRPr="00B74B7B" w:rsidRDefault="00F3083D" w:rsidP="00B74B7B">
      <w:pPr>
        <w:autoSpaceDE w:val="0"/>
        <w:autoSpaceDN w:val="0"/>
        <w:adjustRightInd w:val="0"/>
        <w:spacing w:after="0" w:line="240" w:lineRule="auto"/>
        <w:jc w:val="both"/>
        <w:rPr>
          <w:rFonts w:ascii="Times New Roman" w:hAnsi="Times New Roman" w:cs="Times New Roman"/>
          <w:sz w:val="28"/>
          <w:szCs w:val="24"/>
        </w:rPr>
      </w:pPr>
      <w:r w:rsidRPr="00B74B7B">
        <w:rPr>
          <w:rFonts w:ascii="Times New Roman" w:hAnsi="Times New Roman" w:cs="Times New Roman"/>
          <w:sz w:val="28"/>
          <w:szCs w:val="24"/>
        </w:rPr>
        <w:t>В структуру Учебного плана школы входят:</w:t>
      </w:r>
    </w:p>
    <w:p w:rsidR="00F3083D" w:rsidRPr="00B74B7B" w:rsidRDefault="00F3083D" w:rsidP="00B74B7B">
      <w:pPr>
        <w:autoSpaceDE w:val="0"/>
        <w:autoSpaceDN w:val="0"/>
        <w:adjustRightInd w:val="0"/>
        <w:spacing w:after="0" w:line="240" w:lineRule="auto"/>
        <w:jc w:val="both"/>
        <w:rPr>
          <w:rFonts w:ascii="Times New Roman" w:hAnsi="Times New Roman" w:cs="Times New Roman"/>
          <w:sz w:val="28"/>
          <w:szCs w:val="24"/>
        </w:rPr>
      </w:pPr>
      <w:r w:rsidRPr="00B74B7B">
        <w:rPr>
          <w:rFonts w:ascii="Times New Roman" w:hAnsi="Times New Roman" w:cs="Times New Roman"/>
          <w:sz w:val="28"/>
          <w:szCs w:val="24"/>
        </w:rPr>
        <w:t>1) обязательная часть образовательной программы, в которой обозначены образовательные области, обеспечивающие формирование личностных качеств учащихся общечеловеческими идеалами и культурными традициями, создающие единство образовательного пространства на территории РФ;</w:t>
      </w:r>
    </w:p>
    <w:p w:rsidR="00F3083D" w:rsidRPr="00B74B7B" w:rsidRDefault="00F3083D" w:rsidP="00B74B7B">
      <w:pPr>
        <w:autoSpaceDE w:val="0"/>
        <w:autoSpaceDN w:val="0"/>
        <w:adjustRightInd w:val="0"/>
        <w:spacing w:after="0" w:line="240" w:lineRule="auto"/>
        <w:jc w:val="both"/>
        <w:rPr>
          <w:rFonts w:ascii="Times New Roman" w:hAnsi="Times New Roman" w:cs="Times New Roman"/>
          <w:sz w:val="28"/>
          <w:szCs w:val="24"/>
        </w:rPr>
      </w:pPr>
      <w:r w:rsidRPr="00B74B7B">
        <w:rPr>
          <w:rFonts w:ascii="Times New Roman" w:hAnsi="Times New Roman" w:cs="Times New Roman"/>
          <w:sz w:val="28"/>
          <w:szCs w:val="24"/>
        </w:rPr>
        <w:t>2) часть, формируемая участниками образовательного процесса, обеспечивающая индивидуальный характер развития школьников в соответствии с их потребностями, склонностями и интересами, учитывающая контингент учащихся, запросы родителей, учащихся, а также подготовленность педагогических кадров школы.</w:t>
      </w:r>
    </w:p>
    <w:p w:rsidR="00F3083D" w:rsidRPr="00B74B7B" w:rsidRDefault="00F3083D" w:rsidP="00B74B7B">
      <w:pPr>
        <w:autoSpaceDE w:val="0"/>
        <w:autoSpaceDN w:val="0"/>
        <w:adjustRightInd w:val="0"/>
        <w:spacing w:after="0" w:line="240" w:lineRule="auto"/>
        <w:jc w:val="both"/>
        <w:rPr>
          <w:rFonts w:ascii="Times New Roman" w:hAnsi="Times New Roman" w:cs="Times New Roman"/>
          <w:sz w:val="28"/>
          <w:szCs w:val="24"/>
        </w:rPr>
      </w:pPr>
      <w:r w:rsidRPr="00B74B7B">
        <w:rPr>
          <w:rFonts w:ascii="Times New Roman" w:hAnsi="Times New Roman" w:cs="Times New Roman"/>
          <w:b/>
          <w:bCs/>
          <w:sz w:val="28"/>
          <w:szCs w:val="24"/>
        </w:rPr>
        <w:t xml:space="preserve">Обязательная часть </w:t>
      </w:r>
      <w:r w:rsidRPr="00B74B7B">
        <w:rPr>
          <w:rFonts w:ascii="Times New Roman" w:hAnsi="Times New Roman" w:cs="Times New Roman"/>
          <w:sz w:val="28"/>
          <w:szCs w:val="24"/>
        </w:rPr>
        <w:t>базисного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F3083D" w:rsidRPr="00B74B7B" w:rsidRDefault="00F3083D" w:rsidP="00B74B7B">
      <w:pPr>
        <w:autoSpaceDE w:val="0"/>
        <w:autoSpaceDN w:val="0"/>
        <w:adjustRightInd w:val="0"/>
        <w:spacing w:after="0" w:line="240" w:lineRule="auto"/>
        <w:jc w:val="both"/>
        <w:rPr>
          <w:rFonts w:ascii="Times New Roman" w:hAnsi="Times New Roman" w:cs="Times New Roman"/>
          <w:sz w:val="28"/>
          <w:szCs w:val="24"/>
        </w:rPr>
      </w:pPr>
      <w:r w:rsidRPr="00B74B7B">
        <w:rPr>
          <w:rFonts w:ascii="Times New Roman" w:hAnsi="Times New Roman" w:cs="Times New Roman"/>
          <w:b/>
          <w:bCs/>
          <w:sz w:val="28"/>
          <w:szCs w:val="24"/>
        </w:rPr>
        <w:t xml:space="preserve">Часть базисного учебного плана, формируемая участниками образовательных отношений, </w:t>
      </w:r>
      <w:r w:rsidRPr="00B74B7B">
        <w:rPr>
          <w:rFonts w:ascii="Times New Roman" w:hAnsi="Times New Roman" w:cs="Times New Roman"/>
          <w:sz w:val="28"/>
          <w:szCs w:val="24"/>
        </w:rPr>
        <w:t>обеспечивает реализацию индивидуальных потребностей учащихся.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w:t>
      </w:r>
    </w:p>
    <w:p w:rsidR="00F3083D" w:rsidRPr="003B2F89" w:rsidRDefault="00F3083D" w:rsidP="00B74B7B">
      <w:pPr>
        <w:autoSpaceDE w:val="0"/>
        <w:autoSpaceDN w:val="0"/>
        <w:adjustRightInd w:val="0"/>
        <w:spacing w:after="0" w:line="240" w:lineRule="auto"/>
        <w:jc w:val="both"/>
        <w:rPr>
          <w:rFonts w:ascii="Times New Roman" w:eastAsia="TimesNewRomanPSMT" w:hAnsi="Times New Roman" w:cs="Times New Roman"/>
          <w:sz w:val="28"/>
          <w:szCs w:val="24"/>
        </w:rPr>
      </w:pPr>
      <w:r w:rsidRPr="00B74B7B">
        <w:rPr>
          <w:rFonts w:ascii="Times New Roman" w:hAnsi="Times New Roman" w:cs="Times New Roman"/>
          <w:b/>
          <w:bCs/>
          <w:sz w:val="28"/>
          <w:szCs w:val="24"/>
        </w:rPr>
        <w:t xml:space="preserve">Часть учебного плана, формируемая участниками образовательных отношений, </w:t>
      </w:r>
      <w:r w:rsidRPr="003B2F89">
        <w:rPr>
          <w:rFonts w:ascii="Times New Roman" w:eastAsia="TimesNewRomanPSMT" w:hAnsi="Times New Roman" w:cs="Times New Roman"/>
          <w:sz w:val="28"/>
          <w:szCs w:val="24"/>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w:t>
      </w:r>
      <w:r w:rsidR="003B2F89">
        <w:rPr>
          <w:rFonts w:ascii="Times New Roman" w:eastAsia="TimesNewRomanPSMT" w:hAnsi="Times New Roman" w:cs="Times New Roman"/>
          <w:sz w:val="28"/>
          <w:szCs w:val="24"/>
        </w:rPr>
        <w:t>ого коллектива ЧОУ «Школа имени святителя Тихона Задонского»</w:t>
      </w:r>
      <w:r w:rsidRPr="003B2F89">
        <w:rPr>
          <w:rFonts w:ascii="Times New Roman" w:eastAsia="TimesNewRomanPSMT" w:hAnsi="Times New Roman" w:cs="Times New Roman"/>
          <w:sz w:val="28"/>
          <w:szCs w:val="24"/>
        </w:rPr>
        <w:t>. Время, отводимое на данную часть примерного учебного плана, может быть использовано на:</w:t>
      </w:r>
    </w:p>
    <w:p w:rsidR="00F3083D" w:rsidRPr="003B2F89" w:rsidRDefault="00F3083D" w:rsidP="00B74B7B">
      <w:pPr>
        <w:autoSpaceDE w:val="0"/>
        <w:autoSpaceDN w:val="0"/>
        <w:adjustRightInd w:val="0"/>
        <w:spacing w:after="0" w:line="240" w:lineRule="auto"/>
        <w:jc w:val="both"/>
        <w:rPr>
          <w:rFonts w:ascii="Times New Roman" w:eastAsia="TimesNewRomanPSMT" w:hAnsi="Times New Roman" w:cs="Times New Roman"/>
          <w:sz w:val="28"/>
          <w:szCs w:val="24"/>
        </w:rPr>
      </w:pPr>
      <w:r w:rsidRPr="003B2F89">
        <w:rPr>
          <w:rFonts w:ascii="Times New Roman" w:hAnsi="Times New Roman" w:cs="Times New Roman"/>
          <w:sz w:val="28"/>
          <w:szCs w:val="24"/>
        </w:rPr>
        <w:t xml:space="preserve">- </w:t>
      </w:r>
      <w:r w:rsidRPr="003B2F89">
        <w:rPr>
          <w:rFonts w:ascii="Times New Roman" w:eastAsia="TimesNewRomanPSMT" w:hAnsi="Times New Roman" w:cs="Times New Roman"/>
          <w:sz w:val="28"/>
          <w:szCs w:val="24"/>
        </w:rPr>
        <w:t>увеличение учебных часов, предусмотренных на изучение отдельных учебных предметов обязательной части;</w:t>
      </w:r>
    </w:p>
    <w:p w:rsidR="00F3083D" w:rsidRPr="003B2F89" w:rsidRDefault="00F3083D" w:rsidP="00B74B7B">
      <w:pPr>
        <w:autoSpaceDE w:val="0"/>
        <w:autoSpaceDN w:val="0"/>
        <w:adjustRightInd w:val="0"/>
        <w:spacing w:after="0" w:line="240" w:lineRule="auto"/>
        <w:jc w:val="both"/>
        <w:rPr>
          <w:rFonts w:ascii="Times New Roman" w:eastAsia="TimesNewRomanPSMT" w:hAnsi="Times New Roman" w:cs="Times New Roman"/>
          <w:sz w:val="28"/>
          <w:szCs w:val="24"/>
        </w:rPr>
      </w:pPr>
      <w:r w:rsidRPr="003B2F89">
        <w:rPr>
          <w:rFonts w:ascii="Times New Roman" w:hAnsi="Times New Roman" w:cs="Times New Roman"/>
          <w:sz w:val="28"/>
          <w:szCs w:val="24"/>
        </w:rPr>
        <w:t xml:space="preserve">- </w:t>
      </w:r>
      <w:r w:rsidRPr="003B2F89">
        <w:rPr>
          <w:rFonts w:ascii="Times New Roman" w:eastAsia="TimesNewRomanPSMT" w:hAnsi="Times New Roman" w:cs="Times New Roman"/>
          <w:sz w:val="28"/>
          <w:szCs w:val="24"/>
        </w:rPr>
        <w:t>введение специально разработанных учебных ку</w:t>
      </w:r>
      <w:r w:rsidR="006717E8">
        <w:rPr>
          <w:rFonts w:ascii="Times New Roman" w:eastAsia="TimesNewRomanPSMT" w:hAnsi="Times New Roman" w:cs="Times New Roman"/>
          <w:sz w:val="28"/>
          <w:szCs w:val="24"/>
        </w:rPr>
        <w:t xml:space="preserve">рсов, обеспечивающих реализацию </w:t>
      </w:r>
      <w:r w:rsidR="006717E8">
        <w:rPr>
          <w:rFonts w:ascii="Times New Roman" w:eastAsia="TimesNewRomanPSMT" w:hAnsi="Times New Roman" w:cs="Times New Roman"/>
          <w:i/>
          <w:sz w:val="28"/>
          <w:szCs w:val="24"/>
        </w:rPr>
        <w:t>Стандарта православного компонента основного общего образования</w:t>
      </w:r>
      <w:r w:rsidRPr="003B2F89">
        <w:rPr>
          <w:rFonts w:ascii="Times New Roman" w:eastAsia="TimesNewRomanPSMT" w:hAnsi="Times New Roman" w:cs="Times New Roman"/>
          <w:sz w:val="28"/>
          <w:szCs w:val="24"/>
        </w:rPr>
        <w:t>;</w:t>
      </w:r>
    </w:p>
    <w:p w:rsidR="00F3083D" w:rsidRPr="00B74B7B" w:rsidRDefault="00F3083D" w:rsidP="00B74B7B">
      <w:pPr>
        <w:autoSpaceDE w:val="0"/>
        <w:autoSpaceDN w:val="0"/>
        <w:adjustRightInd w:val="0"/>
        <w:spacing w:after="0" w:line="240" w:lineRule="auto"/>
        <w:jc w:val="both"/>
        <w:rPr>
          <w:rFonts w:ascii="Times New Roman" w:hAnsi="Times New Roman" w:cs="Times New Roman"/>
          <w:sz w:val="28"/>
          <w:szCs w:val="24"/>
        </w:rPr>
      </w:pPr>
      <w:r w:rsidRPr="003B2F89">
        <w:rPr>
          <w:rFonts w:ascii="Times New Roman" w:hAnsi="Times New Roman" w:cs="Times New Roman"/>
          <w:sz w:val="28"/>
          <w:szCs w:val="24"/>
        </w:rPr>
        <w:t xml:space="preserve">- </w:t>
      </w:r>
      <w:r w:rsidRPr="003B2F89">
        <w:rPr>
          <w:rFonts w:ascii="Times New Roman" w:eastAsia="TimesNewRomanPSMT" w:hAnsi="Times New Roman" w:cs="Times New Roman"/>
          <w:sz w:val="28"/>
          <w:szCs w:val="24"/>
        </w:rPr>
        <w:t>другие виды учебной, воспитательной, спортивной и иной деятельности обучающихся.</w:t>
      </w:r>
    </w:p>
    <w:p w:rsidR="009F0B84" w:rsidRPr="00B74B7B" w:rsidRDefault="00F3083D" w:rsidP="00B74B7B">
      <w:pPr>
        <w:spacing w:line="240" w:lineRule="auto"/>
        <w:jc w:val="both"/>
        <w:rPr>
          <w:rFonts w:ascii="Times New Roman" w:hAnsi="Times New Roman" w:cs="Times New Roman"/>
          <w:sz w:val="28"/>
          <w:szCs w:val="24"/>
        </w:rPr>
      </w:pPr>
      <w:r w:rsidRPr="003B2F89">
        <w:rPr>
          <w:rFonts w:ascii="Times New Roman" w:hAnsi="Times New Roman" w:cs="Times New Roman"/>
          <w:sz w:val="28"/>
          <w:szCs w:val="24"/>
        </w:rPr>
        <w:t>Введение курсов одобрено педагогическим советом школы.</w:t>
      </w:r>
    </w:p>
    <w:p w:rsidR="00F3083D" w:rsidRPr="00B74B7B" w:rsidRDefault="00F3083D" w:rsidP="00B74B7B">
      <w:pPr>
        <w:autoSpaceDE w:val="0"/>
        <w:autoSpaceDN w:val="0"/>
        <w:adjustRightInd w:val="0"/>
        <w:spacing w:after="0" w:line="240" w:lineRule="auto"/>
        <w:jc w:val="both"/>
        <w:rPr>
          <w:rFonts w:ascii="Times New Roman" w:hAnsi="Times New Roman" w:cs="Times New Roman"/>
          <w:sz w:val="28"/>
          <w:szCs w:val="24"/>
        </w:rPr>
      </w:pPr>
      <w:r w:rsidRPr="00B74B7B">
        <w:rPr>
          <w:rFonts w:ascii="Times New Roman" w:hAnsi="Times New Roman" w:cs="Times New Roman"/>
          <w:sz w:val="28"/>
          <w:szCs w:val="24"/>
        </w:rPr>
        <w:lastRenderedPageBreak/>
        <w:t>Уровень недельной нагрузки на ученика соответствует максимально допустимому количеству часов с учётом пятидневно</w:t>
      </w:r>
      <w:r w:rsidR="003B2F89">
        <w:rPr>
          <w:rFonts w:ascii="Times New Roman" w:hAnsi="Times New Roman" w:cs="Times New Roman"/>
          <w:sz w:val="28"/>
          <w:szCs w:val="24"/>
        </w:rPr>
        <w:t>й учебной недели и составляет 29</w:t>
      </w:r>
      <w:r w:rsidRPr="00B74B7B">
        <w:rPr>
          <w:rFonts w:ascii="Times New Roman" w:hAnsi="Times New Roman" w:cs="Times New Roman"/>
          <w:sz w:val="28"/>
          <w:szCs w:val="24"/>
        </w:rPr>
        <w:t xml:space="preserve"> часов.</w:t>
      </w:r>
    </w:p>
    <w:p w:rsidR="00F3083D" w:rsidRPr="00B74B7B" w:rsidRDefault="00F3083D" w:rsidP="00B74B7B">
      <w:pPr>
        <w:autoSpaceDE w:val="0"/>
        <w:autoSpaceDN w:val="0"/>
        <w:adjustRightInd w:val="0"/>
        <w:spacing w:after="0" w:line="240" w:lineRule="auto"/>
        <w:jc w:val="both"/>
        <w:rPr>
          <w:rFonts w:ascii="Times New Roman" w:hAnsi="Times New Roman" w:cs="Times New Roman"/>
          <w:sz w:val="28"/>
          <w:szCs w:val="24"/>
        </w:rPr>
      </w:pPr>
      <w:r w:rsidRPr="00B74B7B">
        <w:rPr>
          <w:rFonts w:ascii="Times New Roman" w:hAnsi="Times New Roman" w:cs="Times New Roman"/>
          <w:sz w:val="28"/>
          <w:szCs w:val="24"/>
        </w:rPr>
        <w:t>Продолжительность учебной недели в 5</w:t>
      </w:r>
      <w:r w:rsidR="003B2F89">
        <w:rPr>
          <w:rFonts w:ascii="Times New Roman" w:hAnsi="Times New Roman" w:cs="Times New Roman"/>
          <w:sz w:val="28"/>
          <w:szCs w:val="24"/>
        </w:rPr>
        <w:t>-6  классах</w:t>
      </w:r>
      <w:r w:rsidRPr="00B74B7B">
        <w:rPr>
          <w:rFonts w:ascii="Times New Roman" w:hAnsi="Times New Roman" w:cs="Times New Roman"/>
          <w:sz w:val="28"/>
          <w:szCs w:val="24"/>
        </w:rPr>
        <w:t xml:space="preserve"> – 5 дней. Продолжительность урока </w:t>
      </w:r>
      <w:r w:rsidR="003B2F89">
        <w:rPr>
          <w:rFonts w:ascii="Times New Roman" w:hAnsi="Times New Roman" w:cs="Times New Roman"/>
          <w:sz w:val="28"/>
          <w:szCs w:val="24"/>
        </w:rPr>
        <w:t xml:space="preserve">- </w:t>
      </w:r>
      <w:r w:rsidRPr="00B74B7B">
        <w:rPr>
          <w:rFonts w:ascii="Times New Roman" w:hAnsi="Times New Roman" w:cs="Times New Roman"/>
          <w:sz w:val="28"/>
          <w:szCs w:val="24"/>
        </w:rPr>
        <w:t>45 минут.</w:t>
      </w:r>
    </w:p>
    <w:p w:rsidR="00F3083D" w:rsidRPr="00B74B7B" w:rsidRDefault="00F3083D" w:rsidP="00B74B7B">
      <w:pPr>
        <w:spacing w:line="240" w:lineRule="auto"/>
        <w:jc w:val="both"/>
        <w:rPr>
          <w:rFonts w:ascii="Times New Roman" w:hAnsi="Times New Roman" w:cs="Times New Roman"/>
          <w:sz w:val="32"/>
          <w:szCs w:val="28"/>
        </w:rPr>
      </w:pPr>
      <w:r w:rsidRPr="00B74B7B">
        <w:rPr>
          <w:rFonts w:ascii="Times New Roman" w:hAnsi="Times New Roman" w:cs="Times New Roman"/>
          <w:sz w:val="28"/>
          <w:szCs w:val="24"/>
        </w:rPr>
        <w:t>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w:t>
      </w:r>
    </w:p>
    <w:p w:rsidR="00F91F9C" w:rsidRPr="007F1EA2" w:rsidRDefault="00F91F9C" w:rsidP="00F3083D">
      <w:pPr>
        <w:tabs>
          <w:tab w:val="left" w:pos="1109"/>
        </w:tabs>
        <w:rPr>
          <w:rFonts w:ascii="Times New Roman" w:hAnsi="Times New Roman" w:cs="Times New Roman"/>
          <w:sz w:val="28"/>
          <w:szCs w:val="28"/>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40"/>
        <w:gridCol w:w="679"/>
        <w:gridCol w:w="650"/>
        <w:gridCol w:w="16"/>
        <w:gridCol w:w="708"/>
        <w:gridCol w:w="746"/>
        <w:gridCol w:w="528"/>
        <w:gridCol w:w="919"/>
      </w:tblGrid>
      <w:tr w:rsidR="00F91F9C" w:rsidRPr="000D61DF" w:rsidTr="00AC5723">
        <w:trPr>
          <w:trHeight w:val="545"/>
          <w:jc w:val="center"/>
        </w:trPr>
        <w:tc>
          <w:tcPr>
            <w:tcW w:w="2718" w:type="dxa"/>
            <w:vMerge w:val="restart"/>
          </w:tcPr>
          <w:p w:rsidR="00F91F9C" w:rsidRPr="000D61DF" w:rsidRDefault="00F91F9C" w:rsidP="00E950D7">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540" w:type="dxa"/>
            <w:vMerge w:val="restart"/>
            <w:tcBorders>
              <w:tr2bl w:val="single" w:sz="4" w:space="0" w:color="auto"/>
            </w:tcBorders>
          </w:tcPr>
          <w:p w:rsidR="00F91F9C" w:rsidRPr="000D61DF" w:rsidRDefault="00F91F9C" w:rsidP="00E950D7">
            <w:pPr>
              <w:spacing w:after="0" w:line="240" w:lineRule="auto"/>
              <w:jc w:val="both"/>
              <w:rPr>
                <w:rFonts w:ascii="Times New Roman" w:hAnsi="Times New Roman"/>
                <w:b/>
                <w:bCs/>
                <w:sz w:val="28"/>
                <w:szCs w:val="28"/>
              </w:rPr>
            </w:pPr>
            <w:r w:rsidRPr="000D61DF">
              <w:rPr>
                <w:rFonts w:ascii="Times New Roman" w:hAnsi="Times New Roman"/>
                <w:b/>
                <w:bCs/>
                <w:sz w:val="28"/>
                <w:szCs w:val="28"/>
              </w:rPr>
              <w:t>Учебные</w:t>
            </w:r>
          </w:p>
          <w:p w:rsidR="00F91F9C" w:rsidRPr="000D61DF" w:rsidRDefault="00F91F9C" w:rsidP="00E950D7">
            <w:pPr>
              <w:spacing w:after="0" w:line="240" w:lineRule="auto"/>
              <w:jc w:val="both"/>
              <w:rPr>
                <w:rFonts w:ascii="Times New Roman" w:hAnsi="Times New Roman"/>
                <w:b/>
                <w:bCs/>
                <w:sz w:val="28"/>
                <w:szCs w:val="28"/>
              </w:rPr>
            </w:pPr>
            <w:r w:rsidRPr="000D61DF">
              <w:rPr>
                <w:rFonts w:ascii="Times New Roman" w:hAnsi="Times New Roman"/>
                <w:b/>
                <w:bCs/>
                <w:sz w:val="28"/>
                <w:szCs w:val="28"/>
              </w:rPr>
              <w:t>предметы</w:t>
            </w:r>
          </w:p>
          <w:p w:rsidR="00F91F9C" w:rsidRPr="000D61DF" w:rsidRDefault="00F91F9C" w:rsidP="00E950D7">
            <w:pPr>
              <w:spacing w:after="0" w:line="240"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246" w:type="dxa"/>
            <w:gridSpan w:val="7"/>
          </w:tcPr>
          <w:p w:rsidR="00F91F9C" w:rsidRPr="000D61DF" w:rsidRDefault="00F91F9C" w:rsidP="00E950D7">
            <w:pPr>
              <w:spacing w:after="0" w:line="240"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F91F9C" w:rsidRPr="000D61DF" w:rsidTr="00AC5723">
        <w:trPr>
          <w:trHeight w:val="317"/>
          <w:jc w:val="center"/>
        </w:trPr>
        <w:tc>
          <w:tcPr>
            <w:tcW w:w="2718" w:type="dxa"/>
            <w:vMerge/>
          </w:tcPr>
          <w:p w:rsidR="00F91F9C" w:rsidRPr="000D61DF" w:rsidRDefault="00F91F9C" w:rsidP="00E950D7">
            <w:pPr>
              <w:spacing w:after="0" w:line="240" w:lineRule="auto"/>
              <w:jc w:val="both"/>
              <w:rPr>
                <w:rFonts w:ascii="Times New Roman" w:hAnsi="Times New Roman"/>
                <w:b/>
                <w:bCs/>
                <w:sz w:val="28"/>
                <w:szCs w:val="28"/>
              </w:rPr>
            </w:pPr>
          </w:p>
        </w:tc>
        <w:tc>
          <w:tcPr>
            <w:tcW w:w="2540" w:type="dxa"/>
            <w:vMerge/>
            <w:tcBorders>
              <w:tr2bl w:val="single" w:sz="4" w:space="0" w:color="auto"/>
            </w:tcBorders>
          </w:tcPr>
          <w:p w:rsidR="00F91F9C" w:rsidRPr="000D61DF" w:rsidRDefault="00F91F9C" w:rsidP="00E950D7">
            <w:pPr>
              <w:spacing w:after="0" w:line="240" w:lineRule="auto"/>
              <w:jc w:val="both"/>
              <w:rPr>
                <w:rFonts w:ascii="Times New Roman" w:hAnsi="Times New Roman"/>
                <w:b/>
                <w:bCs/>
                <w:sz w:val="28"/>
                <w:szCs w:val="28"/>
              </w:rPr>
            </w:pPr>
          </w:p>
        </w:tc>
        <w:tc>
          <w:tcPr>
            <w:tcW w:w="679" w:type="dxa"/>
          </w:tcPr>
          <w:p w:rsidR="00F91F9C" w:rsidRPr="000D61DF" w:rsidRDefault="00F91F9C" w:rsidP="00E950D7">
            <w:pPr>
              <w:spacing w:after="0" w:line="240" w:lineRule="auto"/>
              <w:jc w:val="both"/>
              <w:rPr>
                <w:rFonts w:ascii="Times New Roman" w:hAnsi="Times New Roman"/>
                <w:b/>
                <w:bCs/>
                <w:sz w:val="28"/>
                <w:szCs w:val="28"/>
              </w:rPr>
            </w:pPr>
            <w:r w:rsidRPr="000D61DF">
              <w:rPr>
                <w:rFonts w:ascii="Times New Roman" w:hAnsi="Times New Roman"/>
                <w:b/>
                <w:bCs/>
                <w:sz w:val="28"/>
                <w:szCs w:val="28"/>
              </w:rPr>
              <w:t>V</w:t>
            </w:r>
          </w:p>
        </w:tc>
        <w:tc>
          <w:tcPr>
            <w:tcW w:w="650" w:type="dxa"/>
          </w:tcPr>
          <w:p w:rsidR="00F91F9C" w:rsidRPr="000D61DF" w:rsidRDefault="00F91F9C" w:rsidP="00E950D7">
            <w:pPr>
              <w:spacing w:after="0" w:line="240" w:lineRule="auto"/>
              <w:jc w:val="both"/>
              <w:rPr>
                <w:rFonts w:ascii="Times New Roman" w:hAnsi="Times New Roman"/>
                <w:b/>
                <w:bCs/>
                <w:sz w:val="28"/>
                <w:szCs w:val="28"/>
              </w:rPr>
            </w:pPr>
            <w:r w:rsidRPr="000D61DF">
              <w:rPr>
                <w:rFonts w:ascii="Times New Roman" w:hAnsi="Times New Roman"/>
                <w:b/>
                <w:bCs/>
                <w:sz w:val="28"/>
                <w:szCs w:val="28"/>
              </w:rPr>
              <w:t>VI</w:t>
            </w:r>
          </w:p>
        </w:tc>
        <w:tc>
          <w:tcPr>
            <w:tcW w:w="724" w:type="dxa"/>
            <w:gridSpan w:val="2"/>
          </w:tcPr>
          <w:p w:rsidR="00F91F9C" w:rsidRPr="000D61DF" w:rsidRDefault="00F91F9C" w:rsidP="00E950D7">
            <w:pPr>
              <w:spacing w:after="0" w:line="240"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tcPr>
          <w:p w:rsidR="00F91F9C" w:rsidRPr="000D61DF" w:rsidRDefault="00F91F9C" w:rsidP="00E950D7">
            <w:pPr>
              <w:spacing w:after="0" w:line="240" w:lineRule="auto"/>
              <w:jc w:val="both"/>
              <w:rPr>
                <w:rFonts w:ascii="Times New Roman" w:hAnsi="Times New Roman"/>
                <w:b/>
                <w:bCs/>
                <w:sz w:val="28"/>
                <w:szCs w:val="28"/>
              </w:rPr>
            </w:pPr>
            <w:r w:rsidRPr="000D61DF">
              <w:rPr>
                <w:rFonts w:ascii="Times New Roman" w:hAnsi="Times New Roman"/>
                <w:b/>
                <w:bCs/>
                <w:sz w:val="28"/>
                <w:szCs w:val="28"/>
              </w:rPr>
              <w:t>VIII</w:t>
            </w:r>
          </w:p>
        </w:tc>
        <w:tc>
          <w:tcPr>
            <w:tcW w:w="528" w:type="dxa"/>
          </w:tcPr>
          <w:p w:rsidR="00F91F9C" w:rsidRPr="000D61DF" w:rsidRDefault="00F91F9C" w:rsidP="00E950D7">
            <w:pPr>
              <w:spacing w:after="0" w:line="240" w:lineRule="auto"/>
              <w:jc w:val="both"/>
              <w:rPr>
                <w:rFonts w:ascii="Times New Roman" w:hAnsi="Times New Roman"/>
                <w:b/>
                <w:bCs/>
                <w:sz w:val="28"/>
                <w:szCs w:val="28"/>
              </w:rPr>
            </w:pPr>
            <w:r w:rsidRPr="000D61DF">
              <w:rPr>
                <w:rFonts w:ascii="Times New Roman" w:hAnsi="Times New Roman"/>
                <w:b/>
                <w:bCs/>
                <w:sz w:val="28"/>
                <w:szCs w:val="28"/>
              </w:rPr>
              <w:t>IX</w:t>
            </w:r>
          </w:p>
        </w:tc>
        <w:tc>
          <w:tcPr>
            <w:tcW w:w="919" w:type="dxa"/>
          </w:tcPr>
          <w:p w:rsidR="00F91F9C" w:rsidRPr="000D61DF" w:rsidRDefault="00F91F9C" w:rsidP="00E950D7">
            <w:pPr>
              <w:spacing w:after="0" w:line="240"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F91F9C" w:rsidRPr="000D61DF" w:rsidTr="00AC5723">
        <w:trPr>
          <w:trHeight w:val="315"/>
          <w:jc w:val="center"/>
        </w:trPr>
        <w:tc>
          <w:tcPr>
            <w:tcW w:w="2718" w:type="dxa"/>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246" w:type="dxa"/>
            <w:gridSpan w:val="7"/>
          </w:tcPr>
          <w:p w:rsidR="00F91F9C" w:rsidRPr="000D61DF" w:rsidRDefault="00F91F9C" w:rsidP="00E950D7">
            <w:pPr>
              <w:spacing w:after="0" w:line="288" w:lineRule="auto"/>
              <w:jc w:val="both"/>
              <w:rPr>
                <w:rFonts w:ascii="Times New Roman" w:hAnsi="Times New Roman"/>
                <w:b/>
                <w:bCs/>
                <w:sz w:val="28"/>
                <w:szCs w:val="28"/>
              </w:rPr>
            </w:pPr>
          </w:p>
        </w:tc>
      </w:tr>
      <w:tr w:rsidR="00F91F9C" w:rsidRPr="000D61DF" w:rsidTr="00AC5723">
        <w:trPr>
          <w:trHeight w:val="330"/>
          <w:jc w:val="center"/>
        </w:trPr>
        <w:tc>
          <w:tcPr>
            <w:tcW w:w="2718" w:type="dxa"/>
            <w:vMerge w:val="restart"/>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Филология</w:t>
            </w: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Русский язык</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21</w:t>
            </w:r>
          </w:p>
        </w:tc>
      </w:tr>
      <w:tr w:rsidR="00F91F9C" w:rsidRPr="000D61DF" w:rsidTr="00AC5723">
        <w:trPr>
          <w:trHeight w:val="375"/>
          <w:jc w:val="center"/>
        </w:trPr>
        <w:tc>
          <w:tcPr>
            <w:tcW w:w="2718" w:type="dxa"/>
            <w:vMerge/>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Литература</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13</w:t>
            </w:r>
          </w:p>
        </w:tc>
      </w:tr>
      <w:tr w:rsidR="00F91F9C" w:rsidRPr="000D61DF" w:rsidTr="00AC5723">
        <w:trPr>
          <w:trHeight w:val="360"/>
          <w:jc w:val="center"/>
        </w:trPr>
        <w:tc>
          <w:tcPr>
            <w:tcW w:w="2718" w:type="dxa"/>
            <w:vMerge/>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15</w:t>
            </w:r>
          </w:p>
        </w:tc>
      </w:tr>
      <w:tr w:rsidR="00F91F9C" w:rsidRPr="000D61DF" w:rsidTr="00AC5723">
        <w:trPr>
          <w:trHeight w:val="427"/>
          <w:jc w:val="center"/>
        </w:trPr>
        <w:tc>
          <w:tcPr>
            <w:tcW w:w="2718" w:type="dxa"/>
            <w:vMerge w:val="restart"/>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Математика</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5</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F91F9C" w:rsidRPr="000D61DF" w:rsidTr="00AC5723">
        <w:trPr>
          <w:trHeight w:val="385"/>
          <w:jc w:val="center"/>
        </w:trPr>
        <w:tc>
          <w:tcPr>
            <w:tcW w:w="2718" w:type="dxa"/>
            <w:vMerge/>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Алгебра</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9</w:t>
            </w:r>
          </w:p>
        </w:tc>
      </w:tr>
      <w:tr w:rsidR="00F91F9C" w:rsidRPr="000D61DF" w:rsidTr="00AC5723">
        <w:trPr>
          <w:trHeight w:val="201"/>
          <w:jc w:val="center"/>
        </w:trPr>
        <w:tc>
          <w:tcPr>
            <w:tcW w:w="2718" w:type="dxa"/>
            <w:vMerge/>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Геометрия</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6</w:t>
            </w:r>
          </w:p>
        </w:tc>
      </w:tr>
      <w:tr w:rsidR="00F91F9C" w:rsidRPr="000D61DF" w:rsidTr="00AC5723">
        <w:trPr>
          <w:trHeight w:val="385"/>
          <w:jc w:val="center"/>
        </w:trPr>
        <w:tc>
          <w:tcPr>
            <w:tcW w:w="2718" w:type="dxa"/>
            <w:vMerge/>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Информатика</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F91F9C" w:rsidRPr="000D61DF" w:rsidTr="00AC5723">
        <w:trPr>
          <w:trHeight w:val="402"/>
          <w:jc w:val="center"/>
        </w:trPr>
        <w:tc>
          <w:tcPr>
            <w:tcW w:w="2718" w:type="dxa"/>
            <w:vMerge w:val="restart"/>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540" w:type="dxa"/>
          </w:tcPr>
          <w:p w:rsidR="00F91F9C" w:rsidRPr="000D61DF" w:rsidRDefault="00F91F9C" w:rsidP="00E950D7">
            <w:pPr>
              <w:spacing w:after="0" w:line="240" w:lineRule="auto"/>
              <w:jc w:val="both"/>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F91F9C" w:rsidRPr="000D61DF" w:rsidTr="00AC5723">
        <w:trPr>
          <w:trHeight w:val="234"/>
          <w:jc w:val="center"/>
        </w:trPr>
        <w:tc>
          <w:tcPr>
            <w:tcW w:w="2718" w:type="dxa"/>
            <w:vMerge/>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F91F9C" w:rsidRPr="000D61DF" w:rsidTr="00AC5723">
        <w:trPr>
          <w:trHeight w:val="318"/>
          <w:jc w:val="center"/>
        </w:trPr>
        <w:tc>
          <w:tcPr>
            <w:tcW w:w="2718" w:type="dxa"/>
            <w:vMerge/>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География</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8</w:t>
            </w:r>
          </w:p>
        </w:tc>
      </w:tr>
      <w:tr w:rsidR="006717E8" w:rsidRPr="000D61DF" w:rsidTr="00AC5723">
        <w:trPr>
          <w:trHeight w:val="318"/>
          <w:jc w:val="center"/>
        </w:trPr>
        <w:tc>
          <w:tcPr>
            <w:tcW w:w="2718" w:type="dxa"/>
          </w:tcPr>
          <w:p w:rsidR="006717E8" w:rsidRPr="000D61DF" w:rsidRDefault="006717E8" w:rsidP="00E950D7">
            <w:pPr>
              <w:spacing w:after="0" w:line="288" w:lineRule="auto"/>
              <w:jc w:val="both"/>
              <w:rPr>
                <w:rFonts w:ascii="Times New Roman" w:hAnsi="Times New Roman"/>
                <w:bCs/>
                <w:sz w:val="28"/>
                <w:szCs w:val="28"/>
              </w:rPr>
            </w:pPr>
            <w:r>
              <w:rPr>
                <w:rFonts w:ascii="Times New Roman" w:hAnsi="Times New Roman"/>
                <w:bCs/>
                <w:sz w:val="28"/>
                <w:szCs w:val="28"/>
              </w:rPr>
              <w:t>Основы духовно-нравственной культуры народов России</w:t>
            </w:r>
          </w:p>
        </w:tc>
        <w:tc>
          <w:tcPr>
            <w:tcW w:w="2540" w:type="dxa"/>
          </w:tcPr>
          <w:p w:rsidR="006717E8" w:rsidRPr="000D61DF" w:rsidRDefault="006717E8" w:rsidP="00E950D7">
            <w:pPr>
              <w:spacing w:after="0" w:line="288" w:lineRule="auto"/>
              <w:jc w:val="both"/>
              <w:rPr>
                <w:rFonts w:ascii="Times New Roman" w:hAnsi="Times New Roman"/>
                <w:bCs/>
                <w:sz w:val="28"/>
                <w:szCs w:val="28"/>
              </w:rPr>
            </w:pPr>
            <w:r>
              <w:rPr>
                <w:rFonts w:ascii="Times New Roman" w:hAnsi="Times New Roman"/>
                <w:bCs/>
                <w:sz w:val="28"/>
                <w:szCs w:val="28"/>
              </w:rPr>
              <w:t>Основы духовно-нравственной культуры народов России</w:t>
            </w:r>
          </w:p>
        </w:tc>
        <w:tc>
          <w:tcPr>
            <w:tcW w:w="679" w:type="dxa"/>
            <w:vAlign w:val="bottom"/>
          </w:tcPr>
          <w:p w:rsidR="006717E8" w:rsidRPr="000D61DF" w:rsidRDefault="00AC5723" w:rsidP="00E950D7">
            <w:pPr>
              <w:spacing w:after="0" w:line="288" w:lineRule="auto"/>
              <w:jc w:val="center"/>
              <w:rPr>
                <w:rFonts w:ascii="Times New Roman" w:hAnsi="Times New Roman"/>
                <w:bCs/>
                <w:sz w:val="28"/>
                <w:szCs w:val="28"/>
              </w:rPr>
            </w:pPr>
            <w:r>
              <w:rPr>
                <w:rFonts w:ascii="Times New Roman" w:hAnsi="Times New Roman"/>
                <w:bCs/>
                <w:sz w:val="28"/>
                <w:szCs w:val="28"/>
              </w:rPr>
              <w:t>0,5</w:t>
            </w:r>
          </w:p>
        </w:tc>
        <w:tc>
          <w:tcPr>
            <w:tcW w:w="666" w:type="dxa"/>
            <w:gridSpan w:val="2"/>
            <w:vAlign w:val="bottom"/>
          </w:tcPr>
          <w:p w:rsidR="006717E8" w:rsidRPr="000D61DF" w:rsidRDefault="006717E8" w:rsidP="00E950D7">
            <w:pPr>
              <w:spacing w:after="0" w:line="288" w:lineRule="auto"/>
              <w:jc w:val="center"/>
              <w:rPr>
                <w:rFonts w:ascii="Times New Roman" w:hAnsi="Times New Roman"/>
                <w:bCs/>
                <w:sz w:val="28"/>
                <w:szCs w:val="28"/>
              </w:rPr>
            </w:pPr>
          </w:p>
        </w:tc>
        <w:tc>
          <w:tcPr>
            <w:tcW w:w="708"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746"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528"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919" w:type="dxa"/>
            <w:vAlign w:val="bottom"/>
          </w:tcPr>
          <w:p w:rsidR="006717E8" w:rsidRPr="000D61DF" w:rsidRDefault="006717E8" w:rsidP="00E950D7">
            <w:pPr>
              <w:spacing w:after="0" w:line="288" w:lineRule="auto"/>
              <w:jc w:val="center"/>
              <w:rPr>
                <w:rFonts w:ascii="Times New Roman" w:hAnsi="Times New Roman"/>
                <w:bCs/>
                <w:sz w:val="28"/>
                <w:szCs w:val="28"/>
              </w:rPr>
            </w:pPr>
          </w:p>
        </w:tc>
      </w:tr>
      <w:tr w:rsidR="00F91F9C" w:rsidRPr="000D61DF" w:rsidTr="00AC5723">
        <w:trPr>
          <w:trHeight w:val="181"/>
          <w:jc w:val="center"/>
        </w:trPr>
        <w:tc>
          <w:tcPr>
            <w:tcW w:w="2718" w:type="dxa"/>
            <w:vMerge w:val="restart"/>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Физика</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F91F9C" w:rsidRPr="000D61DF" w:rsidTr="00AC5723">
        <w:trPr>
          <w:trHeight w:val="215"/>
          <w:jc w:val="center"/>
        </w:trPr>
        <w:tc>
          <w:tcPr>
            <w:tcW w:w="2718" w:type="dxa"/>
            <w:vMerge/>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Химия</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F91F9C" w:rsidRPr="000D61DF" w:rsidTr="00AC5723">
        <w:trPr>
          <w:trHeight w:val="251"/>
          <w:jc w:val="center"/>
        </w:trPr>
        <w:tc>
          <w:tcPr>
            <w:tcW w:w="2718" w:type="dxa"/>
            <w:vMerge/>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Биология</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F91F9C" w:rsidRPr="000D61DF" w:rsidTr="00AC5723">
        <w:trPr>
          <w:trHeight w:val="251"/>
          <w:jc w:val="center"/>
        </w:trPr>
        <w:tc>
          <w:tcPr>
            <w:tcW w:w="2718" w:type="dxa"/>
            <w:vMerge w:val="restart"/>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Искусство</w:t>
            </w: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Музыка</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4</w:t>
            </w:r>
          </w:p>
        </w:tc>
      </w:tr>
      <w:tr w:rsidR="00F91F9C" w:rsidRPr="000D61DF" w:rsidTr="00AC5723">
        <w:trPr>
          <w:trHeight w:val="215"/>
          <w:jc w:val="center"/>
        </w:trPr>
        <w:tc>
          <w:tcPr>
            <w:tcW w:w="2718" w:type="dxa"/>
            <w:vMerge/>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Изобразительное искусство</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r>
      <w:tr w:rsidR="00F91F9C" w:rsidRPr="000D61DF" w:rsidTr="00AC5723">
        <w:trPr>
          <w:trHeight w:val="301"/>
          <w:jc w:val="center"/>
        </w:trPr>
        <w:tc>
          <w:tcPr>
            <w:tcW w:w="2718"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Технология</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7</w:t>
            </w:r>
          </w:p>
        </w:tc>
      </w:tr>
      <w:tr w:rsidR="00F91F9C" w:rsidRPr="000D61DF" w:rsidTr="00AC5723">
        <w:trPr>
          <w:trHeight w:val="413"/>
          <w:jc w:val="center"/>
        </w:trPr>
        <w:tc>
          <w:tcPr>
            <w:tcW w:w="2718" w:type="dxa"/>
            <w:vMerge w:val="restart"/>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lastRenderedPageBreak/>
              <w:t>Физическая культура и Основы безопасности жизнедеятельности</w:t>
            </w:r>
          </w:p>
        </w:tc>
        <w:tc>
          <w:tcPr>
            <w:tcW w:w="2540" w:type="dxa"/>
          </w:tcPr>
          <w:p w:rsidR="00F91F9C" w:rsidRPr="000D61DF" w:rsidRDefault="00F91F9C" w:rsidP="00E950D7">
            <w:pPr>
              <w:spacing w:after="0" w:line="240" w:lineRule="auto"/>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r>
      <w:tr w:rsidR="00F91F9C" w:rsidRPr="000D61DF" w:rsidTr="00AC5723">
        <w:trPr>
          <w:trHeight w:val="385"/>
          <w:jc w:val="center"/>
        </w:trPr>
        <w:tc>
          <w:tcPr>
            <w:tcW w:w="2718" w:type="dxa"/>
            <w:vMerge/>
          </w:tcPr>
          <w:p w:rsidR="00F91F9C" w:rsidRPr="000D61DF" w:rsidRDefault="00F91F9C" w:rsidP="00E950D7">
            <w:pPr>
              <w:spacing w:after="0" w:line="288" w:lineRule="auto"/>
              <w:jc w:val="both"/>
              <w:rPr>
                <w:rFonts w:ascii="Times New Roman" w:hAnsi="Times New Roman"/>
                <w:bCs/>
                <w:sz w:val="28"/>
                <w:szCs w:val="28"/>
              </w:rPr>
            </w:pPr>
          </w:p>
        </w:tc>
        <w:tc>
          <w:tcPr>
            <w:tcW w:w="2540" w:type="dxa"/>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Физическая культура</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F91F9C" w:rsidRPr="000D61DF" w:rsidTr="00AC5723">
        <w:trPr>
          <w:trHeight w:val="284"/>
          <w:jc w:val="center"/>
        </w:trPr>
        <w:tc>
          <w:tcPr>
            <w:tcW w:w="5258" w:type="dxa"/>
            <w:gridSpan w:val="2"/>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Итого</w:t>
            </w:r>
          </w:p>
        </w:tc>
        <w:tc>
          <w:tcPr>
            <w:tcW w:w="67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26</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28</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29</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30</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143</w:t>
            </w:r>
          </w:p>
        </w:tc>
      </w:tr>
      <w:tr w:rsidR="00F91F9C" w:rsidRPr="000D61DF" w:rsidTr="00AC5723">
        <w:trPr>
          <w:trHeight w:val="301"/>
          <w:jc w:val="center"/>
        </w:trPr>
        <w:tc>
          <w:tcPr>
            <w:tcW w:w="5258" w:type="dxa"/>
            <w:gridSpan w:val="2"/>
          </w:tcPr>
          <w:p w:rsidR="00F91F9C" w:rsidRPr="00AC5723" w:rsidRDefault="00F91F9C" w:rsidP="00E950D7">
            <w:pPr>
              <w:spacing w:after="0" w:line="240" w:lineRule="auto"/>
              <w:jc w:val="both"/>
              <w:rPr>
                <w:rFonts w:ascii="Times New Roman" w:hAnsi="Times New Roman"/>
                <w:b/>
                <w:bCs/>
                <w:i/>
                <w:sz w:val="28"/>
                <w:szCs w:val="28"/>
              </w:rPr>
            </w:pPr>
            <w:r w:rsidRPr="00AC5723">
              <w:rPr>
                <w:rFonts w:ascii="Times New Roman" w:hAnsi="Times New Roman"/>
                <w:b/>
                <w:bCs/>
                <w:i/>
                <w:sz w:val="28"/>
                <w:szCs w:val="28"/>
              </w:rPr>
              <w:t>Часть, формируемая участниками образовательных отношений</w:t>
            </w:r>
          </w:p>
        </w:tc>
        <w:tc>
          <w:tcPr>
            <w:tcW w:w="679" w:type="dxa"/>
            <w:vAlign w:val="bottom"/>
          </w:tcPr>
          <w:p w:rsidR="00F91F9C" w:rsidRPr="000D61DF" w:rsidRDefault="00AC5723" w:rsidP="00E950D7">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666" w:type="dxa"/>
            <w:gridSpan w:val="2"/>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746"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2</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10</w:t>
            </w:r>
          </w:p>
        </w:tc>
      </w:tr>
      <w:tr w:rsidR="006717E8" w:rsidRPr="000D61DF" w:rsidTr="00AC5723">
        <w:trPr>
          <w:trHeight w:val="301"/>
          <w:jc w:val="center"/>
        </w:trPr>
        <w:tc>
          <w:tcPr>
            <w:tcW w:w="5258" w:type="dxa"/>
            <w:gridSpan w:val="2"/>
          </w:tcPr>
          <w:p w:rsidR="006717E8" w:rsidRPr="000D61DF" w:rsidRDefault="00AC5723" w:rsidP="00E950D7">
            <w:pPr>
              <w:spacing w:after="0" w:line="240" w:lineRule="auto"/>
              <w:jc w:val="both"/>
              <w:rPr>
                <w:rFonts w:ascii="Times New Roman" w:hAnsi="Times New Roman"/>
                <w:bCs/>
                <w:i/>
                <w:sz w:val="28"/>
                <w:szCs w:val="28"/>
              </w:rPr>
            </w:pPr>
            <w:r>
              <w:rPr>
                <w:rFonts w:ascii="Times New Roman" w:hAnsi="Times New Roman"/>
                <w:bCs/>
                <w:i/>
                <w:sz w:val="28"/>
                <w:szCs w:val="28"/>
              </w:rPr>
              <w:t>Основы православной веры (Священное Писание Ветхого Завета)</w:t>
            </w:r>
          </w:p>
        </w:tc>
        <w:tc>
          <w:tcPr>
            <w:tcW w:w="679" w:type="dxa"/>
            <w:vAlign w:val="bottom"/>
          </w:tcPr>
          <w:p w:rsidR="006717E8" w:rsidRPr="000D61DF" w:rsidRDefault="00AC5723" w:rsidP="00E950D7">
            <w:pPr>
              <w:spacing w:after="0" w:line="288" w:lineRule="auto"/>
              <w:jc w:val="center"/>
              <w:rPr>
                <w:rFonts w:ascii="Times New Roman" w:hAnsi="Times New Roman"/>
                <w:bCs/>
                <w:sz w:val="28"/>
                <w:szCs w:val="28"/>
              </w:rPr>
            </w:pPr>
            <w:r>
              <w:rPr>
                <w:rFonts w:ascii="Times New Roman" w:hAnsi="Times New Roman"/>
                <w:bCs/>
                <w:sz w:val="28"/>
                <w:szCs w:val="28"/>
              </w:rPr>
              <w:t>0,5</w:t>
            </w:r>
          </w:p>
        </w:tc>
        <w:tc>
          <w:tcPr>
            <w:tcW w:w="666" w:type="dxa"/>
            <w:gridSpan w:val="2"/>
            <w:vAlign w:val="bottom"/>
          </w:tcPr>
          <w:p w:rsidR="006717E8" w:rsidRPr="000D61DF" w:rsidRDefault="006717E8" w:rsidP="00E950D7">
            <w:pPr>
              <w:spacing w:after="0" w:line="288" w:lineRule="auto"/>
              <w:jc w:val="center"/>
              <w:rPr>
                <w:rFonts w:ascii="Times New Roman" w:hAnsi="Times New Roman"/>
                <w:bCs/>
                <w:sz w:val="28"/>
                <w:szCs w:val="28"/>
              </w:rPr>
            </w:pPr>
          </w:p>
        </w:tc>
        <w:tc>
          <w:tcPr>
            <w:tcW w:w="708"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746"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528"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919" w:type="dxa"/>
            <w:vAlign w:val="bottom"/>
          </w:tcPr>
          <w:p w:rsidR="006717E8" w:rsidRPr="000D61DF" w:rsidRDefault="006717E8" w:rsidP="00E950D7">
            <w:pPr>
              <w:spacing w:after="0" w:line="288" w:lineRule="auto"/>
              <w:jc w:val="center"/>
              <w:rPr>
                <w:rFonts w:ascii="Times New Roman" w:hAnsi="Times New Roman"/>
                <w:bCs/>
                <w:sz w:val="28"/>
                <w:szCs w:val="28"/>
              </w:rPr>
            </w:pPr>
          </w:p>
        </w:tc>
      </w:tr>
      <w:tr w:rsidR="006717E8" w:rsidRPr="000D61DF" w:rsidTr="00AC5723">
        <w:trPr>
          <w:trHeight w:val="301"/>
          <w:jc w:val="center"/>
        </w:trPr>
        <w:tc>
          <w:tcPr>
            <w:tcW w:w="5258" w:type="dxa"/>
            <w:gridSpan w:val="2"/>
          </w:tcPr>
          <w:p w:rsidR="006717E8" w:rsidRPr="000D61DF" w:rsidRDefault="00AC5723" w:rsidP="00E950D7">
            <w:pPr>
              <w:spacing w:after="0" w:line="240" w:lineRule="auto"/>
              <w:jc w:val="both"/>
              <w:rPr>
                <w:rFonts w:ascii="Times New Roman" w:hAnsi="Times New Roman"/>
                <w:bCs/>
                <w:i/>
                <w:sz w:val="28"/>
                <w:szCs w:val="28"/>
              </w:rPr>
            </w:pPr>
            <w:r>
              <w:rPr>
                <w:rFonts w:ascii="Times New Roman" w:hAnsi="Times New Roman"/>
                <w:bCs/>
                <w:i/>
                <w:sz w:val="28"/>
                <w:szCs w:val="28"/>
              </w:rPr>
              <w:t>Основы православной веры (Катехизис)</w:t>
            </w:r>
          </w:p>
        </w:tc>
        <w:tc>
          <w:tcPr>
            <w:tcW w:w="679"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666" w:type="dxa"/>
            <w:gridSpan w:val="2"/>
            <w:vAlign w:val="bottom"/>
          </w:tcPr>
          <w:p w:rsidR="006717E8" w:rsidRPr="000D61DF" w:rsidRDefault="00AC5723" w:rsidP="00E950D7">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08"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746"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528"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919" w:type="dxa"/>
            <w:vAlign w:val="bottom"/>
          </w:tcPr>
          <w:p w:rsidR="006717E8" w:rsidRPr="000D61DF" w:rsidRDefault="006717E8" w:rsidP="00E950D7">
            <w:pPr>
              <w:spacing w:after="0" w:line="288" w:lineRule="auto"/>
              <w:jc w:val="center"/>
              <w:rPr>
                <w:rFonts w:ascii="Times New Roman" w:hAnsi="Times New Roman"/>
                <w:bCs/>
                <w:sz w:val="28"/>
                <w:szCs w:val="28"/>
              </w:rPr>
            </w:pPr>
          </w:p>
        </w:tc>
      </w:tr>
      <w:tr w:rsidR="006717E8" w:rsidRPr="000D61DF" w:rsidTr="00AC5723">
        <w:trPr>
          <w:trHeight w:val="301"/>
          <w:jc w:val="center"/>
        </w:trPr>
        <w:tc>
          <w:tcPr>
            <w:tcW w:w="5258" w:type="dxa"/>
            <w:gridSpan w:val="2"/>
          </w:tcPr>
          <w:p w:rsidR="006717E8" w:rsidRPr="000D61DF" w:rsidRDefault="00AC5723" w:rsidP="00E950D7">
            <w:pPr>
              <w:spacing w:after="0" w:line="240" w:lineRule="auto"/>
              <w:jc w:val="both"/>
              <w:rPr>
                <w:rFonts w:ascii="Times New Roman" w:hAnsi="Times New Roman"/>
                <w:bCs/>
                <w:i/>
                <w:sz w:val="28"/>
                <w:szCs w:val="28"/>
              </w:rPr>
            </w:pPr>
            <w:r>
              <w:rPr>
                <w:rFonts w:ascii="Times New Roman" w:hAnsi="Times New Roman"/>
                <w:bCs/>
                <w:i/>
                <w:sz w:val="28"/>
                <w:szCs w:val="28"/>
              </w:rPr>
              <w:t>Основы православной верв (Священное Писание Нового Завета)</w:t>
            </w:r>
          </w:p>
        </w:tc>
        <w:tc>
          <w:tcPr>
            <w:tcW w:w="679"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666" w:type="dxa"/>
            <w:gridSpan w:val="2"/>
            <w:vAlign w:val="bottom"/>
          </w:tcPr>
          <w:p w:rsidR="006717E8" w:rsidRPr="000D61DF" w:rsidRDefault="006717E8" w:rsidP="00E950D7">
            <w:pPr>
              <w:spacing w:after="0" w:line="288" w:lineRule="auto"/>
              <w:jc w:val="center"/>
              <w:rPr>
                <w:rFonts w:ascii="Times New Roman" w:hAnsi="Times New Roman"/>
                <w:bCs/>
                <w:sz w:val="28"/>
                <w:szCs w:val="28"/>
              </w:rPr>
            </w:pPr>
          </w:p>
        </w:tc>
        <w:tc>
          <w:tcPr>
            <w:tcW w:w="708" w:type="dxa"/>
            <w:vAlign w:val="bottom"/>
          </w:tcPr>
          <w:p w:rsidR="006717E8" w:rsidRPr="000D61DF" w:rsidRDefault="00AC5723" w:rsidP="00E950D7">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46"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528" w:type="dxa"/>
            <w:vAlign w:val="bottom"/>
          </w:tcPr>
          <w:p w:rsidR="006717E8" w:rsidRPr="000D61DF" w:rsidRDefault="006717E8" w:rsidP="00E950D7">
            <w:pPr>
              <w:spacing w:after="0" w:line="288" w:lineRule="auto"/>
              <w:jc w:val="center"/>
              <w:rPr>
                <w:rFonts w:ascii="Times New Roman" w:hAnsi="Times New Roman"/>
                <w:bCs/>
                <w:sz w:val="28"/>
                <w:szCs w:val="28"/>
              </w:rPr>
            </w:pPr>
          </w:p>
        </w:tc>
        <w:tc>
          <w:tcPr>
            <w:tcW w:w="919" w:type="dxa"/>
            <w:vAlign w:val="bottom"/>
          </w:tcPr>
          <w:p w:rsidR="006717E8" w:rsidRPr="000D61DF" w:rsidRDefault="006717E8" w:rsidP="00E950D7">
            <w:pPr>
              <w:spacing w:after="0" w:line="288" w:lineRule="auto"/>
              <w:jc w:val="center"/>
              <w:rPr>
                <w:rFonts w:ascii="Times New Roman" w:hAnsi="Times New Roman"/>
                <w:bCs/>
                <w:sz w:val="28"/>
                <w:szCs w:val="28"/>
              </w:rPr>
            </w:pPr>
          </w:p>
        </w:tc>
      </w:tr>
      <w:tr w:rsidR="00F91F9C" w:rsidRPr="000D61DF" w:rsidTr="00AC5723">
        <w:trPr>
          <w:trHeight w:val="232"/>
          <w:jc w:val="center"/>
        </w:trPr>
        <w:tc>
          <w:tcPr>
            <w:tcW w:w="5258" w:type="dxa"/>
            <w:gridSpan w:val="2"/>
          </w:tcPr>
          <w:p w:rsidR="00F91F9C" w:rsidRPr="000D61DF" w:rsidRDefault="00F91F9C" w:rsidP="00E950D7">
            <w:pPr>
              <w:spacing w:after="0" w:line="288" w:lineRule="auto"/>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679" w:type="dxa"/>
            <w:vAlign w:val="bottom"/>
          </w:tcPr>
          <w:p w:rsidR="00F91F9C" w:rsidRPr="000D61DF" w:rsidRDefault="00AC5723" w:rsidP="00E950D7">
            <w:pPr>
              <w:spacing w:after="0" w:line="288" w:lineRule="auto"/>
              <w:jc w:val="center"/>
              <w:rPr>
                <w:rFonts w:ascii="Times New Roman" w:hAnsi="Times New Roman"/>
                <w:bCs/>
                <w:sz w:val="28"/>
                <w:szCs w:val="28"/>
              </w:rPr>
            </w:pPr>
            <w:r>
              <w:rPr>
                <w:rFonts w:ascii="Times New Roman" w:hAnsi="Times New Roman"/>
                <w:bCs/>
                <w:sz w:val="28"/>
                <w:szCs w:val="28"/>
              </w:rPr>
              <w:t>29</w:t>
            </w:r>
          </w:p>
        </w:tc>
        <w:tc>
          <w:tcPr>
            <w:tcW w:w="666" w:type="dxa"/>
            <w:gridSpan w:val="2"/>
            <w:vAlign w:val="bottom"/>
          </w:tcPr>
          <w:p w:rsidR="00F91F9C" w:rsidRPr="000D61DF" w:rsidRDefault="00AC5723" w:rsidP="00E950D7">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708" w:type="dxa"/>
            <w:vAlign w:val="bottom"/>
          </w:tcPr>
          <w:p w:rsidR="00F91F9C" w:rsidRPr="000D61DF" w:rsidRDefault="00AC5723" w:rsidP="00E950D7">
            <w:pPr>
              <w:spacing w:after="0" w:line="288" w:lineRule="auto"/>
              <w:jc w:val="center"/>
              <w:rPr>
                <w:rFonts w:ascii="Times New Roman" w:hAnsi="Times New Roman"/>
                <w:bCs/>
                <w:sz w:val="28"/>
                <w:szCs w:val="28"/>
              </w:rPr>
            </w:pPr>
            <w:r>
              <w:rPr>
                <w:rFonts w:ascii="Times New Roman" w:hAnsi="Times New Roman"/>
                <w:bCs/>
                <w:sz w:val="28"/>
                <w:szCs w:val="28"/>
              </w:rPr>
              <w:t>32</w:t>
            </w:r>
          </w:p>
        </w:tc>
        <w:tc>
          <w:tcPr>
            <w:tcW w:w="746" w:type="dxa"/>
            <w:vAlign w:val="bottom"/>
          </w:tcPr>
          <w:p w:rsidR="00F91F9C" w:rsidRPr="000D61DF" w:rsidRDefault="00AC5723" w:rsidP="00E950D7">
            <w:pPr>
              <w:spacing w:after="0" w:line="288" w:lineRule="auto"/>
              <w:jc w:val="center"/>
              <w:rPr>
                <w:rFonts w:ascii="Times New Roman" w:hAnsi="Times New Roman"/>
                <w:bCs/>
                <w:sz w:val="28"/>
                <w:szCs w:val="28"/>
              </w:rPr>
            </w:pPr>
            <w:r>
              <w:rPr>
                <w:rFonts w:ascii="Times New Roman" w:hAnsi="Times New Roman"/>
                <w:bCs/>
                <w:sz w:val="28"/>
                <w:szCs w:val="28"/>
              </w:rPr>
              <w:t>33</w:t>
            </w:r>
          </w:p>
        </w:tc>
        <w:tc>
          <w:tcPr>
            <w:tcW w:w="528"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33</w:t>
            </w:r>
          </w:p>
        </w:tc>
        <w:tc>
          <w:tcPr>
            <w:tcW w:w="919" w:type="dxa"/>
            <w:vAlign w:val="bottom"/>
          </w:tcPr>
          <w:p w:rsidR="00F91F9C" w:rsidRPr="000D61DF" w:rsidRDefault="00F91F9C" w:rsidP="00E950D7">
            <w:pPr>
              <w:spacing w:after="0" w:line="288" w:lineRule="auto"/>
              <w:jc w:val="center"/>
              <w:rPr>
                <w:rFonts w:ascii="Times New Roman" w:hAnsi="Times New Roman"/>
                <w:bCs/>
                <w:sz w:val="28"/>
                <w:szCs w:val="28"/>
              </w:rPr>
            </w:pPr>
            <w:r w:rsidRPr="000D61DF">
              <w:rPr>
                <w:rFonts w:ascii="Times New Roman" w:hAnsi="Times New Roman"/>
                <w:bCs/>
                <w:sz w:val="28"/>
                <w:szCs w:val="28"/>
              </w:rPr>
              <w:t>153</w:t>
            </w:r>
          </w:p>
        </w:tc>
      </w:tr>
    </w:tbl>
    <w:p w:rsidR="00F91F9C" w:rsidRDefault="00F91F9C" w:rsidP="00F3083D">
      <w:pPr>
        <w:tabs>
          <w:tab w:val="left" w:pos="1109"/>
        </w:tabs>
        <w:rPr>
          <w:rFonts w:ascii="Times New Roman" w:hAnsi="Times New Roman" w:cs="Times New Roman"/>
          <w:sz w:val="72"/>
          <w:szCs w:val="28"/>
        </w:rPr>
      </w:pPr>
    </w:p>
    <w:p w:rsidR="00B60CB1" w:rsidRPr="00B60CB1" w:rsidRDefault="00B60CB1" w:rsidP="00F3083D">
      <w:pPr>
        <w:tabs>
          <w:tab w:val="left" w:pos="1109"/>
        </w:tabs>
        <w:rPr>
          <w:rFonts w:ascii="Times New Roman" w:hAnsi="Times New Roman" w:cs="Times New Roman"/>
          <w:sz w:val="32"/>
          <w:szCs w:val="28"/>
        </w:rPr>
      </w:pPr>
    </w:p>
    <w:p w:rsidR="00F3083D" w:rsidRDefault="00F3083D" w:rsidP="00B74B7B">
      <w:pPr>
        <w:autoSpaceDE w:val="0"/>
        <w:autoSpaceDN w:val="0"/>
        <w:adjustRightInd w:val="0"/>
        <w:spacing w:after="0" w:line="240" w:lineRule="auto"/>
        <w:jc w:val="center"/>
        <w:rPr>
          <w:rFonts w:ascii="Times New Roman" w:hAnsi="Times New Roman" w:cs="Times New Roman"/>
          <w:b/>
          <w:bCs/>
          <w:sz w:val="32"/>
          <w:szCs w:val="32"/>
        </w:rPr>
      </w:pPr>
      <w:r w:rsidRPr="00B74B7B">
        <w:rPr>
          <w:rFonts w:ascii="Times New Roman" w:hAnsi="Times New Roman" w:cs="Times New Roman"/>
          <w:b/>
          <w:bCs/>
          <w:sz w:val="32"/>
          <w:szCs w:val="32"/>
        </w:rPr>
        <w:t>3.1.1. Календарный учебный график</w:t>
      </w:r>
    </w:p>
    <w:p w:rsidR="003F6538" w:rsidRPr="00B74B7B" w:rsidRDefault="003F6538" w:rsidP="00B74B7B">
      <w:pPr>
        <w:autoSpaceDE w:val="0"/>
        <w:autoSpaceDN w:val="0"/>
        <w:adjustRightInd w:val="0"/>
        <w:spacing w:after="0" w:line="240" w:lineRule="auto"/>
        <w:jc w:val="center"/>
        <w:rPr>
          <w:rFonts w:ascii="Times New Roman" w:hAnsi="Times New Roman" w:cs="Times New Roman"/>
          <w:b/>
          <w:bCs/>
          <w:sz w:val="32"/>
          <w:szCs w:val="32"/>
        </w:rPr>
      </w:pPr>
    </w:p>
    <w:p w:rsidR="003F6538" w:rsidRDefault="003F6538" w:rsidP="003F6538">
      <w:pPr>
        <w:spacing w:after="0" w:line="240" w:lineRule="auto"/>
        <w:ind w:left="142" w:right="-1"/>
        <w:jc w:val="both"/>
        <w:rPr>
          <w:rFonts w:ascii="Times New Roman" w:hAnsi="Times New Roman" w:cs="Times New Roman"/>
          <w:sz w:val="28"/>
          <w:szCs w:val="28"/>
        </w:rPr>
      </w:pPr>
      <w:r>
        <w:rPr>
          <w:rFonts w:ascii="Times New Roman" w:hAnsi="Times New Roman" w:cs="Times New Roman"/>
          <w:sz w:val="28"/>
          <w:szCs w:val="28"/>
        </w:rPr>
        <w:t xml:space="preserve">         Календарный учебный график ЧОУ «Школа имени святителя Тихона Задонского» составлен на основе Закона «Об образовании в Российской Федерации», СанПиН, Положения о православных учреждениях, разработанного Синодальным отделом религиозного образования и катехизации Московского Патриархата, в соответствии с традициями Русской Православной Церкви.</w:t>
      </w:r>
    </w:p>
    <w:p w:rsidR="00F3083D" w:rsidRDefault="003F6538" w:rsidP="003F6538">
      <w:pPr>
        <w:tabs>
          <w:tab w:val="left" w:pos="1109"/>
        </w:tabs>
        <w:spacing w:line="240" w:lineRule="auto"/>
        <w:ind w:left="142"/>
        <w:jc w:val="both"/>
        <w:rPr>
          <w:rFonts w:ascii="Times New Roman" w:eastAsia="TimesNewRomanPSMT" w:hAnsi="Times New Roman" w:cs="Times New Roman"/>
          <w:sz w:val="28"/>
          <w:szCs w:val="24"/>
        </w:rPr>
      </w:pPr>
      <w:r>
        <w:rPr>
          <w:rFonts w:ascii="Times New Roman" w:eastAsia="TimesNewRomanPSMT" w:hAnsi="Times New Roman" w:cs="Times New Roman"/>
          <w:sz w:val="28"/>
          <w:szCs w:val="24"/>
        </w:rPr>
        <w:t>У</w:t>
      </w:r>
      <w:r w:rsidR="00F3083D" w:rsidRPr="00B74B7B">
        <w:rPr>
          <w:rFonts w:ascii="Times New Roman" w:eastAsia="TimesNewRomanPSMT" w:hAnsi="Times New Roman" w:cs="Times New Roman"/>
          <w:sz w:val="28"/>
          <w:szCs w:val="24"/>
        </w:rPr>
        <w:t>тверждается приказом директора ОУ и</w:t>
      </w:r>
      <w:r w:rsidR="003B2F89">
        <w:rPr>
          <w:rFonts w:ascii="Times New Roman" w:eastAsia="TimesNewRomanPSMT" w:hAnsi="Times New Roman" w:cs="Times New Roman"/>
          <w:sz w:val="28"/>
          <w:szCs w:val="24"/>
        </w:rPr>
        <w:t xml:space="preserve"> я</w:t>
      </w:r>
      <w:r w:rsidR="00F3083D" w:rsidRPr="00B74B7B">
        <w:rPr>
          <w:rFonts w:ascii="Times New Roman" w:eastAsia="TimesNewRomanPSMT" w:hAnsi="Times New Roman" w:cs="Times New Roman"/>
          <w:sz w:val="28"/>
          <w:szCs w:val="24"/>
        </w:rPr>
        <w:t>вляется приложением к настоящей образовательной программе.</w:t>
      </w:r>
    </w:p>
    <w:p w:rsidR="00F3083D" w:rsidRPr="00B74B7B" w:rsidRDefault="00F3083D" w:rsidP="00B74B7B">
      <w:pPr>
        <w:autoSpaceDE w:val="0"/>
        <w:autoSpaceDN w:val="0"/>
        <w:adjustRightInd w:val="0"/>
        <w:spacing w:after="0" w:line="240" w:lineRule="auto"/>
        <w:jc w:val="center"/>
        <w:rPr>
          <w:rFonts w:ascii="Times New Roman" w:hAnsi="Times New Roman" w:cs="Times New Roman"/>
          <w:b/>
          <w:bCs/>
          <w:sz w:val="32"/>
          <w:szCs w:val="32"/>
        </w:rPr>
      </w:pPr>
      <w:r w:rsidRPr="00B74B7B">
        <w:rPr>
          <w:rFonts w:ascii="Times New Roman" w:hAnsi="Times New Roman" w:cs="Times New Roman"/>
          <w:b/>
          <w:bCs/>
          <w:sz w:val="32"/>
          <w:szCs w:val="32"/>
        </w:rPr>
        <w:t>3.1.1.План внеурочной деятельности.</w:t>
      </w:r>
    </w:p>
    <w:p w:rsidR="00B74B7B" w:rsidRDefault="00F3083D" w:rsidP="00B74B7B">
      <w:pPr>
        <w:spacing w:line="240" w:lineRule="auto"/>
        <w:ind w:firstLine="708"/>
        <w:jc w:val="both"/>
        <w:rPr>
          <w:rFonts w:ascii="Times New Roman" w:hAnsi="Times New Roman" w:cs="Times New Roman"/>
          <w:sz w:val="28"/>
          <w:szCs w:val="28"/>
        </w:rPr>
      </w:pPr>
      <w:r w:rsidRPr="00B74B7B">
        <w:rPr>
          <w:rFonts w:ascii="Times New Roman" w:hAnsi="Times New Roman" w:cs="Times New Roman"/>
          <w:sz w:val="28"/>
          <w:szCs w:val="28"/>
        </w:rPr>
        <w:t xml:space="preserve">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основного общего образования. В соответствии с Федеральным государственным образовательным стандартом (ФГОС) ООО организация внеурочной деятельности детей является неотъемлемой частью </w:t>
      </w:r>
      <w:r w:rsidRPr="00B74B7B">
        <w:rPr>
          <w:rFonts w:ascii="Times New Roman" w:hAnsi="Times New Roman" w:cs="Times New Roman"/>
          <w:sz w:val="28"/>
          <w:szCs w:val="28"/>
        </w:rPr>
        <w:lastRenderedPageBreak/>
        <w:t xml:space="preserve">образовательного процесса в школе, а воспитание рассматривается как миссия образования, как ценностно-ориентированный процесс. Внеурочная деятельность </w:t>
      </w:r>
      <w:r w:rsidR="00B74B7B">
        <w:rPr>
          <w:rFonts w:ascii="Times New Roman" w:hAnsi="Times New Roman" w:cs="Times New Roman"/>
          <w:b/>
          <w:bCs/>
          <w:sz w:val="28"/>
          <w:szCs w:val="28"/>
        </w:rPr>
        <w:t>в ЧОУ «Школа имени святителя Тихона Задонского»</w:t>
      </w:r>
      <w:r w:rsidRPr="00B74B7B">
        <w:rPr>
          <w:rFonts w:ascii="Times New Roman" w:hAnsi="Times New Roman" w:cs="Times New Roman"/>
          <w:b/>
          <w:bCs/>
          <w:sz w:val="28"/>
          <w:szCs w:val="28"/>
        </w:rPr>
        <w:t xml:space="preserve"> осуществляется на основе оптимизационной модели организации внеурочной деятельности и </w:t>
      </w:r>
      <w:r w:rsidRPr="00B74B7B">
        <w:rPr>
          <w:rFonts w:ascii="Times New Roman" w:hAnsi="Times New Roman" w:cs="Times New Roman"/>
          <w:sz w:val="28"/>
          <w:szCs w:val="28"/>
        </w:rP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B74B7B" w:rsidRDefault="00F3083D" w:rsidP="00B74B7B">
      <w:pPr>
        <w:spacing w:line="240" w:lineRule="auto"/>
        <w:ind w:firstLine="708"/>
        <w:jc w:val="both"/>
        <w:rPr>
          <w:rFonts w:ascii="Times New Roman" w:hAnsi="Times New Roman" w:cs="Times New Roman"/>
          <w:sz w:val="28"/>
          <w:szCs w:val="28"/>
        </w:rPr>
      </w:pPr>
      <w:r w:rsidRPr="00B74B7B">
        <w:rPr>
          <w:rFonts w:ascii="Times New Roman" w:hAnsi="Times New Roman" w:cs="Times New Roman"/>
          <w:sz w:val="28"/>
          <w:szCs w:val="28"/>
        </w:rPr>
        <w:t xml:space="preserve"> В соответствии с требованиями ФГОС ООО внеурочная деятельность организуется по основным направлениям развития личности: </w:t>
      </w:r>
    </w:p>
    <w:p w:rsidR="00B74B7B" w:rsidRPr="00B74B7B" w:rsidRDefault="00F3083D" w:rsidP="00B74B7B">
      <w:pPr>
        <w:pStyle w:val="a4"/>
        <w:numPr>
          <w:ilvl w:val="0"/>
          <w:numId w:val="42"/>
        </w:numPr>
        <w:jc w:val="both"/>
        <w:rPr>
          <w:rFonts w:ascii="Times New Roman" w:hAnsi="Times New Roman"/>
          <w:sz w:val="28"/>
          <w:szCs w:val="28"/>
        </w:rPr>
      </w:pPr>
      <w:r w:rsidRPr="00B74B7B">
        <w:rPr>
          <w:rFonts w:ascii="Times New Roman" w:hAnsi="Times New Roman"/>
          <w:sz w:val="28"/>
          <w:szCs w:val="28"/>
        </w:rPr>
        <w:t xml:space="preserve">духовно-нравственное, </w:t>
      </w:r>
    </w:p>
    <w:p w:rsidR="00B74B7B" w:rsidRPr="00B74B7B" w:rsidRDefault="00F3083D" w:rsidP="00B74B7B">
      <w:pPr>
        <w:pStyle w:val="a4"/>
        <w:numPr>
          <w:ilvl w:val="0"/>
          <w:numId w:val="42"/>
        </w:numPr>
        <w:jc w:val="both"/>
        <w:rPr>
          <w:rFonts w:ascii="Times New Roman" w:hAnsi="Times New Roman"/>
          <w:sz w:val="28"/>
          <w:szCs w:val="28"/>
        </w:rPr>
      </w:pPr>
      <w:r w:rsidRPr="00B74B7B">
        <w:rPr>
          <w:rFonts w:ascii="Times New Roman" w:hAnsi="Times New Roman"/>
          <w:sz w:val="28"/>
          <w:szCs w:val="28"/>
        </w:rPr>
        <w:t xml:space="preserve">социальное, </w:t>
      </w:r>
    </w:p>
    <w:p w:rsidR="00B74B7B" w:rsidRPr="00B74B7B" w:rsidRDefault="00F3083D" w:rsidP="00B74B7B">
      <w:pPr>
        <w:pStyle w:val="a4"/>
        <w:numPr>
          <w:ilvl w:val="0"/>
          <w:numId w:val="42"/>
        </w:numPr>
        <w:jc w:val="both"/>
        <w:rPr>
          <w:rFonts w:ascii="Times New Roman" w:hAnsi="Times New Roman"/>
          <w:sz w:val="28"/>
          <w:szCs w:val="28"/>
        </w:rPr>
      </w:pPr>
      <w:r w:rsidRPr="00B74B7B">
        <w:rPr>
          <w:rFonts w:ascii="Times New Roman" w:hAnsi="Times New Roman"/>
          <w:sz w:val="28"/>
          <w:szCs w:val="28"/>
        </w:rPr>
        <w:t xml:space="preserve">общеинтеллектуальное, </w:t>
      </w:r>
    </w:p>
    <w:p w:rsidR="00B74B7B" w:rsidRDefault="00B74B7B" w:rsidP="00B74B7B">
      <w:pPr>
        <w:pStyle w:val="a4"/>
        <w:numPr>
          <w:ilvl w:val="0"/>
          <w:numId w:val="42"/>
        </w:numPr>
        <w:jc w:val="both"/>
        <w:rPr>
          <w:rFonts w:ascii="Times New Roman" w:hAnsi="Times New Roman"/>
          <w:sz w:val="28"/>
          <w:szCs w:val="28"/>
        </w:rPr>
      </w:pPr>
      <w:r>
        <w:rPr>
          <w:rFonts w:ascii="Times New Roman" w:hAnsi="Times New Roman"/>
          <w:sz w:val="28"/>
          <w:szCs w:val="28"/>
        </w:rPr>
        <w:t>общекультурное.</w:t>
      </w:r>
    </w:p>
    <w:p w:rsidR="00B74B7B" w:rsidRPr="00B74B7B" w:rsidRDefault="00B74B7B" w:rsidP="00B74B7B">
      <w:pPr>
        <w:pStyle w:val="a4"/>
        <w:numPr>
          <w:ilvl w:val="0"/>
          <w:numId w:val="42"/>
        </w:numPr>
        <w:jc w:val="both"/>
        <w:rPr>
          <w:rFonts w:ascii="Times New Roman" w:hAnsi="Times New Roman"/>
          <w:sz w:val="28"/>
          <w:szCs w:val="28"/>
        </w:rPr>
      </w:pPr>
      <w:r>
        <w:rPr>
          <w:rFonts w:ascii="Times New Roman" w:hAnsi="Times New Roman"/>
          <w:sz w:val="28"/>
          <w:szCs w:val="28"/>
        </w:rPr>
        <w:t>Спортивно-оздоровительное.</w:t>
      </w:r>
    </w:p>
    <w:p w:rsidR="00B74B7B" w:rsidRDefault="00B74B7B" w:rsidP="00B74B7B">
      <w:pPr>
        <w:spacing w:line="240" w:lineRule="auto"/>
        <w:ind w:firstLine="708"/>
        <w:jc w:val="both"/>
        <w:rPr>
          <w:rFonts w:ascii="Times New Roman" w:hAnsi="Times New Roman" w:cs="Times New Roman"/>
          <w:sz w:val="28"/>
          <w:szCs w:val="28"/>
        </w:rPr>
      </w:pPr>
    </w:p>
    <w:p w:rsidR="00F3083D" w:rsidRPr="00B74B7B" w:rsidRDefault="00F3083D" w:rsidP="00B74B7B">
      <w:pPr>
        <w:spacing w:line="240" w:lineRule="auto"/>
        <w:ind w:firstLine="708"/>
        <w:jc w:val="both"/>
        <w:rPr>
          <w:rFonts w:ascii="Times New Roman" w:hAnsi="Times New Roman" w:cs="Times New Roman"/>
          <w:sz w:val="28"/>
          <w:szCs w:val="28"/>
        </w:rPr>
      </w:pPr>
      <w:r w:rsidRPr="00B74B7B">
        <w:rPr>
          <w:rFonts w:ascii="Times New Roman" w:hAnsi="Times New Roman" w:cs="Times New Roman"/>
          <w:sz w:val="28"/>
          <w:szCs w:val="28"/>
        </w:rPr>
        <w:t>Для реализации внеурочной деятельности в школе используется модель, основанная на оптимизации всех внутренних ресурсов образовательного учреждения: деятельность классно</w:t>
      </w:r>
      <w:r w:rsidR="003B2F89">
        <w:rPr>
          <w:rFonts w:ascii="Times New Roman" w:hAnsi="Times New Roman" w:cs="Times New Roman"/>
          <w:sz w:val="28"/>
          <w:szCs w:val="28"/>
        </w:rPr>
        <w:t xml:space="preserve">го руководителей, библиотекаря </w:t>
      </w:r>
      <w:r w:rsidRPr="00B74B7B">
        <w:rPr>
          <w:rFonts w:ascii="Times New Roman" w:hAnsi="Times New Roman" w:cs="Times New Roman"/>
          <w:sz w:val="28"/>
          <w:szCs w:val="28"/>
        </w:rPr>
        <w:t>и взаимодействия с учрежден</w:t>
      </w:r>
      <w:r w:rsidR="003B2F89">
        <w:rPr>
          <w:rFonts w:ascii="Times New Roman" w:hAnsi="Times New Roman" w:cs="Times New Roman"/>
          <w:sz w:val="28"/>
          <w:szCs w:val="28"/>
        </w:rPr>
        <w:t>ием дополнительного образования</w:t>
      </w:r>
      <w:r w:rsidRPr="003B2F89">
        <w:rPr>
          <w:rFonts w:ascii="Times New Roman" w:hAnsi="Times New Roman" w:cs="Times New Roman"/>
          <w:sz w:val="28"/>
          <w:szCs w:val="28"/>
        </w:rPr>
        <w:t>. Количество часов в течение учебной недели не фиксировано,</w:t>
      </w:r>
      <w:r w:rsidRPr="00B74B7B">
        <w:rPr>
          <w:rFonts w:ascii="Times New Roman" w:hAnsi="Times New Roman" w:cs="Times New Roman"/>
          <w:sz w:val="28"/>
          <w:szCs w:val="28"/>
        </w:rPr>
        <w:t xml:space="preserve"> что позволяет рационально планировать занятость обучающихся, в том числе в каникулярное время.</w:t>
      </w:r>
    </w:p>
    <w:p w:rsidR="00C67B20" w:rsidRPr="00C67B20" w:rsidRDefault="00C67B20" w:rsidP="00C67B20">
      <w:pPr>
        <w:jc w:val="center"/>
        <w:rPr>
          <w:rFonts w:ascii="Times New Roman" w:hAnsi="Times New Roman" w:cs="Times New Roman"/>
          <w:b/>
          <w:sz w:val="28"/>
          <w:szCs w:val="28"/>
        </w:rPr>
      </w:pPr>
      <w:r w:rsidRPr="00C67B20">
        <w:rPr>
          <w:rFonts w:ascii="Times New Roman" w:hAnsi="Times New Roman" w:cs="Times New Roman"/>
          <w:b/>
          <w:sz w:val="28"/>
          <w:szCs w:val="28"/>
        </w:rPr>
        <w:t>Формы внеурочной деятельности по направлениям:</w:t>
      </w:r>
    </w:p>
    <w:p w:rsidR="00C67B20" w:rsidRPr="00C67B20" w:rsidRDefault="00C67B20" w:rsidP="00C67B20">
      <w:pPr>
        <w:pStyle w:val="a4"/>
        <w:numPr>
          <w:ilvl w:val="0"/>
          <w:numId w:val="43"/>
        </w:numPr>
        <w:jc w:val="both"/>
        <w:rPr>
          <w:rFonts w:ascii="Times New Roman" w:hAnsi="Times New Roman"/>
          <w:b/>
          <w:sz w:val="28"/>
          <w:szCs w:val="28"/>
          <w:u w:val="single"/>
        </w:rPr>
      </w:pPr>
      <w:r w:rsidRPr="00C67B20">
        <w:rPr>
          <w:rFonts w:ascii="Times New Roman" w:hAnsi="Times New Roman"/>
          <w:b/>
          <w:sz w:val="28"/>
          <w:szCs w:val="28"/>
          <w:u w:val="single"/>
        </w:rPr>
        <w:t>Общеинтеллектуальное</w:t>
      </w:r>
    </w:p>
    <w:p w:rsidR="00C67B20" w:rsidRPr="00C67B20" w:rsidRDefault="00C67B20" w:rsidP="00C67B20">
      <w:pPr>
        <w:pStyle w:val="a4"/>
        <w:numPr>
          <w:ilvl w:val="0"/>
          <w:numId w:val="44"/>
        </w:numPr>
        <w:jc w:val="both"/>
        <w:rPr>
          <w:rFonts w:ascii="Times New Roman" w:hAnsi="Times New Roman"/>
          <w:sz w:val="28"/>
          <w:szCs w:val="28"/>
        </w:rPr>
      </w:pPr>
      <w:r w:rsidRPr="00C67B20">
        <w:rPr>
          <w:rFonts w:ascii="Times New Roman" w:hAnsi="Times New Roman"/>
          <w:sz w:val="28"/>
          <w:szCs w:val="28"/>
        </w:rPr>
        <w:t>Проектная деятельность в рамках учебных предметов</w:t>
      </w:r>
    </w:p>
    <w:p w:rsidR="00C67B20" w:rsidRPr="00C67B20" w:rsidRDefault="00C67B20" w:rsidP="00C67B20">
      <w:pPr>
        <w:pStyle w:val="a4"/>
        <w:numPr>
          <w:ilvl w:val="0"/>
          <w:numId w:val="44"/>
        </w:numPr>
        <w:jc w:val="both"/>
        <w:rPr>
          <w:rFonts w:ascii="Times New Roman" w:hAnsi="Times New Roman"/>
          <w:sz w:val="28"/>
          <w:szCs w:val="28"/>
        </w:rPr>
      </w:pPr>
      <w:r w:rsidRPr="00C67B20">
        <w:rPr>
          <w:rFonts w:ascii="Times New Roman" w:hAnsi="Times New Roman"/>
          <w:sz w:val="28"/>
          <w:szCs w:val="28"/>
        </w:rPr>
        <w:t>Олимпиадное движение</w:t>
      </w:r>
    </w:p>
    <w:p w:rsidR="00C67B20" w:rsidRPr="00C67B20" w:rsidRDefault="00C67B20" w:rsidP="00C67B20">
      <w:pPr>
        <w:pStyle w:val="a4"/>
        <w:numPr>
          <w:ilvl w:val="0"/>
          <w:numId w:val="44"/>
        </w:numPr>
        <w:jc w:val="both"/>
        <w:rPr>
          <w:rFonts w:ascii="Times New Roman" w:hAnsi="Times New Roman"/>
          <w:sz w:val="28"/>
          <w:szCs w:val="28"/>
        </w:rPr>
      </w:pPr>
      <w:r w:rsidRPr="00C67B20">
        <w:rPr>
          <w:rFonts w:ascii="Times New Roman" w:hAnsi="Times New Roman"/>
          <w:sz w:val="28"/>
          <w:szCs w:val="28"/>
        </w:rPr>
        <w:t>Библиотечные уроки</w:t>
      </w:r>
    </w:p>
    <w:p w:rsidR="00C67B20" w:rsidRPr="00C67B20" w:rsidRDefault="00C67B20" w:rsidP="00C67B20">
      <w:pPr>
        <w:pStyle w:val="a4"/>
        <w:numPr>
          <w:ilvl w:val="0"/>
          <w:numId w:val="44"/>
        </w:numPr>
        <w:jc w:val="both"/>
        <w:rPr>
          <w:rFonts w:ascii="Times New Roman" w:hAnsi="Times New Roman"/>
          <w:sz w:val="28"/>
          <w:szCs w:val="28"/>
        </w:rPr>
      </w:pPr>
      <w:r w:rsidRPr="00C67B20">
        <w:rPr>
          <w:rFonts w:ascii="Times New Roman" w:hAnsi="Times New Roman"/>
          <w:sz w:val="28"/>
          <w:szCs w:val="28"/>
        </w:rPr>
        <w:t>Проект-студия «Благовест»</w:t>
      </w:r>
    </w:p>
    <w:p w:rsidR="00C67B20" w:rsidRPr="00C67B20" w:rsidRDefault="00C67B20" w:rsidP="00C67B20">
      <w:pPr>
        <w:pStyle w:val="a4"/>
        <w:numPr>
          <w:ilvl w:val="0"/>
          <w:numId w:val="44"/>
        </w:numPr>
        <w:jc w:val="both"/>
        <w:rPr>
          <w:rFonts w:ascii="Times New Roman" w:hAnsi="Times New Roman"/>
          <w:sz w:val="28"/>
          <w:szCs w:val="28"/>
        </w:rPr>
      </w:pPr>
      <w:r w:rsidRPr="00C67B20">
        <w:rPr>
          <w:rFonts w:ascii="Times New Roman" w:hAnsi="Times New Roman"/>
          <w:sz w:val="28"/>
          <w:szCs w:val="28"/>
        </w:rPr>
        <w:t>Предметные недели</w:t>
      </w:r>
    </w:p>
    <w:p w:rsidR="00C67B20" w:rsidRPr="00C67B20" w:rsidRDefault="00C67B20" w:rsidP="00C67B20">
      <w:pPr>
        <w:pStyle w:val="a4"/>
        <w:ind w:left="1440"/>
        <w:jc w:val="both"/>
        <w:rPr>
          <w:rFonts w:ascii="Times New Roman" w:hAnsi="Times New Roman"/>
          <w:sz w:val="28"/>
          <w:szCs w:val="28"/>
        </w:rPr>
      </w:pPr>
    </w:p>
    <w:p w:rsidR="00C67B20" w:rsidRPr="00C67B20" w:rsidRDefault="00C67B20" w:rsidP="00C67B20">
      <w:pPr>
        <w:pStyle w:val="a4"/>
        <w:numPr>
          <w:ilvl w:val="0"/>
          <w:numId w:val="43"/>
        </w:numPr>
        <w:jc w:val="both"/>
        <w:rPr>
          <w:rFonts w:ascii="Times New Roman" w:hAnsi="Times New Roman"/>
          <w:b/>
          <w:sz w:val="28"/>
          <w:szCs w:val="28"/>
          <w:u w:val="single"/>
        </w:rPr>
      </w:pPr>
      <w:r w:rsidRPr="00C67B20">
        <w:rPr>
          <w:rFonts w:ascii="Times New Roman" w:hAnsi="Times New Roman"/>
          <w:b/>
          <w:sz w:val="28"/>
          <w:szCs w:val="28"/>
          <w:u w:val="single"/>
        </w:rPr>
        <w:t>Спортивно-оздоровительное</w:t>
      </w:r>
    </w:p>
    <w:p w:rsidR="00C67B20" w:rsidRPr="00C67B20" w:rsidRDefault="00C67B20" w:rsidP="00C67B20">
      <w:pPr>
        <w:pStyle w:val="a4"/>
        <w:numPr>
          <w:ilvl w:val="0"/>
          <w:numId w:val="45"/>
        </w:numPr>
        <w:jc w:val="both"/>
        <w:rPr>
          <w:rFonts w:ascii="Times New Roman" w:hAnsi="Times New Roman"/>
          <w:sz w:val="28"/>
          <w:szCs w:val="28"/>
        </w:rPr>
      </w:pPr>
      <w:r w:rsidRPr="00C67B20">
        <w:rPr>
          <w:rFonts w:ascii="Times New Roman" w:hAnsi="Times New Roman"/>
          <w:sz w:val="28"/>
          <w:szCs w:val="28"/>
        </w:rPr>
        <w:t>Кружок «Группа здоровья»</w:t>
      </w:r>
    </w:p>
    <w:p w:rsidR="00C67B20" w:rsidRPr="00C67B20" w:rsidRDefault="00C67B20" w:rsidP="00C67B20">
      <w:pPr>
        <w:pStyle w:val="a4"/>
        <w:numPr>
          <w:ilvl w:val="0"/>
          <w:numId w:val="45"/>
        </w:numPr>
        <w:jc w:val="both"/>
        <w:rPr>
          <w:rFonts w:ascii="Times New Roman" w:hAnsi="Times New Roman"/>
          <w:sz w:val="28"/>
          <w:szCs w:val="28"/>
        </w:rPr>
      </w:pPr>
      <w:r w:rsidRPr="00C67B20">
        <w:rPr>
          <w:rFonts w:ascii="Times New Roman" w:hAnsi="Times New Roman"/>
          <w:sz w:val="28"/>
          <w:szCs w:val="28"/>
        </w:rPr>
        <w:t>Спортивно-оздоровительная деятельность (соревнования)</w:t>
      </w:r>
    </w:p>
    <w:p w:rsidR="00C67B20" w:rsidRPr="00C67B20" w:rsidRDefault="00C67B20" w:rsidP="00C67B20">
      <w:pPr>
        <w:pStyle w:val="a4"/>
        <w:ind w:left="1440"/>
        <w:jc w:val="both"/>
        <w:rPr>
          <w:rFonts w:ascii="Times New Roman" w:hAnsi="Times New Roman"/>
          <w:sz w:val="28"/>
          <w:szCs w:val="28"/>
        </w:rPr>
      </w:pPr>
    </w:p>
    <w:p w:rsidR="00C67B20" w:rsidRPr="00C67B20" w:rsidRDefault="00C67B20" w:rsidP="00C67B20">
      <w:pPr>
        <w:pStyle w:val="a4"/>
        <w:numPr>
          <w:ilvl w:val="0"/>
          <w:numId w:val="43"/>
        </w:numPr>
        <w:jc w:val="both"/>
        <w:rPr>
          <w:rFonts w:ascii="Times New Roman" w:hAnsi="Times New Roman"/>
          <w:b/>
          <w:sz w:val="28"/>
          <w:szCs w:val="28"/>
          <w:u w:val="single"/>
        </w:rPr>
      </w:pPr>
      <w:r w:rsidRPr="00C67B20">
        <w:rPr>
          <w:rFonts w:ascii="Times New Roman" w:hAnsi="Times New Roman"/>
          <w:b/>
          <w:sz w:val="28"/>
          <w:szCs w:val="28"/>
          <w:u w:val="single"/>
        </w:rPr>
        <w:t>Социальное</w:t>
      </w:r>
    </w:p>
    <w:p w:rsidR="00C67B20" w:rsidRPr="00C67B20" w:rsidRDefault="00C67B20" w:rsidP="00C67B20">
      <w:pPr>
        <w:pStyle w:val="a4"/>
        <w:numPr>
          <w:ilvl w:val="0"/>
          <w:numId w:val="46"/>
        </w:numPr>
        <w:jc w:val="both"/>
        <w:rPr>
          <w:rFonts w:ascii="Times New Roman" w:hAnsi="Times New Roman"/>
          <w:sz w:val="28"/>
          <w:szCs w:val="28"/>
        </w:rPr>
      </w:pPr>
      <w:r w:rsidRPr="00C67B20">
        <w:rPr>
          <w:rFonts w:ascii="Times New Roman" w:hAnsi="Times New Roman"/>
          <w:sz w:val="28"/>
          <w:szCs w:val="28"/>
        </w:rPr>
        <w:t>Социально-значимая деятельность</w:t>
      </w:r>
    </w:p>
    <w:p w:rsidR="00C67B20" w:rsidRPr="00C67B20" w:rsidRDefault="00C67B20" w:rsidP="00C67B20">
      <w:pPr>
        <w:pStyle w:val="a4"/>
        <w:numPr>
          <w:ilvl w:val="0"/>
          <w:numId w:val="46"/>
        </w:numPr>
        <w:jc w:val="both"/>
        <w:rPr>
          <w:rFonts w:ascii="Times New Roman" w:hAnsi="Times New Roman"/>
          <w:sz w:val="28"/>
          <w:szCs w:val="28"/>
        </w:rPr>
      </w:pPr>
      <w:r w:rsidRPr="00C67B20">
        <w:rPr>
          <w:rFonts w:ascii="Times New Roman" w:hAnsi="Times New Roman"/>
          <w:sz w:val="28"/>
          <w:szCs w:val="28"/>
        </w:rPr>
        <w:t>Кружок «Продленка»</w:t>
      </w:r>
    </w:p>
    <w:p w:rsidR="00C67B20" w:rsidRPr="00C67B20" w:rsidRDefault="00C67B20" w:rsidP="00C67B20">
      <w:pPr>
        <w:pStyle w:val="a4"/>
        <w:ind w:left="1440"/>
        <w:jc w:val="both"/>
        <w:rPr>
          <w:rFonts w:ascii="Times New Roman" w:hAnsi="Times New Roman"/>
          <w:sz w:val="28"/>
          <w:szCs w:val="28"/>
        </w:rPr>
      </w:pPr>
    </w:p>
    <w:p w:rsidR="00C67B20" w:rsidRPr="00C67B20" w:rsidRDefault="00C67B20" w:rsidP="00C67B20">
      <w:pPr>
        <w:pStyle w:val="a4"/>
        <w:numPr>
          <w:ilvl w:val="0"/>
          <w:numId w:val="43"/>
        </w:numPr>
        <w:jc w:val="both"/>
        <w:rPr>
          <w:rFonts w:ascii="Times New Roman" w:hAnsi="Times New Roman"/>
          <w:b/>
          <w:sz w:val="28"/>
          <w:szCs w:val="28"/>
          <w:u w:val="single"/>
        </w:rPr>
      </w:pPr>
      <w:r w:rsidRPr="00C67B20">
        <w:rPr>
          <w:rFonts w:ascii="Times New Roman" w:hAnsi="Times New Roman"/>
          <w:b/>
          <w:sz w:val="28"/>
          <w:szCs w:val="28"/>
          <w:u w:val="single"/>
        </w:rPr>
        <w:t>Духовно-нравственное</w:t>
      </w:r>
    </w:p>
    <w:p w:rsidR="00AC5723" w:rsidRPr="00AC5723" w:rsidRDefault="00C67B20" w:rsidP="00AC5723">
      <w:pPr>
        <w:pStyle w:val="a4"/>
        <w:numPr>
          <w:ilvl w:val="0"/>
          <w:numId w:val="47"/>
        </w:numPr>
        <w:jc w:val="both"/>
        <w:rPr>
          <w:rFonts w:ascii="Times New Roman" w:hAnsi="Times New Roman"/>
          <w:sz w:val="28"/>
          <w:szCs w:val="28"/>
        </w:rPr>
      </w:pPr>
      <w:r w:rsidRPr="00C67B20">
        <w:rPr>
          <w:rFonts w:ascii="Times New Roman" w:hAnsi="Times New Roman"/>
          <w:sz w:val="28"/>
          <w:szCs w:val="28"/>
        </w:rPr>
        <w:lastRenderedPageBreak/>
        <w:t>Кружок «Святогор»</w:t>
      </w:r>
    </w:p>
    <w:p w:rsidR="00C67B20" w:rsidRPr="00C67B20" w:rsidRDefault="00C67B20" w:rsidP="00C67B20">
      <w:pPr>
        <w:pStyle w:val="a4"/>
        <w:numPr>
          <w:ilvl w:val="0"/>
          <w:numId w:val="47"/>
        </w:numPr>
        <w:jc w:val="both"/>
        <w:rPr>
          <w:rFonts w:ascii="Times New Roman" w:hAnsi="Times New Roman"/>
          <w:sz w:val="28"/>
          <w:szCs w:val="28"/>
        </w:rPr>
      </w:pPr>
      <w:r w:rsidRPr="00C67B20">
        <w:rPr>
          <w:rFonts w:ascii="Times New Roman" w:hAnsi="Times New Roman"/>
          <w:sz w:val="28"/>
          <w:szCs w:val="28"/>
        </w:rPr>
        <w:t>Проведение тематических классных часов</w:t>
      </w:r>
    </w:p>
    <w:p w:rsidR="00C67B20" w:rsidRPr="00C67B20" w:rsidRDefault="00C67B20" w:rsidP="00C67B20">
      <w:pPr>
        <w:pStyle w:val="a4"/>
        <w:numPr>
          <w:ilvl w:val="0"/>
          <w:numId w:val="47"/>
        </w:numPr>
        <w:jc w:val="both"/>
        <w:rPr>
          <w:rFonts w:ascii="Times New Roman" w:hAnsi="Times New Roman"/>
          <w:sz w:val="28"/>
          <w:szCs w:val="28"/>
        </w:rPr>
      </w:pPr>
      <w:r w:rsidRPr="00C67B20">
        <w:rPr>
          <w:rFonts w:ascii="Times New Roman" w:hAnsi="Times New Roman"/>
          <w:sz w:val="28"/>
          <w:szCs w:val="28"/>
        </w:rPr>
        <w:t>Нравственные беседы</w:t>
      </w:r>
    </w:p>
    <w:p w:rsidR="00C67B20" w:rsidRPr="00C67B20" w:rsidRDefault="00C67B20" w:rsidP="00C67B20">
      <w:pPr>
        <w:pStyle w:val="a4"/>
        <w:ind w:left="1440"/>
        <w:jc w:val="both"/>
        <w:rPr>
          <w:rFonts w:ascii="Times New Roman" w:hAnsi="Times New Roman"/>
          <w:sz w:val="28"/>
          <w:szCs w:val="28"/>
        </w:rPr>
      </w:pPr>
    </w:p>
    <w:p w:rsidR="00C67B20" w:rsidRPr="00C67B20" w:rsidRDefault="00C67B20" w:rsidP="00C67B20">
      <w:pPr>
        <w:pStyle w:val="a4"/>
        <w:numPr>
          <w:ilvl w:val="0"/>
          <w:numId w:val="43"/>
        </w:numPr>
        <w:jc w:val="both"/>
        <w:rPr>
          <w:rFonts w:ascii="Times New Roman" w:hAnsi="Times New Roman"/>
          <w:b/>
          <w:sz w:val="28"/>
          <w:szCs w:val="28"/>
          <w:u w:val="single"/>
        </w:rPr>
      </w:pPr>
      <w:r w:rsidRPr="00C67B20">
        <w:rPr>
          <w:rFonts w:ascii="Times New Roman" w:hAnsi="Times New Roman"/>
          <w:b/>
          <w:sz w:val="28"/>
          <w:szCs w:val="28"/>
          <w:u w:val="single"/>
        </w:rPr>
        <w:t>Общекультурное</w:t>
      </w:r>
    </w:p>
    <w:p w:rsidR="00C67B20" w:rsidRPr="00C67B20" w:rsidRDefault="00C67B20" w:rsidP="00C67B20">
      <w:pPr>
        <w:pStyle w:val="a4"/>
        <w:numPr>
          <w:ilvl w:val="0"/>
          <w:numId w:val="48"/>
        </w:numPr>
        <w:jc w:val="both"/>
        <w:rPr>
          <w:rFonts w:ascii="Times New Roman" w:hAnsi="Times New Roman"/>
          <w:sz w:val="28"/>
          <w:szCs w:val="28"/>
        </w:rPr>
      </w:pPr>
      <w:r w:rsidRPr="00C67B20">
        <w:rPr>
          <w:rFonts w:ascii="Times New Roman" w:hAnsi="Times New Roman"/>
          <w:sz w:val="28"/>
          <w:szCs w:val="28"/>
        </w:rPr>
        <w:t>Экскурсии</w:t>
      </w:r>
    </w:p>
    <w:p w:rsidR="00C67B20" w:rsidRPr="00C67B20" w:rsidRDefault="00C67B20" w:rsidP="00C67B20">
      <w:pPr>
        <w:pStyle w:val="a4"/>
        <w:numPr>
          <w:ilvl w:val="0"/>
          <w:numId w:val="48"/>
        </w:numPr>
        <w:jc w:val="both"/>
        <w:rPr>
          <w:rFonts w:ascii="Times New Roman" w:hAnsi="Times New Roman"/>
          <w:sz w:val="28"/>
          <w:szCs w:val="28"/>
        </w:rPr>
      </w:pPr>
      <w:r w:rsidRPr="00C67B20">
        <w:rPr>
          <w:rFonts w:ascii="Times New Roman" w:hAnsi="Times New Roman"/>
          <w:sz w:val="28"/>
          <w:szCs w:val="28"/>
        </w:rPr>
        <w:t>Посещение учреждений культуры, участие в школьных и городских выставках, концертах</w:t>
      </w:r>
    </w:p>
    <w:p w:rsidR="00F3083D" w:rsidRPr="00B74B7B" w:rsidRDefault="00F3083D" w:rsidP="00B74B7B">
      <w:pPr>
        <w:spacing w:line="240" w:lineRule="auto"/>
        <w:ind w:firstLine="708"/>
        <w:jc w:val="both"/>
        <w:rPr>
          <w:rFonts w:ascii="Times New Roman" w:hAnsi="Times New Roman" w:cs="Times New Roman"/>
          <w:sz w:val="28"/>
          <w:szCs w:val="28"/>
        </w:rPr>
      </w:pPr>
    </w:p>
    <w:tbl>
      <w:tblPr>
        <w:tblStyle w:val="af5"/>
        <w:tblW w:w="0" w:type="auto"/>
        <w:tblInd w:w="-459" w:type="dxa"/>
        <w:tblLayout w:type="fixed"/>
        <w:tblLook w:val="04A0" w:firstRow="1" w:lastRow="0" w:firstColumn="1" w:lastColumn="0" w:noHBand="0" w:noVBand="1"/>
      </w:tblPr>
      <w:tblGrid>
        <w:gridCol w:w="2552"/>
        <w:gridCol w:w="3092"/>
        <w:gridCol w:w="26"/>
        <w:gridCol w:w="1828"/>
        <w:gridCol w:w="15"/>
        <w:gridCol w:w="2517"/>
      </w:tblGrid>
      <w:tr w:rsidR="00E950D7" w:rsidRPr="00482292" w:rsidTr="00E950D7">
        <w:tc>
          <w:tcPr>
            <w:tcW w:w="2552" w:type="dxa"/>
          </w:tcPr>
          <w:p w:rsidR="00E950D7" w:rsidRPr="00E950D7" w:rsidRDefault="00E950D7" w:rsidP="00E950D7">
            <w:pPr>
              <w:jc w:val="center"/>
              <w:rPr>
                <w:rFonts w:ascii="Times New Roman" w:hAnsi="Times New Roman" w:cs="Times New Roman"/>
                <w:b/>
                <w:sz w:val="28"/>
                <w:szCs w:val="28"/>
              </w:rPr>
            </w:pPr>
            <w:r w:rsidRPr="00E950D7">
              <w:rPr>
                <w:rFonts w:ascii="Times New Roman" w:hAnsi="Times New Roman" w:cs="Times New Roman"/>
                <w:b/>
                <w:sz w:val="28"/>
                <w:szCs w:val="28"/>
              </w:rPr>
              <w:t xml:space="preserve">Направления </w:t>
            </w:r>
          </w:p>
          <w:p w:rsidR="00E950D7" w:rsidRPr="00E950D7" w:rsidRDefault="00E950D7" w:rsidP="00E950D7">
            <w:pPr>
              <w:jc w:val="center"/>
              <w:rPr>
                <w:rFonts w:ascii="Times New Roman" w:hAnsi="Times New Roman" w:cs="Times New Roman"/>
                <w:b/>
                <w:sz w:val="28"/>
                <w:szCs w:val="28"/>
              </w:rPr>
            </w:pPr>
            <w:r w:rsidRPr="00E950D7">
              <w:rPr>
                <w:rFonts w:ascii="Times New Roman" w:hAnsi="Times New Roman" w:cs="Times New Roman"/>
                <w:b/>
                <w:sz w:val="28"/>
                <w:szCs w:val="28"/>
              </w:rPr>
              <w:t>развития личности</w:t>
            </w:r>
          </w:p>
        </w:tc>
        <w:tc>
          <w:tcPr>
            <w:tcW w:w="3118" w:type="dxa"/>
            <w:gridSpan w:val="2"/>
          </w:tcPr>
          <w:p w:rsidR="00E950D7" w:rsidRPr="00E950D7" w:rsidRDefault="00E950D7" w:rsidP="00E950D7">
            <w:pPr>
              <w:jc w:val="center"/>
              <w:rPr>
                <w:rFonts w:ascii="Times New Roman" w:hAnsi="Times New Roman" w:cs="Times New Roman"/>
                <w:b/>
                <w:sz w:val="28"/>
                <w:szCs w:val="28"/>
              </w:rPr>
            </w:pPr>
            <w:r w:rsidRPr="00E950D7">
              <w:rPr>
                <w:rFonts w:ascii="Times New Roman" w:hAnsi="Times New Roman" w:cs="Times New Roman"/>
                <w:b/>
                <w:sz w:val="28"/>
                <w:szCs w:val="28"/>
              </w:rPr>
              <w:t>Наименование рабочей программы/формы организации внеурочной деятельности</w:t>
            </w:r>
          </w:p>
        </w:tc>
        <w:tc>
          <w:tcPr>
            <w:tcW w:w="1843" w:type="dxa"/>
            <w:gridSpan w:val="2"/>
          </w:tcPr>
          <w:p w:rsidR="00E950D7" w:rsidRPr="00E950D7" w:rsidRDefault="00E950D7" w:rsidP="00E950D7">
            <w:pPr>
              <w:jc w:val="center"/>
              <w:rPr>
                <w:rFonts w:ascii="Times New Roman" w:hAnsi="Times New Roman" w:cs="Times New Roman"/>
                <w:b/>
                <w:sz w:val="28"/>
                <w:szCs w:val="28"/>
              </w:rPr>
            </w:pPr>
            <w:r w:rsidRPr="00E950D7">
              <w:rPr>
                <w:rFonts w:ascii="Times New Roman" w:hAnsi="Times New Roman" w:cs="Times New Roman"/>
                <w:b/>
                <w:sz w:val="28"/>
                <w:szCs w:val="28"/>
              </w:rPr>
              <w:t>Количество часов за год на одного ребенка</w:t>
            </w:r>
          </w:p>
        </w:tc>
        <w:tc>
          <w:tcPr>
            <w:tcW w:w="2517" w:type="dxa"/>
          </w:tcPr>
          <w:p w:rsidR="00E950D7" w:rsidRPr="00E950D7" w:rsidRDefault="00E950D7" w:rsidP="00E950D7">
            <w:pPr>
              <w:jc w:val="center"/>
              <w:rPr>
                <w:rFonts w:ascii="Times New Roman" w:hAnsi="Times New Roman" w:cs="Times New Roman"/>
                <w:b/>
                <w:sz w:val="28"/>
                <w:szCs w:val="28"/>
              </w:rPr>
            </w:pPr>
            <w:r w:rsidRPr="00E950D7">
              <w:rPr>
                <w:rFonts w:ascii="Times New Roman" w:hAnsi="Times New Roman" w:cs="Times New Roman"/>
                <w:b/>
                <w:sz w:val="28"/>
                <w:szCs w:val="28"/>
              </w:rPr>
              <w:t>Руководитель внеурочной деятельности</w:t>
            </w:r>
          </w:p>
        </w:tc>
      </w:tr>
      <w:tr w:rsidR="00E950D7" w:rsidRPr="00482292" w:rsidTr="00E950D7">
        <w:trPr>
          <w:trHeight w:val="885"/>
        </w:trPr>
        <w:tc>
          <w:tcPr>
            <w:tcW w:w="2552" w:type="dxa"/>
            <w:vMerge w:val="restart"/>
          </w:tcPr>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r w:rsidRPr="00E950D7">
              <w:rPr>
                <w:rFonts w:ascii="Times New Roman" w:hAnsi="Times New Roman" w:cs="Times New Roman"/>
                <w:i/>
                <w:sz w:val="28"/>
                <w:szCs w:val="28"/>
              </w:rPr>
              <w:t xml:space="preserve">Спортивно-оздоровительное </w:t>
            </w:r>
          </w:p>
        </w:tc>
        <w:tc>
          <w:tcPr>
            <w:tcW w:w="3118" w:type="dxa"/>
            <w:gridSpan w:val="2"/>
            <w:tcBorders>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Кружок «Группа здоровья»</w:t>
            </w:r>
          </w:p>
          <w:p w:rsidR="00E950D7" w:rsidRPr="00E950D7" w:rsidRDefault="00E950D7" w:rsidP="00E950D7">
            <w:pPr>
              <w:jc w:val="center"/>
              <w:rPr>
                <w:rFonts w:ascii="Times New Roman" w:hAnsi="Times New Roman" w:cs="Times New Roman"/>
                <w:sz w:val="28"/>
                <w:szCs w:val="28"/>
              </w:rPr>
            </w:pPr>
          </w:p>
        </w:tc>
        <w:tc>
          <w:tcPr>
            <w:tcW w:w="1843" w:type="dxa"/>
            <w:gridSpan w:val="2"/>
            <w:tcBorders>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34</w:t>
            </w:r>
          </w:p>
        </w:tc>
        <w:tc>
          <w:tcPr>
            <w:tcW w:w="2517" w:type="dxa"/>
            <w:tcBorders>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Учитель физической культуры</w:t>
            </w:r>
          </w:p>
        </w:tc>
      </w:tr>
      <w:tr w:rsidR="00E950D7" w:rsidRPr="00482292" w:rsidTr="00E950D7">
        <w:trPr>
          <w:trHeight w:val="1680"/>
        </w:trPr>
        <w:tc>
          <w:tcPr>
            <w:tcW w:w="2552" w:type="dxa"/>
            <w:vMerge/>
          </w:tcPr>
          <w:p w:rsidR="00E950D7" w:rsidRPr="00E950D7" w:rsidRDefault="00E950D7" w:rsidP="00E950D7">
            <w:pPr>
              <w:jc w:val="center"/>
              <w:rPr>
                <w:rFonts w:ascii="Times New Roman" w:hAnsi="Times New Roman" w:cs="Times New Roman"/>
                <w:sz w:val="28"/>
                <w:szCs w:val="28"/>
              </w:rPr>
            </w:pPr>
          </w:p>
        </w:tc>
        <w:tc>
          <w:tcPr>
            <w:tcW w:w="3118" w:type="dxa"/>
            <w:gridSpan w:val="2"/>
            <w:tcBorders>
              <w:top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Спортивно-оздоровительная деятельность (соревнования)</w:t>
            </w:r>
          </w:p>
          <w:p w:rsidR="00E950D7" w:rsidRPr="00E950D7" w:rsidRDefault="00E950D7" w:rsidP="00E950D7">
            <w:pPr>
              <w:jc w:val="center"/>
              <w:rPr>
                <w:rFonts w:ascii="Times New Roman" w:hAnsi="Times New Roman" w:cs="Times New Roman"/>
                <w:sz w:val="28"/>
                <w:szCs w:val="28"/>
              </w:rPr>
            </w:pPr>
          </w:p>
        </w:tc>
        <w:tc>
          <w:tcPr>
            <w:tcW w:w="1843" w:type="dxa"/>
            <w:gridSpan w:val="2"/>
            <w:tcBorders>
              <w:top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4</w:t>
            </w:r>
          </w:p>
        </w:tc>
        <w:tc>
          <w:tcPr>
            <w:tcW w:w="2517" w:type="dxa"/>
            <w:tcBorders>
              <w:top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Учитель физической культуры, классные руководители</w:t>
            </w:r>
          </w:p>
        </w:tc>
      </w:tr>
      <w:tr w:rsidR="00E950D7" w:rsidRPr="00482292" w:rsidTr="00E950D7">
        <w:trPr>
          <w:trHeight w:val="393"/>
        </w:trPr>
        <w:tc>
          <w:tcPr>
            <w:tcW w:w="2552" w:type="dxa"/>
          </w:tcPr>
          <w:p w:rsidR="00E950D7" w:rsidRPr="00E950D7" w:rsidRDefault="00E950D7" w:rsidP="00E950D7">
            <w:pPr>
              <w:jc w:val="center"/>
              <w:rPr>
                <w:rFonts w:ascii="Times New Roman" w:hAnsi="Times New Roman" w:cs="Times New Roman"/>
                <w:sz w:val="28"/>
                <w:szCs w:val="28"/>
              </w:rPr>
            </w:pPr>
          </w:p>
        </w:tc>
        <w:tc>
          <w:tcPr>
            <w:tcW w:w="7478" w:type="dxa"/>
            <w:gridSpan w:val="5"/>
            <w:tcBorders>
              <w:top w:val="single" w:sz="4" w:space="0" w:color="auto"/>
            </w:tcBorders>
          </w:tcPr>
          <w:p w:rsidR="00E950D7" w:rsidRPr="00E950D7" w:rsidRDefault="00E950D7" w:rsidP="00E950D7">
            <w:pPr>
              <w:rPr>
                <w:rFonts w:ascii="Times New Roman" w:hAnsi="Times New Roman" w:cs="Times New Roman"/>
                <w:b/>
                <w:sz w:val="28"/>
                <w:szCs w:val="28"/>
              </w:rPr>
            </w:pPr>
            <w:r w:rsidRPr="00E950D7">
              <w:rPr>
                <w:rFonts w:ascii="Times New Roman" w:hAnsi="Times New Roman" w:cs="Times New Roman"/>
                <w:b/>
                <w:sz w:val="28"/>
                <w:szCs w:val="28"/>
              </w:rPr>
              <w:t>Итого по направлению            38</w:t>
            </w:r>
          </w:p>
        </w:tc>
      </w:tr>
      <w:tr w:rsidR="00E950D7" w:rsidRPr="00482292" w:rsidTr="00E950D7">
        <w:trPr>
          <w:trHeight w:val="810"/>
        </w:trPr>
        <w:tc>
          <w:tcPr>
            <w:tcW w:w="2552" w:type="dxa"/>
            <w:vMerge w:val="restart"/>
          </w:tcPr>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r w:rsidRPr="00E950D7">
              <w:rPr>
                <w:rFonts w:ascii="Times New Roman" w:hAnsi="Times New Roman" w:cs="Times New Roman"/>
                <w:i/>
                <w:sz w:val="28"/>
                <w:szCs w:val="28"/>
              </w:rPr>
              <w:t>Духовно-нравственное</w:t>
            </w:r>
          </w:p>
        </w:tc>
        <w:tc>
          <w:tcPr>
            <w:tcW w:w="3118" w:type="dxa"/>
            <w:gridSpan w:val="2"/>
            <w:tcBorders>
              <w:bottom w:val="single" w:sz="4" w:space="0" w:color="auto"/>
            </w:tcBorders>
          </w:tcPr>
          <w:p w:rsidR="00E950D7" w:rsidRPr="00E950D7" w:rsidRDefault="00E950D7" w:rsidP="00E950D7">
            <w:pPr>
              <w:rPr>
                <w:rFonts w:ascii="Times New Roman" w:hAnsi="Times New Roman" w:cs="Times New Roman"/>
                <w:sz w:val="28"/>
                <w:szCs w:val="28"/>
              </w:rPr>
            </w:pPr>
          </w:p>
          <w:p w:rsidR="00E950D7" w:rsidRPr="00E950D7" w:rsidRDefault="00E950D7" w:rsidP="00E950D7">
            <w:pPr>
              <w:rPr>
                <w:rFonts w:ascii="Times New Roman" w:hAnsi="Times New Roman" w:cs="Times New Roman"/>
                <w:sz w:val="28"/>
                <w:szCs w:val="28"/>
              </w:rPr>
            </w:pPr>
            <w:r w:rsidRPr="00E950D7">
              <w:rPr>
                <w:rFonts w:ascii="Times New Roman" w:hAnsi="Times New Roman" w:cs="Times New Roman"/>
                <w:sz w:val="28"/>
                <w:szCs w:val="28"/>
              </w:rPr>
              <w:t xml:space="preserve">    Кружок «Святогор»</w:t>
            </w:r>
          </w:p>
          <w:p w:rsidR="00E950D7" w:rsidRPr="00E950D7" w:rsidRDefault="00E950D7" w:rsidP="00E950D7">
            <w:pPr>
              <w:ind w:left="71" w:firstLine="283"/>
              <w:jc w:val="center"/>
              <w:rPr>
                <w:rFonts w:ascii="Times New Roman" w:hAnsi="Times New Roman" w:cs="Times New Roman"/>
                <w:sz w:val="28"/>
                <w:szCs w:val="28"/>
              </w:rPr>
            </w:pPr>
          </w:p>
        </w:tc>
        <w:tc>
          <w:tcPr>
            <w:tcW w:w="1843" w:type="dxa"/>
            <w:gridSpan w:val="2"/>
            <w:tcBorders>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34</w:t>
            </w:r>
          </w:p>
        </w:tc>
        <w:tc>
          <w:tcPr>
            <w:tcW w:w="2517" w:type="dxa"/>
            <w:tcBorders>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Учитель русского языка и литературы</w:t>
            </w:r>
          </w:p>
        </w:tc>
      </w:tr>
      <w:tr w:rsidR="00E950D7" w:rsidRPr="00482292" w:rsidTr="00E950D7">
        <w:trPr>
          <w:trHeight w:val="1080"/>
        </w:trPr>
        <w:tc>
          <w:tcPr>
            <w:tcW w:w="2552" w:type="dxa"/>
            <w:vMerge/>
          </w:tcPr>
          <w:p w:rsidR="00E950D7" w:rsidRPr="00E950D7" w:rsidRDefault="00E950D7" w:rsidP="00E950D7">
            <w:pPr>
              <w:jc w:val="center"/>
              <w:rPr>
                <w:rFonts w:ascii="Times New Roman" w:hAnsi="Times New Roman" w:cs="Times New Roman"/>
                <w:i/>
                <w:sz w:val="28"/>
                <w:szCs w:val="28"/>
              </w:rPr>
            </w:pPr>
          </w:p>
        </w:tc>
        <w:tc>
          <w:tcPr>
            <w:tcW w:w="3118" w:type="dxa"/>
            <w:gridSpan w:val="2"/>
            <w:tcBorders>
              <w:top w:val="single" w:sz="4" w:space="0" w:color="auto"/>
              <w:bottom w:val="single" w:sz="4" w:space="0" w:color="auto"/>
            </w:tcBorders>
          </w:tcPr>
          <w:p w:rsidR="00E950D7" w:rsidRPr="00E950D7" w:rsidRDefault="00E950D7" w:rsidP="00E950D7">
            <w:pPr>
              <w:ind w:left="71" w:firstLine="104"/>
              <w:jc w:val="center"/>
              <w:rPr>
                <w:rFonts w:ascii="Times New Roman" w:hAnsi="Times New Roman" w:cs="Times New Roman"/>
                <w:sz w:val="28"/>
                <w:szCs w:val="28"/>
              </w:rPr>
            </w:pPr>
            <w:r w:rsidRPr="00E950D7">
              <w:rPr>
                <w:rFonts w:ascii="Times New Roman" w:hAnsi="Times New Roman" w:cs="Times New Roman"/>
                <w:sz w:val="28"/>
                <w:szCs w:val="28"/>
              </w:rPr>
              <w:t>Проведение тематических классных</w:t>
            </w:r>
          </w:p>
          <w:p w:rsidR="00E950D7" w:rsidRPr="00E950D7" w:rsidRDefault="00E950D7" w:rsidP="00E950D7">
            <w:pPr>
              <w:ind w:left="71" w:hanging="37"/>
              <w:jc w:val="center"/>
              <w:rPr>
                <w:rFonts w:ascii="Times New Roman" w:hAnsi="Times New Roman" w:cs="Times New Roman"/>
                <w:sz w:val="28"/>
                <w:szCs w:val="28"/>
              </w:rPr>
            </w:pPr>
            <w:r w:rsidRPr="00E950D7">
              <w:rPr>
                <w:rFonts w:ascii="Times New Roman" w:hAnsi="Times New Roman" w:cs="Times New Roman"/>
                <w:sz w:val="28"/>
                <w:szCs w:val="28"/>
              </w:rPr>
              <w:t>часов</w:t>
            </w:r>
          </w:p>
          <w:p w:rsidR="00E950D7" w:rsidRPr="00E950D7" w:rsidRDefault="00E950D7" w:rsidP="00E950D7">
            <w:pPr>
              <w:ind w:left="71" w:firstLine="283"/>
              <w:jc w:val="center"/>
              <w:rPr>
                <w:rFonts w:ascii="Times New Roman" w:hAnsi="Times New Roman" w:cs="Times New Roman"/>
                <w:sz w:val="28"/>
                <w:szCs w:val="28"/>
              </w:rPr>
            </w:pPr>
          </w:p>
        </w:tc>
        <w:tc>
          <w:tcPr>
            <w:tcW w:w="1843" w:type="dxa"/>
            <w:gridSpan w:val="2"/>
            <w:tcBorders>
              <w:top w:val="single" w:sz="4" w:space="0" w:color="auto"/>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10</w:t>
            </w:r>
          </w:p>
        </w:tc>
        <w:tc>
          <w:tcPr>
            <w:tcW w:w="2517" w:type="dxa"/>
            <w:tcBorders>
              <w:top w:val="single" w:sz="4" w:space="0" w:color="auto"/>
              <w:bottom w:val="single" w:sz="4" w:space="0" w:color="auto"/>
            </w:tcBorders>
          </w:tcPr>
          <w:p w:rsidR="00E950D7" w:rsidRPr="00E950D7" w:rsidRDefault="00E950D7" w:rsidP="00E950D7">
            <w:pPr>
              <w:jc w:val="center"/>
              <w:rPr>
                <w:rFonts w:ascii="Times New Roman" w:hAnsi="Times New Roman" w:cs="Times New Roman"/>
                <w:sz w:val="28"/>
                <w:szCs w:val="28"/>
              </w:rPr>
            </w:pPr>
          </w:p>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Классные руководители</w:t>
            </w:r>
          </w:p>
        </w:tc>
      </w:tr>
      <w:tr w:rsidR="00E950D7" w:rsidRPr="00482292" w:rsidTr="00E950D7">
        <w:trPr>
          <w:trHeight w:val="1305"/>
        </w:trPr>
        <w:tc>
          <w:tcPr>
            <w:tcW w:w="2552" w:type="dxa"/>
            <w:vMerge/>
          </w:tcPr>
          <w:p w:rsidR="00E950D7" w:rsidRPr="00E950D7" w:rsidRDefault="00E950D7" w:rsidP="00E950D7">
            <w:pPr>
              <w:jc w:val="center"/>
              <w:rPr>
                <w:rFonts w:ascii="Times New Roman" w:hAnsi="Times New Roman" w:cs="Times New Roman"/>
                <w:i/>
                <w:sz w:val="28"/>
                <w:szCs w:val="28"/>
              </w:rPr>
            </w:pPr>
          </w:p>
        </w:tc>
        <w:tc>
          <w:tcPr>
            <w:tcW w:w="3118" w:type="dxa"/>
            <w:gridSpan w:val="2"/>
            <w:tcBorders>
              <w:top w:val="single" w:sz="4" w:space="0" w:color="auto"/>
            </w:tcBorders>
          </w:tcPr>
          <w:p w:rsidR="00E950D7" w:rsidRPr="00E950D7" w:rsidRDefault="00E950D7" w:rsidP="00E950D7">
            <w:pPr>
              <w:ind w:left="71" w:firstLine="283"/>
              <w:jc w:val="center"/>
              <w:rPr>
                <w:rFonts w:ascii="Times New Roman" w:hAnsi="Times New Roman" w:cs="Times New Roman"/>
                <w:sz w:val="28"/>
                <w:szCs w:val="28"/>
              </w:rPr>
            </w:pPr>
          </w:p>
          <w:p w:rsidR="00E950D7" w:rsidRPr="00E950D7" w:rsidRDefault="00E950D7" w:rsidP="00E950D7">
            <w:pPr>
              <w:ind w:left="71" w:firstLine="283"/>
              <w:rPr>
                <w:rFonts w:ascii="Times New Roman" w:hAnsi="Times New Roman" w:cs="Times New Roman"/>
                <w:sz w:val="28"/>
                <w:szCs w:val="28"/>
              </w:rPr>
            </w:pPr>
            <w:r w:rsidRPr="00E950D7">
              <w:rPr>
                <w:rFonts w:ascii="Times New Roman" w:hAnsi="Times New Roman" w:cs="Times New Roman"/>
                <w:sz w:val="28"/>
                <w:szCs w:val="28"/>
              </w:rPr>
              <w:t xml:space="preserve">   Нравственные  </w:t>
            </w:r>
          </w:p>
          <w:p w:rsidR="00E950D7" w:rsidRPr="00E950D7" w:rsidRDefault="00E950D7" w:rsidP="00E950D7">
            <w:pPr>
              <w:ind w:left="71" w:firstLine="283"/>
              <w:rPr>
                <w:rFonts w:ascii="Times New Roman" w:hAnsi="Times New Roman" w:cs="Times New Roman"/>
                <w:sz w:val="28"/>
                <w:szCs w:val="28"/>
              </w:rPr>
            </w:pPr>
            <w:r w:rsidRPr="00E950D7">
              <w:rPr>
                <w:rFonts w:ascii="Times New Roman" w:hAnsi="Times New Roman" w:cs="Times New Roman"/>
                <w:sz w:val="28"/>
                <w:szCs w:val="28"/>
              </w:rPr>
              <w:t xml:space="preserve">        беседы</w:t>
            </w:r>
          </w:p>
          <w:p w:rsidR="00E950D7" w:rsidRPr="00E950D7" w:rsidRDefault="00E950D7" w:rsidP="00E950D7">
            <w:pPr>
              <w:ind w:left="71" w:firstLine="283"/>
              <w:jc w:val="center"/>
              <w:rPr>
                <w:rFonts w:ascii="Times New Roman" w:hAnsi="Times New Roman" w:cs="Times New Roman"/>
                <w:sz w:val="28"/>
                <w:szCs w:val="28"/>
              </w:rPr>
            </w:pPr>
          </w:p>
        </w:tc>
        <w:tc>
          <w:tcPr>
            <w:tcW w:w="1843" w:type="dxa"/>
            <w:gridSpan w:val="2"/>
            <w:tcBorders>
              <w:top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17</w:t>
            </w:r>
          </w:p>
        </w:tc>
        <w:tc>
          <w:tcPr>
            <w:tcW w:w="2517" w:type="dxa"/>
            <w:tcBorders>
              <w:top w:val="single" w:sz="4" w:space="0" w:color="auto"/>
            </w:tcBorders>
          </w:tcPr>
          <w:p w:rsidR="00E950D7" w:rsidRPr="00E950D7" w:rsidRDefault="00E950D7" w:rsidP="00E950D7">
            <w:pPr>
              <w:jc w:val="center"/>
              <w:rPr>
                <w:rFonts w:ascii="Times New Roman" w:hAnsi="Times New Roman" w:cs="Times New Roman"/>
                <w:sz w:val="28"/>
                <w:szCs w:val="28"/>
              </w:rPr>
            </w:pPr>
          </w:p>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Духовник школы</w:t>
            </w:r>
          </w:p>
        </w:tc>
      </w:tr>
      <w:tr w:rsidR="00E950D7" w:rsidRPr="00482292" w:rsidTr="00E950D7">
        <w:trPr>
          <w:trHeight w:val="483"/>
        </w:trPr>
        <w:tc>
          <w:tcPr>
            <w:tcW w:w="2552" w:type="dxa"/>
          </w:tcPr>
          <w:p w:rsidR="00E950D7" w:rsidRPr="00E950D7" w:rsidRDefault="00E950D7" w:rsidP="00E950D7">
            <w:pPr>
              <w:jc w:val="center"/>
              <w:rPr>
                <w:rFonts w:ascii="Times New Roman" w:hAnsi="Times New Roman" w:cs="Times New Roman"/>
                <w:i/>
                <w:sz w:val="28"/>
                <w:szCs w:val="28"/>
              </w:rPr>
            </w:pPr>
          </w:p>
        </w:tc>
        <w:tc>
          <w:tcPr>
            <w:tcW w:w="7478" w:type="dxa"/>
            <w:gridSpan w:val="5"/>
            <w:tcBorders>
              <w:top w:val="single" w:sz="4" w:space="0" w:color="auto"/>
            </w:tcBorders>
          </w:tcPr>
          <w:p w:rsidR="00E950D7" w:rsidRPr="00E950D7" w:rsidRDefault="00E950D7" w:rsidP="00E950D7">
            <w:pPr>
              <w:rPr>
                <w:rFonts w:ascii="Times New Roman" w:hAnsi="Times New Roman" w:cs="Times New Roman"/>
                <w:sz w:val="28"/>
                <w:szCs w:val="28"/>
              </w:rPr>
            </w:pPr>
            <w:r w:rsidRPr="00E950D7">
              <w:rPr>
                <w:rFonts w:ascii="Times New Roman" w:hAnsi="Times New Roman" w:cs="Times New Roman"/>
                <w:b/>
                <w:sz w:val="28"/>
                <w:szCs w:val="28"/>
              </w:rPr>
              <w:t>Итого по направлению            61</w:t>
            </w:r>
          </w:p>
        </w:tc>
      </w:tr>
      <w:tr w:rsidR="00E950D7" w:rsidRPr="00482292" w:rsidTr="00E950D7">
        <w:trPr>
          <w:trHeight w:val="825"/>
        </w:trPr>
        <w:tc>
          <w:tcPr>
            <w:tcW w:w="2552" w:type="dxa"/>
            <w:vMerge w:val="restart"/>
          </w:tcPr>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r w:rsidRPr="00E950D7">
              <w:rPr>
                <w:rFonts w:ascii="Times New Roman" w:hAnsi="Times New Roman" w:cs="Times New Roman"/>
                <w:i/>
                <w:sz w:val="28"/>
                <w:szCs w:val="28"/>
              </w:rPr>
              <w:t>Социальное</w:t>
            </w:r>
          </w:p>
        </w:tc>
        <w:tc>
          <w:tcPr>
            <w:tcW w:w="3118" w:type="dxa"/>
            <w:gridSpan w:val="2"/>
            <w:tcBorders>
              <w:bottom w:val="single" w:sz="4" w:space="0" w:color="auto"/>
            </w:tcBorders>
          </w:tcPr>
          <w:p w:rsidR="00E950D7" w:rsidRPr="00E950D7" w:rsidRDefault="00E950D7" w:rsidP="00E950D7">
            <w:pPr>
              <w:rPr>
                <w:rFonts w:ascii="Times New Roman" w:hAnsi="Times New Roman" w:cs="Times New Roman"/>
                <w:sz w:val="28"/>
                <w:szCs w:val="28"/>
              </w:rPr>
            </w:pPr>
            <w:r w:rsidRPr="00E950D7">
              <w:rPr>
                <w:rFonts w:ascii="Times New Roman" w:hAnsi="Times New Roman" w:cs="Times New Roman"/>
                <w:sz w:val="28"/>
                <w:szCs w:val="28"/>
              </w:rPr>
              <w:t xml:space="preserve">  Социально-значимая </w:t>
            </w:r>
          </w:p>
          <w:p w:rsidR="00E950D7" w:rsidRPr="00E950D7" w:rsidRDefault="00E950D7" w:rsidP="00E950D7">
            <w:pPr>
              <w:rPr>
                <w:rFonts w:ascii="Times New Roman" w:hAnsi="Times New Roman" w:cs="Times New Roman"/>
                <w:sz w:val="28"/>
                <w:szCs w:val="28"/>
              </w:rPr>
            </w:pPr>
            <w:r w:rsidRPr="00E950D7">
              <w:rPr>
                <w:rFonts w:ascii="Times New Roman" w:hAnsi="Times New Roman" w:cs="Times New Roman"/>
                <w:sz w:val="28"/>
                <w:szCs w:val="28"/>
              </w:rPr>
              <w:t xml:space="preserve">        деятельность</w:t>
            </w:r>
          </w:p>
          <w:p w:rsidR="00E950D7" w:rsidRPr="00E950D7" w:rsidRDefault="00E950D7" w:rsidP="00E950D7">
            <w:pPr>
              <w:rPr>
                <w:rFonts w:ascii="Times New Roman" w:hAnsi="Times New Roman" w:cs="Times New Roman"/>
                <w:sz w:val="28"/>
                <w:szCs w:val="28"/>
              </w:rPr>
            </w:pPr>
          </w:p>
        </w:tc>
        <w:tc>
          <w:tcPr>
            <w:tcW w:w="1843" w:type="dxa"/>
            <w:gridSpan w:val="2"/>
            <w:tcBorders>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5</w:t>
            </w:r>
          </w:p>
        </w:tc>
        <w:tc>
          <w:tcPr>
            <w:tcW w:w="2517" w:type="dxa"/>
            <w:tcBorders>
              <w:bottom w:val="single" w:sz="4" w:space="0" w:color="auto"/>
            </w:tcBorders>
          </w:tcPr>
          <w:p w:rsidR="00E950D7" w:rsidRPr="00E950D7" w:rsidRDefault="00E950D7" w:rsidP="00E950D7">
            <w:pPr>
              <w:jc w:val="center"/>
              <w:rPr>
                <w:rFonts w:ascii="Times New Roman" w:hAnsi="Times New Roman" w:cs="Times New Roman"/>
                <w:sz w:val="28"/>
                <w:szCs w:val="28"/>
              </w:rPr>
            </w:pPr>
          </w:p>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Классные руководители</w:t>
            </w:r>
          </w:p>
        </w:tc>
      </w:tr>
      <w:tr w:rsidR="00E950D7" w:rsidRPr="00482292" w:rsidTr="00E950D7">
        <w:trPr>
          <w:trHeight w:val="1095"/>
        </w:trPr>
        <w:tc>
          <w:tcPr>
            <w:tcW w:w="2552" w:type="dxa"/>
            <w:vMerge/>
          </w:tcPr>
          <w:p w:rsidR="00E950D7" w:rsidRPr="00E950D7" w:rsidRDefault="00E950D7" w:rsidP="00E950D7">
            <w:pPr>
              <w:jc w:val="center"/>
              <w:rPr>
                <w:rFonts w:ascii="Times New Roman" w:hAnsi="Times New Roman" w:cs="Times New Roman"/>
                <w:i/>
                <w:sz w:val="28"/>
                <w:szCs w:val="28"/>
              </w:rPr>
            </w:pPr>
          </w:p>
        </w:tc>
        <w:tc>
          <w:tcPr>
            <w:tcW w:w="3118" w:type="dxa"/>
            <w:gridSpan w:val="2"/>
            <w:tcBorders>
              <w:top w:val="single" w:sz="4" w:space="0" w:color="auto"/>
            </w:tcBorders>
          </w:tcPr>
          <w:p w:rsidR="00E950D7" w:rsidRPr="00E950D7" w:rsidRDefault="00E950D7" w:rsidP="00E950D7">
            <w:pPr>
              <w:ind w:left="354"/>
              <w:jc w:val="center"/>
              <w:rPr>
                <w:rFonts w:ascii="Times New Roman" w:hAnsi="Times New Roman" w:cs="Times New Roman"/>
                <w:sz w:val="28"/>
                <w:szCs w:val="28"/>
              </w:rPr>
            </w:pPr>
            <w:r w:rsidRPr="00E950D7">
              <w:rPr>
                <w:rFonts w:ascii="Times New Roman" w:hAnsi="Times New Roman" w:cs="Times New Roman"/>
                <w:sz w:val="28"/>
                <w:szCs w:val="28"/>
              </w:rPr>
              <w:t>Кружок «Продленка»</w:t>
            </w:r>
          </w:p>
          <w:p w:rsidR="00E950D7" w:rsidRPr="00E950D7" w:rsidRDefault="00E950D7" w:rsidP="00E950D7">
            <w:pPr>
              <w:jc w:val="center"/>
              <w:rPr>
                <w:rFonts w:ascii="Times New Roman" w:hAnsi="Times New Roman" w:cs="Times New Roman"/>
                <w:sz w:val="28"/>
                <w:szCs w:val="28"/>
              </w:rPr>
            </w:pPr>
          </w:p>
        </w:tc>
        <w:tc>
          <w:tcPr>
            <w:tcW w:w="1843" w:type="dxa"/>
            <w:gridSpan w:val="2"/>
            <w:tcBorders>
              <w:top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34</w:t>
            </w:r>
          </w:p>
        </w:tc>
        <w:tc>
          <w:tcPr>
            <w:tcW w:w="2517" w:type="dxa"/>
            <w:tcBorders>
              <w:top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Учитель технологии</w:t>
            </w:r>
          </w:p>
        </w:tc>
      </w:tr>
      <w:tr w:rsidR="00E950D7" w:rsidRPr="00482292" w:rsidTr="00E950D7">
        <w:trPr>
          <w:trHeight w:val="874"/>
        </w:trPr>
        <w:tc>
          <w:tcPr>
            <w:tcW w:w="2552" w:type="dxa"/>
          </w:tcPr>
          <w:p w:rsidR="00E950D7" w:rsidRPr="00E950D7" w:rsidRDefault="00E950D7" w:rsidP="00E950D7">
            <w:pPr>
              <w:jc w:val="center"/>
              <w:rPr>
                <w:rFonts w:ascii="Times New Roman" w:hAnsi="Times New Roman" w:cs="Times New Roman"/>
                <w:i/>
                <w:sz w:val="28"/>
                <w:szCs w:val="28"/>
              </w:rPr>
            </w:pPr>
          </w:p>
        </w:tc>
        <w:tc>
          <w:tcPr>
            <w:tcW w:w="7478" w:type="dxa"/>
            <w:gridSpan w:val="5"/>
            <w:tcBorders>
              <w:top w:val="single" w:sz="4" w:space="0" w:color="auto"/>
            </w:tcBorders>
          </w:tcPr>
          <w:p w:rsidR="00E950D7" w:rsidRPr="00E950D7" w:rsidRDefault="00E950D7" w:rsidP="00E950D7">
            <w:pPr>
              <w:rPr>
                <w:rFonts w:ascii="Times New Roman" w:hAnsi="Times New Roman" w:cs="Times New Roman"/>
                <w:sz w:val="28"/>
                <w:szCs w:val="28"/>
              </w:rPr>
            </w:pPr>
            <w:r w:rsidRPr="00E950D7">
              <w:rPr>
                <w:rFonts w:ascii="Times New Roman" w:hAnsi="Times New Roman" w:cs="Times New Roman"/>
                <w:b/>
                <w:sz w:val="28"/>
                <w:szCs w:val="28"/>
              </w:rPr>
              <w:t>Итого по направлению            39</w:t>
            </w:r>
          </w:p>
        </w:tc>
      </w:tr>
      <w:tr w:rsidR="00E950D7" w:rsidRPr="00482292" w:rsidTr="00E950D7">
        <w:trPr>
          <w:trHeight w:val="1065"/>
        </w:trPr>
        <w:tc>
          <w:tcPr>
            <w:tcW w:w="2552" w:type="dxa"/>
            <w:vMerge w:val="restart"/>
          </w:tcPr>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r w:rsidRPr="00E950D7">
              <w:rPr>
                <w:rFonts w:ascii="Times New Roman" w:hAnsi="Times New Roman" w:cs="Times New Roman"/>
                <w:i/>
                <w:sz w:val="28"/>
                <w:szCs w:val="28"/>
              </w:rPr>
              <w:t>Общеинтеллектуальное</w:t>
            </w:r>
          </w:p>
        </w:tc>
        <w:tc>
          <w:tcPr>
            <w:tcW w:w="3118" w:type="dxa"/>
            <w:gridSpan w:val="2"/>
            <w:tcBorders>
              <w:bottom w:val="single" w:sz="4" w:space="0" w:color="auto"/>
            </w:tcBorders>
          </w:tcPr>
          <w:p w:rsidR="00E950D7" w:rsidRPr="00E950D7" w:rsidRDefault="00E950D7" w:rsidP="00E950D7">
            <w:pPr>
              <w:ind w:left="212"/>
              <w:jc w:val="center"/>
              <w:rPr>
                <w:rFonts w:ascii="Times New Roman" w:hAnsi="Times New Roman" w:cs="Times New Roman"/>
                <w:sz w:val="28"/>
                <w:szCs w:val="28"/>
              </w:rPr>
            </w:pPr>
            <w:r w:rsidRPr="00E950D7">
              <w:rPr>
                <w:rFonts w:ascii="Times New Roman" w:hAnsi="Times New Roman" w:cs="Times New Roman"/>
                <w:sz w:val="28"/>
                <w:szCs w:val="28"/>
              </w:rPr>
              <w:t>Проектная деятельность в рамках учебных предметов</w:t>
            </w:r>
          </w:p>
        </w:tc>
        <w:tc>
          <w:tcPr>
            <w:tcW w:w="1843" w:type="dxa"/>
            <w:gridSpan w:val="2"/>
            <w:tcBorders>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10</w:t>
            </w:r>
          </w:p>
        </w:tc>
        <w:tc>
          <w:tcPr>
            <w:tcW w:w="2517" w:type="dxa"/>
            <w:tcBorders>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Учителя-предметники</w:t>
            </w:r>
          </w:p>
        </w:tc>
      </w:tr>
      <w:tr w:rsidR="00E950D7" w:rsidRPr="00482292" w:rsidTr="00E950D7">
        <w:trPr>
          <w:trHeight w:val="630"/>
        </w:trPr>
        <w:tc>
          <w:tcPr>
            <w:tcW w:w="2552" w:type="dxa"/>
            <w:vMerge/>
            <w:tcBorders>
              <w:top w:val="nil"/>
            </w:tcBorders>
          </w:tcPr>
          <w:p w:rsidR="00E950D7" w:rsidRPr="00E950D7" w:rsidRDefault="00E950D7" w:rsidP="00E950D7">
            <w:pPr>
              <w:jc w:val="center"/>
              <w:rPr>
                <w:rFonts w:ascii="Times New Roman" w:hAnsi="Times New Roman" w:cs="Times New Roman"/>
                <w:i/>
                <w:sz w:val="28"/>
                <w:szCs w:val="28"/>
              </w:rPr>
            </w:pPr>
          </w:p>
        </w:tc>
        <w:tc>
          <w:tcPr>
            <w:tcW w:w="3118" w:type="dxa"/>
            <w:gridSpan w:val="2"/>
            <w:tcBorders>
              <w:top w:val="nil"/>
              <w:bottom w:val="single" w:sz="4" w:space="0" w:color="auto"/>
            </w:tcBorders>
          </w:tcPr>
          <w:p w:rsidR="00E950D7" w:rsidRPr="00E950D7" w:rsidRDefault="00E950D7" w:rsidP="00E950D7">
            <w:pPr>
              <w:ind w:left="212"/>
              <w:jc w:val="center"/>
              <w:rPr>
                <w:rFonts w:ascii="Times New Roman" w:hAnsi="Times New Roman" w:cs="Times New Roman"/>
                <w:sz w:val="28"/>
                <w:szCs w:val="28"/>
              </w:rPr>
            </w:pPr>
          </w:p>
          <w:p w:rsidR="00E950D7" w:rsidRPr="00E950D7" w:rsidRDefault="00E950D7" w:rsidP="00E950D7">
            <w:pPr>
              <w:ind w:left="212"/>
              <w:jc w:val="center"/>
              <w:rPr>
                <w:rFonts w:ascii="Times New Roman" w:hAnsi="Times New Roman" w:cs="Times New Roman"/>
                <w:sz w:val="28"/>
                <w:szCs w:val="28"/>
              </w:rPr>
            </w:pPr>
            <w:r w:rsidRPr="00E950D7">
              <w:rPr>
                <w:rFonts w:ascii="Times New Roman" w:hAnsi="Times New Roman" w:cs="Times New Roman"/>
                <w:sz w:val="28"/>
                <w:szCs w:val="28"/>
              </w:rPr>
              <w:t>Олимпиадное движение</w:t>
            </w:r>
          </w:p>
        </w:tc>
        <w:tc>
          <w:tcPr>
            <w:tcW w:w="1843" w:type="dxa"/>
            <w:gridSpan w:val="2"/>
            <w:tcBorders>
              <w:top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14</w:t>
            </w:r>
          </w:p>
        </w:tc>
        <w:tc>
          <w:tcPr>
            <w:tcW w:w="2517" w:type="dxa"/>
            <w:tcBorders>
              <w:top w:val="single" w:sz="4" w:space="0" w:color="auto"/>
              <w:bottom w:val="single" w:sz="4" w:space="0" w:color="auto"/>
            </w:tcBorders>
          </w:tcPr>
          <w:p w:rsidR="00E950D7" w:rsidRPr="00E950D7" w:rsidRDefault="00E950D7" w:rsidP="00E950D7">
            <w:pPr>
              <w:rPr>
                <w:rFonts w:ascii="Times New Roman" w:hAnsi="Times New Roman" w:cs="Times New Roman"/>
                <w:sz w:val="28"/>
                <w:szCs w:val="28"/>
              </w:rPr>
            </w:pPr>
          </w:p>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Учителя-предметники</w:t>
            </w:r>
          </w:p>
        </w:tc>
      </w:tr>
      <w:tr w:rsidR="00E950D7" w:rsidRPr="00482292" w:rsidTr="00E950D7">
        <w:trPr>
          <w:trHeight w:val="856"/>
        </w:trPr>
        <w:tc>
          <w:tcPr>
            <w:tcW w:w="2552" w:type="dxa"/>
            <w:vMerge/>
            <w:tcBorders>
              <w:top w:val="nil"/>
            </w:tcBorders>
          </w:tcPr>
          <w:p w:rsidR="00E950D7" w:rsidRPr="00E950D7" w:rsidRDefault="00E950D7" w:rsidP="00E950D7">
            <w:pPr>
              <w:jc w:val="center"/>
              <w:rPr>
                <w:rFonts w:ascii="Times New Roman" w:hAnsi="Times New Roman" w:cs="Times New Roman"/>
                <w:i/>
                <w:sz w:val="28"/>
                <w:szCs w:val="28"/>
              </w:rPr>
            </w:pPr>
          </w:p>
        </w:tc>
        <w:tc>
          <w:tcPr>
            <w:tcW w:w="3118" w:type="dxa"/>
            <w:gridSpan w:val="2"/>
            <w:tcBorders>
              <w:top w:val="single" w:sz="4" w:space="0" w:color="auto"/>
              <w:bottom w:val="single" w:sz="4" w:space="0" w:color="auto"/>
            </w:tcBorders>
          </w:tcPr>
          <w:p w:rsidR="00E950D7" w:rsidRPr="00E950D7" w:rsidRDefault="00E950D7" w:rsidP="00E950D7">
            <w:pPr>
              <w:rPr>
                <w:rFonts w:ascii="Times New Roman" w:hAnsi="Times New Roman" w:cs="Times New Roman"/>
                <w:sz w:val="28"/>
                <w:szCs w:val="28"/>
              </w:rPr>
            </w:pPr>
          </w:p>
          <w:p w:rsidR="00E950D7" w:rsidRPr="00E950D7" w:rsidRDefault="00E950D7" w:rsidP="00E950D7">
            <w:pPr>
              <w:ind w:left="212"/>
              <w:jc w:val="center"/>
              <w:rPr>
                <w:rFonts w:ascii="Times New Roman" w:hAnsi="Times New Roman" w:cs="Times New Roman"/>
                <w:sz w:val="28"/>
                <w:szCs w:val="28"/>
              </w:rPr>
            </w:pPr>
            <w:r w:rsidRPr="00E950D7">
              <w:rPr>
                <w:rFonts w:ascii="Times New Roman" w:hAnsi="Times New Roman" w:cs="Times New Roman"/>
                <w:sz w:val="28"/>
                <w:szCs w:val="28"/>
              </w:rPr>
              <w:t>Проект-студия «Благовест»</w:t>
            </w:r>
          </w:p>
          <w:p w:rsidR="00E950D7" w:rsidRPr="00E950D7" w:rsidRDefault="00E950D7" w:rsidP="00E950D7">
            <w:pPr>
              <w:jc w:val="center"/>
              <w:rPr>
                <w:rFonts w:ascii="Times New Roman" w:hAnsi="Times New Roman" w:cs="Times New Roman"/>
                <w:sz w:val="28"/>
                <w:szCs w:val="28"/>
              </w:rPr>
            </w:pPr>
          </w:p>
        </w:tc>
        <w:tc>
          <w:tcPr>
            <w:tcW w:w="1843" w:type="dxa"/>
            <w:gridSpan w:val="2"/>
            <w:tcBorders>
              <w:bottom w:val="single" w:sz="4" w:space="0" w:color="auto"/>
            </w:tcBorders>
          </w:tcPr>
          <w:p w:rsidR="00E950D7" w:rsidRPr="00E950D7" w:rsidRDefault="00E950D7" w:rsidP="00E950D7">
            <w:pPr>
              <w:jc w:val="center"/>
              <w:rPr>
                <w:rFonts w:ascii="Times New Roman" w:hAnsi="Times New Roman" w:cs="Times New Roman"/>
                <w:sz w:val="28"/>
                <w:szCs w:val="28"/>
              </w:rPr>
            </w:pPr>
          </w:p>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34</w:t>
            </w:r>
          </w:p>
        </w:tc>
        <w:tc>
          <w:tcPr>
            <w:tcW w:w="2517" w:type="dxa"/>
            <w:tcBorders>
              <w:top w:val="single" w:sz="4" w:space="0" w:color="auto"/>
              <w:bottom w:val="single" w:sz="4" w:space="0" w:color="auto"/>
            </w:tcBorders>
          </w:tcPr>
          <w:p w:rsidR="00E950D7" w:rsidRPr="00E950D7" w:rsidRDefault="00E950D7" w:rsidP="00E950D7">
            <w:pPr>
              <w:jc w:val="center"/>
              <w:rPr>
                <w:rFonts w:ascii="Times New Roman" w:hAnsi="Times New Roman" w:cs="Times New Roman"/>
                <w:sz w:val="28"/>
                <w:szCs w:val="28"/>
              </w:rPr>
            </w:pPr>
          </w:p>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Учитель русского языка и литературы</w:t>
            </w:r>
          </w:p>
        </w:tc>
      </w:tr>
      <w:tr w:rsidR="00E950D7" w:rsidRPr="00482292" w:rsidTr="00E950D7">
        <w:trPr>
          <w:trHeight w:val="635"/>
        </w:trPr>
        <w:tc>
          <w:tcPr>
            <w:tcW w:w="2552" w:type="dxa"/>
            <w:vMerge/>
            <w:tcBorders>
              <w:top w:val="nil"/>
            </w:tcBorders>
          </w:tcPr>
          <w:p w:rsidR="00E950D7" w:rsidRPr="00E950D7" w:rsidRDefault="00E950D7" w:rsidP="00E950D7">
            <w:pPr>
              <w:jc w:val="center"/>
              <w:rPr>
                <w:rFonts w:ascii="Times New Roman" w:hAnsi="Times New Roman" w:cs="Times New Roman"/>
                <w:i/>
                <w:sz w:val="28"/>
                <w:szCs w:val="28"/>
              </w:rPr>
            </w:pPr>
          </w:p>
        </w:tc>
        <w:tc>
          <w:tcPr>
            <w:tcW w:w="3118" w:type="dxa"/>
            <w:gridSpan w:val="2"/>
            <w:tcBorders>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Библиотечные уроки</w:t>
            </w:r>
          </w:p>
        </w:tc>
        <w:tc>
          <w:tcPr>
            <w:tcW w:w="1843" w:type="dxa"/>
            <w:gridSpan w:val="2"/>
            <w:tcBorders>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4</w:t>
            </w:r>
          </w:p>
        </w:tc>
        <w:tc>
          <w:tcPr>
            <w:tcW w:w="2517" w:type="dxa"/>
            <w:tcBorders>
              <w:top w:val="single" w:sz="4" w:space="0" w:color="auto"/>
              <w:bottom w:val="single" w:sz="4" w:space="0" w:color="auto"/>
            </w:tcBorders>
          </w:tcPr>
          <w:p w:rsidR="00E950D7" w:rsidRPr="00E950D7" w:rsidRDefault="00E950D7" w:rsidP="00E950D7">
            <w:pPr>
              <w:rPr>
                <w:rFonts w:ascii="Times New Roman" w:hAnsi="Times New Roman" w:cs="Times New Roman"/>
                <w:sz w:val="28"/>
                <w:szCs w:val="28"/>
              </w:rPr>
            </w:pPr>
            <w:r w:rsidRPr="00E950D7">
              <w:rPr>
                <w:rFonts w:ascii="Times New Roman" w:hAnsi="Times New Roman" w:cs="Times New Roman"/>
                <w:sz w:val="28"/>
                <w:szCs w:val="28"/>
              </w:rPr>
              <w:t xml:space="preserve">        Библиотекарь</w:t>
            </w:r>
          </w:p>
        </w:tc>
      </w:tr>
      <w:tr w:rsidR="00E950D7" w:rsidRPr="00482292" w:rsidTr="00E950D7">
        <w:trPr>
          <w:trHeight w:val="493"/>
        </w:trPr>
        <w:tc>
          <w:tcPr>
            <w:tcW w:w="2552" w:type="dxa"/>
            <w:vMerge/>
            <w:tcBorders>
              <w:top w:val="nil"/>
              <w:bottom w:val="single" w:sz="4" w:space="0" w:color="auto"/>
            </w:tcBorders>
          </w:tcPr>
          <w:p w:rsidR="00E950D7" w:rsidRPr="00E950D7" w:rsidRDefault="00E950D7" w:rsidP="00E950D7">
            <w:pPr>
              <w:jc w:val="center"/>
              <w:rPr>
                <w:rFonts w:ascii="Times New Roman" w:hAnsi="Times New Roman" w:cs="Times New Roman"/>
                <w:i/>
                <w:sz w:val="28"/>
                <w:szCs w:val="28"/>
              </w:rPr>
            </w:pPr>
          </w:p>
        </w:tc>
        <w:tc>
          <w:tcPr>
            <w:tcW w:w="3118" w:type="dxa"/>
            <w:gridSpan w:val="2"/>
            <w:tcBorders>
              <w:top w:val="single" w:sz="4" w:space="0" w:color="auto"/>
            </w:tcBorders>
          </w:tcPr>
          <w:p w:rsidR="00E950D7" w:rsidRPr="00E950D7" w:rsidRDefault="00E950D7" w:rsidP="00E950D7">
            <w:pPr>
              <w:ind w:left="212"/>
              <w:jc w:val="center"/>
              <w:rPr>
                <w:rFonts w:ascii="Times New Roman" w:hAnsi="Times New Roman" w:cs="Times New Roman"/>
                <w:sz w:val="28"/>
                <w:szCs w:val="28"/>
              </w:rPr>
            </w:pPr>
            <w:r w:rsidRPr="00E950D7">
              <w:rPr>
                <w:rFonts w:ascii="Times New Roman" w:hAnsi="Times New Roman" w:cs="Times New Roman"/>
                <w:sz w:val="28"/>
                <w:szCs w:val="28"/>
              </w:rPr>
              <w:t>Предметные недели</w:t>
            </w:r>
          </w:p>
        </w:tc>
        <w:tc>
          <w:tcPr>
            <w:tcW w:w="1843" w:type="dxa"/>
            <w:gridSpan w:val="2"/>
            <w:tcBorders>
              <w:top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4</w:t>
            </w:r>
          </w:p>
        </w:tc>
        <w:tc>
          <w:tcPr>
            <w:tcW w:w="2517" w:type="dxa"/>
            <w:tcBorders>
              <w:top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Учителя-предметники</w:t>
            </w:r>
          </w:p>
        </w:tc>
      </w:tr>
      <w:tr w:rsidR="00E950D7" w:rsidRPr="00482292" w:rsidTr="00E950D7">
        <w:trPr>
          <w:trHeight w:val="493"/>
        </w:trPr>
        <w:tc>
          <w:tcPr>
            <w:tcW w:w="2552" w:type="dxa"/>
            <w:tcBorders>
              <w:top w:val="nil"/>
              <w:bottom w:val="single" w:sz="4" w:space="0" w:color="auto"/>
            </w:tcBorders>
          </w:tcPr>
          <w:p w:rsidR="00E950D7" w:rsidRPr="00E950D7" w:rsidRDefault="00E950D7" w:rsidP="00E950D7">
            <w:pPr>
              <w:jc w:val="center"/>
              <w:rPr>
                <w:rFonts w:ascii="Times New Roman" w:hAnsi="Times New Roman" w:cs="Times New Roman"/>
                <w:i/>
                <w:sz w:val="28"/>
                <w:szCs w:val="28"/>
              </w:rPr>
            </w:pPr>
          </w:p>
        </w:tc>
        <w:tc>
          <w:tcPr>
            <w:tcW w:w="7478" w:type="dxa"/>
            <w:gridSpan w:val="5"/>
            <w:tcBorders>
              <w:top w:val="single" w:sz="4" w:space="0" w:color="auto"/>
            </w:tcBorders>
          </w:tcPr>
          <w:p w:rsidR="00E950D7" w:rsidRPr="00E950D7" w:rsidRDefault="00E950D7" w:rsidP="00E950D7">
            <w:pPr>
              <w:rPr>
                <w:rFonts w:ascii="Times New Roman" w:hAnsi="Times New Roman" w:cs="Times New Roman"/>
                <w:sz w:val="28"/>
                <w:szCs w:val="28"/>
              </w:rPr>
            </w:pPr>
            <w:r w:rsidRPr="00E950D7">
              <w:rPr>
                <w:rFonts w:ascii="Times New Roman" w:hAnsi="Times New Roman" w:cs="Times New Roman"/>
                <w:b/>
                <w:sz w:val="28"/>
                <w:szCs w:val="28"/>
              </w:rPr>
              <w:t>Итого по направлению            66</w:t>
            </w:r>
          </w:p>
        </w:tc>
      </w:tr>
      <w:tr w:rsidR="00E950D7" w:rsidRPr="00482292" w:rsidTr="00E950D7">
        <w:trPr>
          <w:trHeight w:val="600"/>
        </w:trPr>
        <w:tc>
          <w:tcPr>
            <w:tcW w:w="2552" w:type="dxa"/>
            <w:vMerge w:val="restart"/>
            <w:tcBorders>
              <w:top w:val="single" w:sz="4" w:space="0" w:color="auto"/>
            </w:tcBorders>
          </w:tcPr>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p>
          <w:p w:rsidR="00E950D7" w:rsidRPr="00E950D7" w:rsidRDefault="00E950D7" w:rsidP="00E950D7">
            <w:pPr>
              <w:jc w:val="center"/>
              <w:rPr>
                <w:rFonts w:ascii="Times New Roman" w:hAnsi="Times New Roman" w:cs="Times New Roman"/>
                <w:i/>
                <w:sz w:val="28"/>
                <w:szCs w:val="28"/>
              </w:rPr>
            </w:pPr>
            <w:r w:rsidRPr="00E950D7">
              <w:rPr>
                <w:rFonts w:ascii="Times New Roman" w:hAnsi="Times New Roman" w:cs="Times New Roman"/>
                <w:i/>
                <w:sz w:val="28"/>
                <w:szCs w:val="28"/>
              </w:rPr>
              <w:t>Общекультурное</w:t>
            </w:r>
          </w:p>
        </w:tc>
        <w:tc>
          <w:tcPr>
            <w:tcW w:w="3118" w:type="dxa"/>
            <w:gridSpan w:val="2"/>
            <w:tcBorders>
              <w:top w:val="single" w:sz="4" w:space="0" w:color="auto"/>
              <w:bottom w:val="single" w:sz="4" w:space="0" w:color="auto"/>
            </w:tcBorders>
          </w:tcPr>
          <w:p w:rsidR="00E950D7" w:rsidRPr="00E950D7" w:rsidRDefault="00E950D7" w:rsidP="00E950D7">
            <w:pPr>
              <w:ind w:left="354"/>
              <w:jc w:val="center"/>
              <w:rPr>
                <w:rFonts w:ascii="Times New Roman" w:hAnsi="Times New Roman" w:cs="Times New Roman"/>
                <w:sz w:val="28"/>
                <w:szCs w:val="28"/>
              </w:rPr>
            </w:pPr>
            <w:r w:rsidRPr="00E950D7">
              <w:rPr>
                <w:rFonts w:ascii="Times New Roman" w:hAnsi="Times New Roman" w:cs="Times New Roman"/>
                <w:sz w:val="28"/>
                <w:szCs w:val="28"/>
              </w:rPr>
              <w:t>Экскурсии</w:t>
            </w:r>
          </w:p>
          <w:p w:rsidR="00E950D7" w:rsidRPr="00E950D7" w:rsidRDefault="00E950D7" w:rsidP="00E950D7">
            <w:pPr>
              <w:jc w:val="center"/>
              <w:rPr>
                <w:rFonts w:ascii="Times New Roman" w:hAnsi="Times New Roman" w:cs="Times New Roman"/>
                <w:sz w:val="28"/>
                <w:szCs w:val="28"/>
              </w:rPr>
            </w:pPr>
          </w:p>
        </w:tc>
        <w:tc>
          <w:tcPr>
            <w:tcW w:w="1843" w:type="dxa"/>
            <w:gridSpan w:val="2"/>
            <w:tcBorders>
              <w:top w:val="single" w:sz="4" w:space="0" w:color="auto"/>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7</w:t>
            </w:r>
          </w:p>
        </w:tc>
        <w:tc>
          <w:tcPr>
            <w:tcW w:w="2517" w:type="dxa"/>
            <w:tcBorders>
              <w:top w:val="single" w:sz="4" w:space="0" w:color="auto"/>
              <w:bottom w:val="single" w:sz="4" w:space="0" w:color="auto"/>
            </w:tcBorders>
          </w:tcPr>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Классные руководители</w:t>
            </w:r>
          </w:p>
        </w:tc>
      </w:tr>
      <w:tr w:rsidR="00E950D7" w:rsidRPr="00482292" w:rsidTr="00E950D7">
        <w:trPr>
          <w:trHeight w:val="2017"/>
        </w:trPr>
        <w:tc>
          <w:tcPr>
            <w:tcW w:w="2552" w:type="dxa"/>
            <w:vMerge/>
          </w:tcPr>
          <w:p w:rsidR="00E950D7" w:rsidRPr="00E950D7" w:rsidRDefault="00E950D7" w:rsidP="00E950D7">
            <w:pPr>
              <w:jc w:val="center"/>
              <w:rPr>
                <w:rFonts w:ascii="Times New Roman" w:hAnsi="Times New Roman" w:cs="Times New Roman"/>
                <w:i/>
                <w:sz w:val="28"/>
                <w:szCs w:val="28"/>
              </w:rPr>
            </w:pPr>
          </w:p>
        </w:tc>
        <w:tc>
          <w:tcPr>
            <w:tcW w:w="3118" w:type="dxa"/>
            <w:gridSpan w:val="2"/>
            <w:tcBorders>
              <w:top w:val="single" w:sz="4" w:space="0" w:color="auto"/>
              <w:bottom w:val="single" w:sz="4" w:space="0" w:color="auto"/>
            </w:tcBorders>
          </w:tcPr>
          <w:p w:rsidR="00E950D7" w:rsidRPr="00E950D7" w:rsidRDefault="00E950D7" w:rsidP="00E950D7">
            <w:pPr>
              <w:ind w:left="354"/>
              <w:jc w:val="center"/>
              <w:rPr>
                <w:rFonts w:ascii="Times New Roman" w:hAnsi="Times New Roman" w:cs="Times New Roman"/>
                <w:sz w:val="28"/>
                <w:szCs w:val="28"/>
              </w:rPr>
            </w:pPr>
            <w:r w:rsidRPr="00E950D7">
              <w:rPr>
                <w:rFonts w:ascii="Times New Roman" w:hAnsi="Times New Roman" w:cs="Times New Roman"/>
                <w:sz w:val="28"/>
                <w:szCs w:val="28"/>
              </w:rPr>
              <w:t>Посещение учреждений культуры, участие в школьных и городских выставках, концертах</w:t>
            </w:r>
          </w:p>
        </w:tc>
        <w:tc>
          <w:tcPr>
            <w:tcW w:w="1843" w:type="dxa"/>
            <w:gridSpan w:val="2"/>
            <w:tcBorders>
              <w:top w:val="single" w:sz="4" w:space="0" w:color="auto"/>
              <w:bottom w:val="single" w:sz="4" w:space="0" w:color="auto"/>
            </w:tcBorders>
          </w:tcPr>
          <w:p w:rsidR="00E950D7" w:rsidRPr="00E950D7" w:rsidRDefault="00E950D7" w:rsidP="00E950D7">
            <w:pPr>
              <w:jc w:val="center"/>
              <w:rPr>
                <w:rFonts w:ascii="Times New Roman" w:hAnsi="Times New Roman" w:cs="Times New Roman"/>
                <w:sz w:val="28"/>
                <w:szCs w:val="28"/>
              </w:rPr>
            </w:pPr>
          </w:p>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30</w:t>
            </w:r>
          </w:p>
        </w:tc>
        <w:tc>
          <w:tcPr>
            <w:tcW w:w="2517" w:type="dxa"/>
            <w:tcBorders>
              <w:top w:val="single" w:sz="4" w:space="0" w:color="auto"/>
              <w:bottom w:val="single" w:sz="4" w:space="0" w:color="auto"/>
            </w:tcBorders>
          </w:tcPr>
          <w:p w:rsidR="00E950D7" w:rsidRPr="00E950D7" w:rsidRDefault="00E950D7" w:rsidP="00E950D7">
            <w:pPr>
              <w:jc w:val="center"/>
              <w:rPr>
                <w:rFonts w:ascii="Times New Roman" w:hAnsi="Times New Roman" w:cs="Times New Roman"/>
                <w:sz w:val="28"/>
                <w:szCs w:val="28"/>
              </w:rPr>
            </w:pPr>
          </w:p>
          <w:p w:rsidR="00E950D7" w:rsidRPr="00E950D7" w:rsidRDefault="00E950D7" w:rsidP="00E950D7">
            <w:pPr>
              <w:jc w:val="center"/>
              <w:rPr>
                <w:rFonts w:ascii="Times New Roman" w:hAnsi="Times New Roman" w:cs="Times New Roman"/>
                <w:sz w:val="28"/>
                <w:szCs w:val="28"/>
              </w:rPr>
            </w:pPr>
          </w:p>
          <w:p w:rsidR="00E950D7" w:rsidRPr="00E950D7" w:rsidRDefault="00E950D7" w:rsidP="00E950D7">
            <w:pPr>
              <w:jc w:val="center"/>
              <w:rPr>
                <w:rFonts w:ascii="Times New Roman" w:hAnsi="Times New Roman" w:cs="Times New Roman"/>
                <w:sz w:val="28"/>
                <w:szCs w:val="28"/>
              </w:rPr>
            </w:pPr>
            <w:r w:rsidRPr="00E950D7">
              <w:rPr>
                <w:rFonts w:ascii="Times New Roman" w:hAnsi="Times New Roman" w:cs="Times New Roman"/>
                <w:sz w:val="28"/>
                <w:szCs w:val="28"/>
              </w:rPr>
              <w:t>Классные руководители</w:t>
            </w:r>
          </w:p>
        </w:tc>
      </w:tr>
      <w:tr w:rsidR="00E950D7" w:rsidRPr="00482292" w:rsidTr="00E950D7">
        <w:trPr>
          <w:trHeight w:val="699"/>
        </w:trPr>
        <w:tc>
          <w:tcPr>
            <w:tcW w:w="2552" w:type="dxa"/>
          </w:tcPr>
          <w:p w:rsidR="00E950D7" w:rsidRPr="00E950D7" w:rsidRDefault="00E950D7" w:rsidP="00E950D7">
            <w:pPr>
              <w:jc w:val="center"/>
              <w:rPr>
                <w:rFonts w:ascii="Times New Roman" w:hAnsi="Times New Roman" w:cs="Times New Roman"/>
                <w:i/>
                <w:sz w:val="28"/>
                <w:szCs w:val="28"/>
              </w:rPr>
            </w:pPr>
          </w:p>
        </w:tc>
        <w:tc>
          <w:tcPr>
            <w:tcW w:w="7478" w:type="dxa"/>
            <w:gridSpan w:val="5"/>
            <w:tcBorders>
              <w:top w:val="single" w:sz="4" w:space="0" w:color="auto"/>
              <w:bottom w:val="single" w:sz="4" w:space="0" w:color="auto"/>
            </w:tcBorders>
          </w:tcPr>
          <w:p w:rsidR="00E950D7" w:rsidRPr="00E950D7" w:rsidRDefault="00E950D7" w:rsidP="00E950D7">
            <w:pPr>
              <w:rPr>
                <w:rFonts w:ascii="Times New Roman" w:hAnsi="Times New Roman" w:cs="Times New Roman"/>
                <w:sz w:val="28"/>
                <w:szCs w:val="28"/>
              </w:rPr>
            </w:pPr>
            <w:r w:rsidRPr="00E950D7">
              <w:rPr>
                <w:rFonts w:ascii="Times New Roman" w:hAnsi="Times New Roman" w:cs="Times New Roman"/>
                <w:b/>
                <w:sz w:val="28"/>
                <w:szCs w:val="28"/>
              </w:rPr>
              <w:t>Итого по направлению            37</w:t>
            </w:r>
          </w:p>
        </w:tc>
      </w:tr>
      <w:tr w:rsidR="00E950D7" w:rsidRPr="00482292" w:rsidTr="00E950D7">
        <w:trPr>
          <w:trHeight w:val="699"/>
        </w:trPr>
        <w:tc>
          <w:tcPr>
            <w:tcW w:w="5644" w:type="dxa"/>
            <w:gridSpan w:val="2"/>
            <w:tcBorders>
              <w:right w:val="single" w:sz="4" w:space="0" w:color="auto"/>
            </w:tcBorders>
          </w:tcPr>
          <w:p w:rsidR="00E950D7" w:rsidRPr="00E950D7" w:rsidRDefault="00E950D7" w:rsidP="00E950D7">
            <w:pPr>
              <w:rPr>
                <w:rFonts w:ascii="Times New Roman" w:hAnsi="Times New Roman" w:cs="Times New Roman"/>
                <w:b/>
                <w:sz w:val="28"/>
                <w:szCs w:val="28"/>
              </w:rPr>
            </w:pPr>
            <w:r>
              <w:rPr>
                <w:rFonts w:ascii="Times New Roman" w:hAnsi="Times New Roman" w:cs="Times New Roman"/>
                <w:b/>
                <w:sz w:val="28"/>
                <w:szCs w:val="28"/>
              </w:rPr>
              <w:t>ИТОГО</w:t>
            </w:r>
          </w:p>
        </w:tc>
        <w:tc>
          <w:tcPr>
            <w:tcW w:w="1854" w:type="dxa"/>
            <w:gridSpan w:val="2"/>
            <w:tcBorders>
              <w:left w:val="single" w:sz="4" w:space="0" w:color="auto"/>
              <w:right w:val="single" w:sz="4" w:space="0" w:color="auto"/>
            </w:tcBorders>
          </w:tcPr>
          <w:p w:rsidR="00E950D7" w:rsidRPr="00E950D7" w:rsidRDefault="00E950D7" w:rsidP="00E950D7">
            <w:pPr>
              <w:rPr>
                <w:rFonts w:ascii="Times New Roman" w:hAnsi="Times New Roman" w:cs="Times New Roman"/>
                <w:b/>
                <w:sz w:val="28"/>
                <w:szCs w:val="28"/>
              </w:rPr>
            </w:pPr>
            <w:r>
              <w:rPr>
                <w:rFonts w:ascii="Times New Roman" w:hAnsi="Times New Roman" w:cs="Times New Roman"/>
                <w:b/>
                <w:sz w:val="28"/>
                <w:szCs w:val="28"/>
              </w:rPr>
              <w:t xml:space="preserve">        241</w:t>
            </w:r>
          </w:p>
        </w:tc>
        <w:tc>
          <w:tcPr>
            <w:tcW w:w="2532" w:type="dxa"/>
            <w:gridSpan w:val="2"/>
            <w:tcBorders>
              <w:left w:val="single" w:sz="4" w:space="0" w:color="auto"/>
            </w:tcBorders>
          </w:tcPr>
          <w:p w:rsidR="00E950D7" w:rsidRPr="00E950D7" w:rsidRDefault="00E950D7" w:rsidP="00E950D7">
            <w:pPr>
              <w:rPr>
                <w:rFonts w:ascii="Times New Roman" w:hAnsi="Times New Roman" w:cs="Times New Roman"/>
                <w:b/>
                <w:sz w:val="28"/>
                <w:szCs w:val="28"/>
              </w:rPr>
            </w:pPr>
          </w:p>
        </w:tc>
      </w:tr>
    </w:tbl>
    <w:p w:rsidR="00E24B8D" w:rsidRPr="00482292" w:rsidRDefault="00E24B8D" w:rsidP="00E950D7">
      <w:pPr>
        <w:rPr>
          <w:b/>
          <w:sz w:val="32"/>
        </w:rPr>
      </w:pPr>
    </w:p>
    <w:p w:rsidR="00E24B8D" w:rsidRPr="00B74B7B" w:rsidRDefault="00E24B8D" w:rsidP="00B74B7B">
      <w:pPr>
        <w:autoSpaceDE w:val="0"/>
        <w:autoSpaceDN w:val="0"/>
        <w:adjustRightInd w:val="0"/>
        <w:spacing w:after="0" w:line="240" w:lineRule="auto"/>
        <w:jc w:val="both"/>
        <w:rPr>
          <w:rFonts w:ascii="Times New Roman" w:hAnsi="Times New Roman" w:cs="Times New Roman"/>
          <w:b/>
          <w:bCs/>
          <w:sz w:val="28"/>
          <w:szCs w:val="28"/>
        </w:rPr>
      </w:pPr>
      <w:r w:rsidRPr="00B74B7B">
        <w:rPr>
          <w:rFonts w:ascii="Times New Roman" w:hAnsi="Times New Roman" w:cs="Times New Roman"/>
          <w:b/>
          <w:bCs/>
          <w:sz w:val="28"/>
          <w:szCs w:val="28"/>
        </w:rPr>
        <w:t>Цели планирования внеурочной работы:</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развитие личности школьника, его творческих способностей;</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воспитание нравственных и эстетических чувств, эмоционально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ценностного позитивного отношения к себе и окружающим, интереса к учению;</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lastRenderedPageBreak/>
        <w:t xml:space="preserve">- </w:t>
      </w:r>
      <w:r w:rsidRPr="00B74B7B">
        <w:rPr>
          <w:rFonts w:ascii="Times New Roman" w:eastAsia="TimesNewRomanPSMT" w:hAnsi="Times New Roman" w:cs="Times New Roman"/>
          <w:sz w:val="28"/>
          <w:szCs w:val="28"/>
        </w:rPr>
        <w:t>формирование желания и умения учиться;</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жизненных задач.</w:t>
      </w:r>
    </w:p>
    <w:p w:rsidR="00E24B8D" w:rsidRPr="00B74B7B" w:rsidRDefault="00E24B8D" w:rsidP="00B74B7B">
      <w:pPr>
        <w:autoSpaceDE w:val="0"/>
        <w:autoSpaceDN w:val="0"/>
        <w:adjustRightInd w:val="0"/>
        <w:spacing w:after="0" w:line="240" w:lineRule="auto"/>
        <w:jc w:val="both"/>
        <w:rPr>
          <w:rFonts w:ascii="Times New Roman" w:hAnsi="Times New Roman" w:cs="Times New Roman"/>
          <w:b/>
          <w:bCs/>
          <w:sz w:val="28"/>
          <w:szCs w:val="28"/>
        </w:rPr>
      </w:pPr>
      <w:r w:rsidRPr="00B74B7B">
        <w:rPr>
          <w:rFonts w:ascii="Times New Roman" w:hAnsi="Times New Roman" w:cs="Times New Roman"/>
          <w:b/>
          <w:bCs/>
          <w:sz w:val="28"/>
          <w:szCs w:val="28"/>
        </w:rPr>
        <w:t>Задачи планирования внеурочной работы:</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1. </w:t>
      </w:r>
      <w:r w:rsidRPr="00B74B7B">
        <w:rPr>
          <w:rFonts w:ascii="Times New Roman" w:eastAsia="TimesNewRomanPSMT" w:hAnsi="Times New Roman" w:cs="Times New Roman"/>
          <w:sz w:val="28"/>
          <w:szCs w:val="28"/>
        </w:rPr>
        <w:t>Формирование у учащихся умения ориентироваться в социальной среде.</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2. </w:t>
      </w:r>
      <w:r w:rsidRPr="00B74B7B">
        <w:rPr>
          <w:rFonts w:ascii="Times New Roman" w:eastAsia="TimesNewRomanPSMT" w:hAnsi="Times New Roman" w:cs="Times New Roman"/>
          <w:sz w:val="28"/>
          <w:szCs w:val="28"/>
        </w:rPr>
        <w:t>Формирование положительной «Я – концепции».</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3. </w:t>
      </w:r>
      <w:r w:rsidRPr="00B74B7B">
        <w:rPr>
          <w:rFonts w:ascii="Times New Roman" w:eastAsia="TimesNewRomanPSMT" w:hAnsi="Times New Roman" w:cs="Times New Roman"/>
          <w:sz w:val="28"/>
          <w:szCs w:val="28"/>
        </w:rPr>
        <w:t>Формирование коммуникативной культуры, умения общаться и сотрудничать.</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4. </w:t>
      </w:r>
      <w:r w:rsidRPr="00B74B7B">
        <w:rPr>
          <w:rFonts w:ascii="Times New Roman" w:eastAsia="TimesNewRomanPSMT" w:hAnsi="Times New Roman" w:cs="Times New Roman"/>
          <w:sz w:val="28"/>
          <w:szCs w:val="28"/>
        </w:rPr>
        <w:t>Развитие волевой и эмоциональной регуляции поведения и деятельности.</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5. </w:t>
      </w:r>
      <w:r w:rsidRPr="00B74B7B">
        <w:rPr>
          <w:rFonts w:ascii="Times New Roman" w:eastAsia="TimesNewRomanPSMT" w:hAnsi="Times New Roman" w:cs="Times New Roman"/>
          <w:sz w:val="28"/>
          <w:szCs w:val="28"/>
        </w:rPr>
        <w:t>Воспитание духовно–нравственных качеств личности.</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6. </w:t>
      </w:r>
      <w:r w:rsidRPr="00B74B7B">
        <w:rPr>
          <w:rFonts w:ascii="Times New Roman" w:eastAsia="TimesNewRomanPSMT" w:hAnsi="Times New Roman" w:cs="Times New Roman"/>
          <w:sz w:val="28"/>
          <w:szCs w:val="28"/>
        </w:rPr>
        <w:t>Развитие навыков рефлексивных действий.</w:t>
      </w:r>
    </w:p>
    <w:p w:rsidR="00E24B8D" w:rsidRPr="00B74B7B" w:rsidRDefault="00E24B8D" w:rsidP="00B74B7B">
      <w:pPr>
        <w:autoSpaceDE w:val="0"/>
        <w:autoSpaceDN w:val="0"/>
        <w:adjustRightInd w:val="0"/>
        <w:spacing w:after="0" w:line="240" w:lineRule="auto"/>
        <w:jc w:val="both"/>
        <w:rPr>
          <w:rFonts w:ascii="Times New Roman" w:hAnsi="Times New Roman" w:cs="Times New Roman"/>
          <w:b/>
          <w:bCs/>
          <w:sz w:val="28"/>
          <w:szCs w:val="28"/>
        </w:rPr>
      </w:pPr>
      <w:r w:rsidRPr="00B74B7B">
        <w:rPr>
          <w:rFonts w:ascii="Times New Roman" w:hAnsi="Times New Roman" w:cs="Times New Roman"/>
          <w:b/>
          <w:bCs/>
          <w:sz w:val="28"/>
          <w:szCs w:val="28"/>
        </w:rPr>
        <w:t>Прогнозируемые результаты.</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«Социальный заказ» сегодняшнего и завтрашнего общества на выпускника основной школы складывается из следующих компонентов:</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готовности к производительному труду (физическому и, прежде всего, умственному);</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готовности к дальнейшему образованию;</w:t>
      </w:r>
    </w:p>
    <w:p w:rsidR="00E24B8D" w:rsidRPr="00B74B7B" w:rsidRDefault="00E24B8D" w:rsidP="00B74B7B">
      <w:pPr>
        <w:autoSpaceDE w:val="0"/>
        <w:autoSpaceDN w:val="0"/>
        <w:adjustRightInd w:val="0"/>
        <w:spacing w:after="0" w:line="240" w:lineRule="auto"/>
        <w:jc w:val="both"/>
        <w:rPr>
          <w:rFonts w:ascii="Times New Roman"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сформированности естественно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научного и социально</w:t>
      </w: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философского мировоззрения;</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сформированности общей культуры;</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сформированности потребностей и умений творческой деятельности;</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сформированности педагогических умений, необходимых и в семейной, и в социальной жизни;</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E24B8D" w:rsidRPr="00B74B7B" w:rsidRDefault="00E24B8D" w:rsidP="00B74B7B">
      <w:pPr>
        <w:autoSpaceDE w:val="0"/>
        <w:autoSpaceDN w:val="0"/>
        <w:adjustRightInd w:val="0"/>
        <w:spacing w:after="0" w:line="240" w:lineRule="auto"/>
        <w:jc w:val="both"/>
        <w:rPr>
          <w:rFonts w:ascii="Times New Roman" w:hAnsi="Times New Roman" w:cs="Times New Roman"/>
          <w:b/>
          <w:bCs/>
          <w:sz w:val="28"/>
          <w:szCs w:val="28"/>
        </w:rPr>
      </w:pPr>
      <w:r w:rsidRPr="00B74B7B">
        <w:rPr>
          <w:rFonts w:ascii="Times New Roman" w:hAnsi="Times New Roman" w:cs="Times New Roman"/>
          <w:b/>
          <w:bCs/>
          <w:sz w:val="28"/>
          <w:szCs w:val="28"/>
        </w:rPr>
        <w:t>Планируемые личностные результаты.</w:t>
      </w:r>
    </w:p>
    <w:p w:rsidR="00E24B8D" w:rsidRPr="00B74B7B" w:rsidRDefault="00E24B8D" w:rsidP="00B74B7B">
      <w:pPr>
        <w:autoSpaceDE w:val="0"/>
        <w:autoSpaceDN w:val="0"/>
        <w:adjustRightInd w:val="0"/>
        <w:spacing w:after="0" w:line="240" w:lineRule="auto"/>
        <w:jc w:val="both"/>
        <w:rPr>
          <w:rFonts w:ascii="Times New Roman" w:hAnsi="Times New Roman" w:cs="Times New Roman"/>
          <w:b/>
          <w:bCs/>
          <w:i/>
          <w:iCs/>
          <w:sz w:val="28"/>
          <w:szCs w:val="28"/>
        </w:rPr>
      </w:pPr>
      <w:r w:rsidRPr="00B74B7B">
        <w:rPr>
          <w:rFonts w:ascii="Times New Roman" w:hAnsi="Times New Roman" w:cs="Times New Roman"/>
          <w:b/>
          <w:bCs/>
          <w:i/>
          <w:iCs/>
          <w:sz w:val="28"/>
          <w:szCs w:val="28"/>
        </w:rPr>
        <w:t>Самоопределение:</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готовность и способность обучающихся к саморазвитию;</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внутренняя позиция школьника на основе положительного отношения к школе;</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принятие образа «хорошего ученика»;</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самостоятельность и личная ответственность за свои поступки, установка на здоровый образ жизни;</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w:t>
      </w:r>
      <w:r w:rsidRPr="00B74B7B">
        <w:rPr>
          <w:rFonts w:ascii="Times New Roman" w:eastAsia="TimesNewRomanPSMT" w:hAnsi="Times New Roman" w:cs="Times New Roman"/>
          <w:sz w:val="28"/>
          <w:szCs w:val="28"/>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hAnsi="Times New Roman" w:cs="Times New Roman"/>
          <w:sz w:val="28"/>
          <w:szCs w:val="28"/>
        </w:rPr>
        <w:t xml:space="preserve">- </w:t>
      </w:r>
      <w:r w:rsidRPr="00B74B7B">
        <w:rPr>
          <w:rFonts w:ascii="Times New Roman" w:eastAsia="TimesNewRomanPSMT" w:hAnsi="Times New Roman" w:cs="Times New Roman"/>
          <w:sz w:val="28"/>
          <w:szCs w:val="28"/>
        </w:rPr>
        <w:t>гражданская идентичность в форме осознания «Я» как гражданина России, чувства сопричастности и гордости за свою Родину, народ и историю;</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осознание ответственности человека за общее благополучие;</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осознание своей этнической принадлежности;</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lastRenderedPageBreak/>
        <w:t>- гуманистическое сознание;</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социальная компетентность как готовность к решению моральных задач, устойчивое следование в поведении социальным нормам;</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начальные навыки адаптации в динамично изменяющемся мире.</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b/>
          <w:bCs/>
          <w:i/>
          <w:iCs/>
          <w:sz w:val="28"/>
          <w:szCs w:val="28"/>
        </w:rPr>
      </w:pPr>
      <w:r w:rsidRPr="00B74B7B">
        <w:rPr>
          <w:rFonts w:ascii="Times New Roman" w:eastAsia="TimesNewRomanPSMT" w:hAnsi="Times New Roman" w:cs="Times New Roman"/>
          <w:b/>
          <w:bCs/>
          <w:i/>
          <w:iCs/>
          <w:sz w:val="28"/>
          <w:szCs w:val="28"/>
        </w:rPr>
        <w:t>Смыслообразование:</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мотивация любой деятельности (социальная, учебно-познавательная и внешняя);</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самооценка на основе критериев успешности этой деятельности;</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целостный, социально-ориентированный взгляд на мир в единстве и разнообразии природы, народов, культур и религий;</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эмпатия как понимание чувств других людей и сопереживание им.</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b/>
          <w:bCs/>
          <w:i/>
          <w:iCs/>
          <w:sz w:val="28"/>
          <w:szCs w:val="28"/>
        </w:rPr>
      </w:pPr>
      <w:r w:rsidRPr="00B74B7B">
        <w:rPr>
          <w:rFonts w:ascii="Times New Roman" w:eastAsia="TimesNewRomanPSMT" w:hAnsi="Times New Roman" w:cs="Times New Roman"/>
          <w:b/>
          <w:bCs/>
          <w:i/>
          <w:iCs/>
          <w:sz w:val="28"/>
          <w:szCs w:val="28"/>
        </w:rPr>
        <w:t>Нравственно-этическая ориентация:</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уважительное отношение к иному мнению, истории и культуре других народов;</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навыки сотрудничества в разных ситуациях, умение не создавать конфликты и находить выходы из спорных ситуаций;</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эстетические потребности, ценности и чувства;</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этические чувства, прежде всего доброжелательность и эмоционально-нравственная отзывчивость;</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гуманистические и демократические ценности многонационального российского общества.</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11. Информационная поддержка занятости учащихся в свободное от учебы время:</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Оформление информационного стенда;</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Размещение материалов на информационном стенде;</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Родительские собрания;</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Оформление расписания работы объединений;</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Размещение копий благодарностей и грамот на информационных стендах;</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Оформление рубрики на информационном стенде «Наши достижения».</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Размещение информации на сайте школы.</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12. Ожидаемые результаты внеурочной работы.</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w:t>
      </w:r>
      <w:r w:rsidRPr="00B74B7B">
        <w:rPr>
          <w:rFonts w:ascii="Times New Roman" w:eastAsia="TimesNewRomanPSMT" w:hAnsi="Times New Roman" w:cs="Times New Roman"/>
          <w:sz w:val="28"/>
          <w:szCs w:val="28"/>
        </w:rPr>
        <w:lastRenderedPageBreak/>
        <w:t>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В образовательном учреждении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свободного выбо</w:t>
      </w:r>
      <w:r w:rsidR="00B76899">
        <w:rPr>
          <w:rFonts w:ascii="Times New Roman" w:eastAsia="TimesNewRomanPSMT" w:hAnsi="Times New Roman" w:cs="Times New Roman"/>
          <w:sz w:val="28"/>
          <w:szCs w:val="28"/>
        </w:rPr>
        <w:t xml:space="preserve">ра детьми программ, </w:t>
      </w:r>
      <w:r w:rsidRPr="00B74B7B">
        <w:rPr>
          <w:rFonts w:ascii="Times New Roman" w:eastAsia="TimesNewRomanPSMT" w:hAnsi="Times New Roman" w:cs="Times New Roman"/>
          <w:sz w:val="28"/>
          <w:szCs w:val="28"/>
        </w:rPr>
        <w:t xml:space="preserve"> которые близки им по природе, отвечают их внутренним потребностям;</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E24B8D" w:rsidRPr="00B74B7B" w:rsidRDefault="00E24B8D"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стать активным в решении жизненных и социальных проблем, уметь нести ответственность за свой выбор;</w:t>
      </w:r>
    </w:p>
    <w:p w:rsidR="00463659" w:rsidRDefault="00E24B8D" w:rsidP="00B74B7B">
      <w:pPr>
        <w:spacing w:line="240" w:lineRule="auto"/>
        <w:ind w:firstLine="708"/>
        <w:jc w:val="both"/>
        <w:rPr>
          <w:rFonts w:ascii="Times New Roman" w:eastAsia="TimesNewRomanPSMT" w:hAnsi="Times New Roman" w:cs="Times New Roman"/>
          <w:sz w:val="24"/>
          <w:szCs w:val="24"/>
        </w:rPr>
      </w:pPr>
      <w:r w:rsidRPr="00B74B7B">
        <w:rPr>
          <w:rFonts w:ascii="Times New Roman" w:eastAsia="TimesNewRomanPSMT" w:hAnsi="Times New Roman" w:cs="Times New Roman"/>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r w:rsidRPr="00E24B8D">
        <w:rPr>
          <w:rFonts w:ascii="Times New Roman" w:eastAsia="TimesNewRomanPSMT" w:hAnsi="Times New Roman" w:cs="Times New Roman"/>
          <w:sz w:val="24"/>
          <w:szCs w:val="24"/>
        </w:rPr>
        <w:t>.</w:t>
      </w:r>
    </w:p>
    <w:p w:rsidR="00C67B20" w:rsidRDefault="00C67B20" w:rsidP="00B74B7B">
      <w:pPr>
        <w:spacing w:line="240" w:lineRule="auto"/>
        <w:ind w:firstLine="708"/>
        <w:jc w:val="both"/>
        <w:rPr>
          <w:rFonts w:ascii="Times New Roman" w:hAnsi="Times New Roman" w:cs="Times New Roman"/>
          <w:sz w:val="36"/>
          <w:szCs w:val="28"/>
        </w:rPr>
      </w:pPr>
    </w:p>
    <w:p w:rsidR="00463659" w:rsidRPr="00B74B7B" w:rsidRDefault="00463659" w:rsidP="00B74B7B">
      <w:pPr>
        <w:autoSpaceDE w:val="0"/>
        <w:autoSpaceDN w:val="0"/>
        <w:adjustRightInd w:val="0"/>
        <w:spacing w:after="0" w:line="240" w:lineRule="auto"/>
        <w:jc w:val="center"/>
        <w:rPr>
          <w:rFonts w:ascii="Times New Roman" w:hAnsi="Times New Roman" w:cs="Times New Roman"/>
          <w:b/>
          <w:bCs/>
          <w:sz w:val="32"/>
          <w:szCs w:val="24"/>
        </w:rPr>
      </w:pPr>
      <w:r w:rsidRPr="00B74B7B">
        <w:rPr>
          <w:rFonts w:ascii="Times New Roman" w:hAnsi="Times New Roman" w:cs="Times New Roman"/>
          <w:b/>
          <w:bCs/>
          <w:sz w:val="32"/>
          <w:szCs w:val="24"/>
        </w:rPr>
        <w:t>3.2. Система условий реализации образовательной программы</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4"/>
        </w:rPr>
      </w:pPr>
      <w:r w:rsidRPr="00B74B7B">
        <w:rPr>
          <w:rFonts w:ascii="Times New Roman" w:eastAsia="TimesNewRomanPSMT" w:hAnsi="Times New Roman" w:cs="Times New Roman"/>
          <w:sz w:val="28"/>
          <w:szCs w:val="24"/>
        </w:rPr>
        <w:t>Система условий реализации образовательной программы основного общего образования (далее – система условий) разработана на основе соответствующих требований Стандарта и обеспечивает достижение планируемых результатов освоения образовательной программы основного общего образования.</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4"/>
        </w:rPr>
      </w:pPr>
      <w:r w:rsidRPr="00B74B7B">
        <w:rPr>
          <w:rFonts w:ascii="Times New Roman" w:eastAsia="TimesNewRomanPSMT" w:hAnsi="Times New Roman" w:cs="Times New Roman"/>
          <w:sz w:val="28"/>
          <w:szCs w:val="24"/>
        </w:rPr>
        <w:t xml:space="preserve">Система условий учитывает </w:t>
      </w:r>
      <w:r w:rsidRPr="00C67B20">
        <w:rPr>
          <w:rFonts w:ascii="Times New Roman" w:eastAsia="TimesNewRomanPSMT" w:hAnsi="Times New Roman" w:cs="Times New Roman"/>
          <w:sz w:val="28"/>
          <w:szCs w:val="24"/>
        </w:rPr>
        <w:t>организацио</w:t>
      </w:r>
      <w:r w:rsidR="00C67B20">
        <w:rPr>
          <w:rFonts w:ascii="Times New Roman" w:eastAsia="TimesNewRomanPSMT" w:hAnsi="Times New Roman" w:cs="Times New Roman"/>
          <w:sz w:val="28"/>
          <w:szCs w:val="24"/>
        </w:rPr>
        <w:t>нную структуру ЧОУ «Школа имени святителя Тихона Задонского»</w:t>
      </w:r>
      <w:r w:rsidRPr="00B74B7B">
        <w:rPr>
          <w:rFonts w:ascii="Times New Roman" w:eastAsia="TimesNewRomanPSMT" w:hAnsi="Times New Roman" w:cs="Times New Roman"/>
          <w:sz w:val="28"/>
          <w:szCs w:val="24"/>
        </w:rPr>
        <w:t>, а также его взаимодействие с социальными партнерами (как внутри системы образования, так и в рамках межведомственного взаимодействия).</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4"/>
        </w:rPr>
      </w:pPr>
      <w:r w:rsidRPr="00B74B7B">
        <w:rPr>
          <w:rFonts w:ascii="Times New Roman" w:eastAsia="TimesNewRomanPSMT" w:hAnsi="Times New Roman" w:cs="Times New Roman"/>
          <w:sz w:val="28"/>
          <w:szCs w:val="24"/>
        </w:rPr>
        <w:t>Описание системы условий опирается на локальные акты образовательного учреждения, нормативные правовые акты муниципального, регионального, федерального уровней.</w:t>
      </w:r>
    </w:p>
    <w:p w:rsidR="00463659" w:rsidRPr="00B74B7B" w:rsidRDefault="00463659" w:rsidP="00B74B7B">
      <w:pPr>
        <w:autoSpaceDE w:val="0"/>
        <w:autoSpaceDN w:val="0"/>
        <w:adjustRightInd w:val="0"/>
        <w:spacing w:after="0" w:line="240" w:lineRule="auto"/>
        <w:jc w:val="both"/>
        <w:rPr>
          <w:rFonts w:ascii="Times New Roman" w:hAnsi="Times New Roman" w:cs="Times New Roman"/>
          <w:sz w:val="28"/>
          <w:szCs w:val="24"/>
        </w:rPr>
      </w:pPr>
      <w:r w:rsidRPr="00B74B7B">
        <w:rPr>
          <w:rFonts w:ascii="Times New Roman" w:eastAsia="TimesNewRomanPSMT" w:hAnsi="Times New Roman" w:cs="Times New Roman"/>
          <w:sz w:val="28"/>
          <w:szCs w:val="24"/>
        </w:rPr>
        <w:t>Система условий содержит</w:t>
      </w:r>
      <w:r w:rsidRPr="00B74B7B">
        <w:rPr>
          <w:rFonts w:ascii="Times New Roman" w:hAnsi="Times New Roman" w:cs="Times New Roman"/>
          <w:sz w:val="28"/>
          <w:szCs w:val="24"/>
        </w:rPr>
        <w:t>:</w:t>
      </w:r>
    </w:p>
    <w:p w:rsidR="00463659" w:rsidRPr="00B74B7B" w:rsidRDefault="00463659" w:rsidP="00B74B7B">
      <w:pPr>
        <w:autoSpaceDE w:val="0"/>
        <w:autoSpaceDN w:val="0"/>
        <w:adjustRightInd w:val="0"/>
        <w:spacing w:after="0" w:line="240" w:lineRule="auto"/>
        <w:jc w:val="both"/>
        <w:rPr>
          <w:rFonts w:ascii="Times New Roman" w:hAnsi="Times New Roman" w:cs="Times New Roman"/>
          <w:sz w:val="28"/>
          <w:szCs w:val="24"/>
        </w:rPr>
      </w:pP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4"/>
        </w:rPr>
      </w:pPr>
      <w:r w:rsidRPr="00B74B7B">
        <w:rPr>
          <w:rFonts w:ascii="Times New Roman" w:hAnsi="Times New Roman" w:cs="Times New Roman"/>
          <w:sz w:val="28"/>
          <w:szCs w:val="24"/>
        </w:rPr>
        <w:t xml:space="preserve">- </w:t>
      </w:r>
      <w:r w:rsidRPr="00B74B7B">
        <w:rPr>
          <w:rFonts w:ascii="Times New Roman" w:eastAsia="TimesNewRomanPSMT" w:hAnsi="Times New Roman" w:cs="Times New Roman"/>
          <w:sz w:val="28"/>
          <w:szCs w:val="24"/>
        </w:rPr>
        <w:t>описание имеющихся условий: кадровых, психолого</w:t>
      </w:r>
      <w:r w:rsidRPr="00B74B7B">
        <w:rPr>
          <w:rFonts w:ascii="Times New Roman" w:hAnsi="Times New Roman" w:cs="Times New Roman"/>
          <w:sz w:val="28"/>
          <w:szCs w:val="24"/>
        </w:rPr>
        <w:t>-</w:t>
      </w:r>
      <w:r w:rsidRPr="00B74B7B">
        <w:rPr>
          <w:rFonts w:ascii="Times New Roman" w:eastAsia="TimesNewRomanPSMT" w:hAnsi="Times New Roman" w:cs="Times New Roman"/>
          <w:sz w:val="28"/>
          <w:szCs w:val="24"/>
        </w:rPr>
        <w:t>педагогических, финансовых, материально</w:t>
      </w:r>
      <w:r w:rsidRPr="00B74B7B">
        <w:rPr>
          <w:rFonts w:ascii="Times New Roman" w:hAnsi="Times New Roman" w:cs="Times New Roman"/>
          <w:sz w:val="28"/>
          <w:szCs w:val="24"/>
        </w:rPr>
        <w:t>-</w:t>
      </w:r>
      <w:r w:rsidRPr="00B74B7B">
        <w:rPr>
          <w:rFonts w:ascii="Times New Roman" w:eastAsia="TimesNewRomanPSMT" w:hAnsi="Times New Roman" w:cs="Times New Roman"/>
          <w:sz w:val="28"/>
          <w:szCs w:val="24"/>
        </w:rPr>
        <w:t>технических, информационно</w:t>
      </w:r>
      <w:r w:rsidRPr="00B74B7B">
        <w:rPr>
          <w:rFonts w:ascii="Times New Roman" w:hAnsi="Times New Roman" w:cs="Times New Roman"/>
          <w:sz w:val="28"/>
          <w:szCs w:val="24"/>
        </w:rPr>
        <w:t>-</w:t>
      </w:r>
      <w:r w:rsidRPr="00B74B7B">
        <w:rPr>
          <w:rFonts w:ascii="Times New Roman" w:eastAsia="TimesNewRomanPSMT" w:hAnsi="Times New Roman" w:cs="Times New Roman"/>
          <w:sz w:val="28"/>
          <w:szCs w:val="24"/>
        </w:rPr>
        <w:t>методических;</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4"/>
        </w:rPr>
      </w:pPr>
      <w:r w:rsidRPr="00B74B7B">
        <w:rPr>
          <w:rFonts w:ascii="Times New Roman" w:hAnsi="Times New Roman" w:cs="Times New Roman"/>
          <w:sz w:val="28"/>
          <w:szCs w:val="24"/>
        </w:rPr>
        <w:t xml:space="preserve">- </w:t>
      </w:r>
      <w:r w:rsidRPr="00B74B7B">
        <w:rPr>
          <w:rFonts w:ascii="Times New Roman" w:eastAsia="TimesNewRomanPSMT" w:hAnsi="Times New Roman" w:cs="Times New Roman"/>
          <w:sz w:val="28"/>
          <w:szCs w:val="24"/>
        </w:rP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4"/>
        </w:rPr>
      </w:pPr>
      <w:r w:rsidRPr="00B74B7B">
        <w:rPr>
          <w:rFonts w:ascii="Times New Roman" w:hAnsi="Times New Roman" w:cs="Times New Roman"/>
          <w:sz w:val="28"/>
          <w:szCs w:val="24"/>
        </w:rPr>
        <w:t xml:space="preserve">- </w:t>
      </w:r>
      <w:r w:rsidRPr="00B74B7B">
        <w:rPr>
          <w:rFonts w:ascii="Times New Roman" w:eastAsia="TimesNewRomanPSMT" w:hAnsi="Times New Roman" w:cs="Times New Roman"/>
          <w:sz w:val="28"/>
          <w:szCs w:val="24"/>
        </w:rPr>
        <w:t>механизмы достижения целевых ориентиров в системе условий;</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4"/>
        </w:rPr>
      </w:pPr>
      <w:r w:rsidRPr="00B74B7B">
        <w:rPr>
          <w:rFonts w:ascii="Times New Roman" w:eastAsia="TimesNewRomanPSMT" w:hAnsi="Times New Roman" w:cs="Times New Roman"/>
          <w:sz w:val="28"/>
          <w:szCs w:val="24"/>
        </w:rPr>
        <w:lastRenderedPageBreak/>
        <w:t>- сетевой график (дорожную карту) по формированию необходимой системы условий;</w:t>
      </w:r>
    </w:p>
    <w:p w:rsidR="00463659"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4"/>
        </w:rPr>
      </w:pPr>
      <w:r w:rsidRPr="00B74B7B">
        <w:rPr>
          <w:rFonts w:ascii="Times New Roman" w:eastAsia="TimesNewRomanPSMT" w:hAnsi="Times New Roman" w:cs="Times New Roman"/>
          <w:sz w:val="28"/>
          <w:szCs w:val="24"/>
        </w:rPr>
        <w:t>- контроль состояния системы условий.</w:t>
      </w:r>
    </w:p>
    <w:p w:rsidR="00C67B20" w:rsidRPr="00B74B7B" w:rsidRDefault="00C67B20" w:rsidP="00B74B7B">
      <w:pPr>
        <w:autoSpaceDE w:val="0"/>
        <w:autoSpaceDN w:val="0"/>
        <w:adjustRightInd w:val="0"/>
        <w:spacing w:after="0" w:line="240" w:lineRule="auto"/>
        <w:jc w:val="both"/>
        <w:rPr>
          <w:rFonts w:ascii="Times New Roman" w:eastAsia="TimesNewRomanPSMT" w:hAnsi="Times New Roman" w:cs="Times New Roman"/>
          <w:sz w:val="28"/>
          <w:szCs w:val="24"/>
        </w:rPr>
      </w:pPr>
    </w:p>
    <w:p w:rsidR="00B74B7B" w:rsidRPr="002B304F" w:rsidRDefault="00463659" w:rsidP="00B74B7B">
      <w:pPr>
        <w:autoSpaceDE w:val="0"/>
        <w:autoSpaceDN w:val="0"/>
        <w:adjustRightInd w:val="0"/>
        <w:spacing w:after="0" w:line="240" w:lineRule="auto"/>
        <w:jc w:val="center"/>
        <w:rPr>
          <w:rFonts w:ascii="Times New Roman" w:eastAsia="TimesNewRomanPSMT" w:hAnsi="Times New Roman" w:cs="Times New Roman"/>
          <w:b/>
          <w:bCs/>
          <w:sz w:val="32"/>
          <w:szCs w:val="24"/>
        </w:rPr>
      </w:pPr>
      <w:r w:rsidRPr="002B304F">
        <w:rPr>
          <w:rFonts w:ascii="Times New Roman" w:eastAsia="TimesNewRomanPSMT" w:hAnsi="Times New Roman" w:cs="Times New Roman"/>
          <w:b/>
          <w:bCs/>
          <w:sz w:val="32"/>
          <w:szCs w:val="24"/>
        </w:rPr>
        <w:t>3.2.1. Описание кадровых условий реализации образовательной программы основного общего образования</w:t>
      </w:r>
    </w:p>
    <w:p w:rsidR="00463659" w:rsidRPr="002B304F"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2B304F">
        <w:rPr>
          <w:rFonts w:ascii="Times New Roman" w:eastAsia="TimesNewRomanPSMT" w:hAnsi="Times New Roman" w:cs="Times New Roman"/>
          <w:sz w:val="28"/>
          <w:szCs w:val="28"/>
        </w:rPr>
        <w:t>Образовательное учреждение на 100% укомплектовано кадрами, имеющими необходимую квалификацию для решения задач, определённых основной образовательной программой образовательной организации,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Образовательное учреждение укомплектовано работниками пищеблока, вспомогательным персоналом.</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2B304F">
        <w:rPr>
          <w:rFonts w:ascii="Times New Roman" w:eastAsia="TimesNewRomanPSMT" w:hAnsi="Times New Roman" w:cs="Times New Roman"/>
          <w:b/>
          <w:bCs/>
          <w:sz w:val="28"/>
          <w:szCs w:val="28"/>
        </w:rPr>
        <w:t>Профессиональное развитие и повышение квалификации педагогических работников.</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Основным условием формирования и наращивания необходимого и достаточного кадрового потенциала ОУ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xml:space="preserve">В ОУ реализуется зафиксированное Федеральным законом «Об образовании в Российской Федерации» от 29.12.2012 г. №273-ФЗ (ст. 47, п. 5)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 Пользуясь этим правом, педагогические работники ОУ систематически в соответствии с графиком проходят курсы повышения квалификации в </w:t>
      </w:r>
      <w:r w:rsidR="00B76899">
        <w:rPr>
          <w:rFonts w:ascii="Times New Roman" w:eastAsia="TimesNewRomanPSMT" w:hAnsi="Times New Roman" w:cs="Times New Roman"/>
          <w:sz w:val="28"/>
          <w:szCs w:val="28"/>
        </w:rPr>
        <w:t xml:space="preserve">ШФ ИвГу и </w:t>
      </w:r>
      <w:r w:rsidRPr="00B60CB1">
        <w:rPr>
          <w:rFonts w:ascii="Times New Roman" w:eastAsia="TimesNewRomanPSMT" w:hAnsi="Times New Roman" w:cs="Times New Roman"/>
          <w:sz w:val="28"/>
          <w:szCs w:val="28"/>
        </w:rPr>
        <w:t>АУ «Институт развития Ивановской области»,</w:t>
      </w:r>
      <w:r w:rsidRPr="00B74B7B">
        <w:rPr>
          <w:rFonts w:ascii="Times New Roman" w:eastAsia="TimesNewRomanPSMT" w:hAnsi="Times New Roman" w:cs="Times New Roman"/>
          <w:sz w:val="28"/>
          <w:szCs w:val="28"/>
        </w:rPr>
        <w:t xml:space="preserve"> в том числе курсы и семинары по подготовке к реализации федерального государственного образовательного стандарта основного общего образования.</w:t>
      </w:r>
    </w:p>
    <w:p w:rsidR="00C67B20"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xml:space="preserve">План-график непрерывного повышения квалификации всех педагогических работников утверждается ежегодно на педагогическом совете </w:t>
      </w:r>
      <w:r w:rsidR="00C67B20">
        <w:rPr>
          <w:rFonts w:ascii="Times New Roman" w:eastAsia="TimesNewRomanPSMT" w:hAnsi="Times New Roman" w:cs="Times New Roman"/>
          <w:sz w:val="28"/>
          <w:szCs w:val="28"/>
        </w:rPr>
        <w:t>ЧОУ «Школа имени святителя Тихона Задонского»</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b/>
          <w:bCs/>
          <w:sz w:val="28"/>
          <w:szCs w:val="28"/>
        </w:rPr>
        <w:t xml:space="preserve">Ожидаемый результат повышения квалификации </w:t>
      </w:r>
      <w:r w:rsidRPr="00B74B7B">
        <w:rPr>
          <w:rFonts w:ascii="Times New Roman" w:eastAsia="TimesNewRomanPSMT" w:hAnsi="Times New Roman" w:cs="Times New Roman"/>
          <w:sz w:val="28"/>
          <w:szCs w:val="28"/>
        </w:rPr>
        <w:t>– профессиональная готовность работников образования к реализации ФГОС ООО:</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lastRenderedPageBreak/>
        <w:t>- обеспечение оптимального вхождения работников образования в систему ценностей современного образования;</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освоение новой системы требований к структуре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овладение учебно-методическими и информационно-методическими ресурсами, необходимыми для успешного решения задач ФГОС ООО.</w:t>
      </w:r>
    </w:p>
    <w:p w:rsidR="00C67B20"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Одним из условий готовности ОУ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На этапе подготовки введения ФГОС ООО шло активное освещение и разъяснение концепции ФГОС основного общего образования. Проведены заседания педагогических советов по введению ФГОС ООО</w:t>
      </w:r>
      <w:r w:rsidR="00C67B20">
        <w:rPr>
          <w:rFonts w:ascii="Times New Roman" w:eastAsia="TimesNewRomanPSMT" w:hAnsi="Times New Roman" w:cs="Times New Roman"/>
          <w:sz w:val="28"/>
          <w:szCs w:val="28"/>
        </w:rPr>
        <w:t xml:space="preserve">. </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Формы метод</w:t>
      </w:r>
      <w:r w:rsidR="00C67B20">
        <w:rPr>
          <w:rFonts w:ascii="Times New Roman" w:eastAsia="TimesNewRomanPSMT" w:hAnsi="Times New Roman" w:cs="Times New Roman"/>
          <w:b/>
          <w:bCs/>
          <w:sz w:val="28"/>
          <w:szCs w:val="28"/>
        </w:rPr>
        <w:t>ической работы ЧОУ «Школа имени святителя Тихона Задонского»</w:t>
      </w:r>
      <w:r w:rsidRPr="00B74B7B">
        <w:rPr>
          <w:rFonts w:ascii="Times New Roman" w:eastAsia="TimesNewRomanPSMT" w:hAnsi="Times New Roman" w:cs="Times New Roman"/>
          <w:b/>
          <w:bCs/>
          <w:sz w:val="28"/>
          <w:szCs w:val="28"/>
        </w:rPr>
        <w:t>:</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b/>
          <w:bCs/>
          <w:sz w:val="28"/>
          <w:szCs w:val="28"/>
        </w:rPr>
        <w:t xml:space="preserve">- </w:t>
      </w:r>
      <w:r w:rsidRPr="00B74B7B">
        <w:rPr>
          <w:rFonts w:ascii="Times New Roman" w:eastAsia="TimesNewRomanPSMT" w:hAnsi="Times New Roman" w:cs="Times New Roman"/>
          <w:sz w:val="28"/>
          <w:szCs w:val="28"/>
        </w:rPr>
        <w:t>Тематические педсоветы.</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Методические объединения учителей.</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Работа учителей над темами самообразования.</w:t>
      </w:r>
    </w:p>
    <w:p w:rsidR="00463659" w:rsidRPr="00B74B7B"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Открытые уроки.</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Предметные недели.</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Консультации по организации и проведению современного урока.</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Организация работы со способными, одаренными детьми.</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имеющихся материалов, оформление тематических стендов.</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Организация и контроль курсовой системы повышения квалификации.</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Аттестация.</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Направления деятельности методической работы.</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1. Учебно-воспитательная деятельность:</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проведение учебных занятий согласно расписанию;</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проведение индивидуальных занятий, элективных курсов;</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проведение предметных олимпиад, участие в конкурсах, конференциях;</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проведение внеклассных мероприятий по предмету.</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обсуждение результатов входного, текущего, промежуточного и итогового контроля по предметам МО;</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обсуждение открытых, взаимопосещенных уроков и внеклассных мероприятий по предмету;</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руководство выполнением проектных и исследовательских работ учащимися.</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2. Учебно-методическая деятельность:</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lastRenderedPageBreak/>
        <w:t>- подготовка методических материалов к занятиям, раздаточного материала, видео- и аудиозаписей;</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сос</w:t>
      </w:r>
      <w:r w:rsidR="00C67B20">
        <w:rPr>
          <w:rFonts w:ascii="Times New Roman" w:eastAsia="TimesNewRomanPSMT" w:hAnsi="Times New Roman" w:cs="Times New Roman"/>
          <w:sz w:val="28"/>
          <w:szCs w:val="28"/>
        </w:rPr>
        <w:t>тавление программ по предметам</w:t>
      </w:r>
      <w:r w:rsidRPr="00B74B7B">
        <w:rPr>
          <w:rFonts w:ascii="Times New Roman" w:eastAsia="TimesNewRomanPSMT" w:hAnsi="Times New Roman" w:cs="Times New Roman"/>
          <w:sz w:val="28"/>
          <w:szCs w:val="28"/>
        </w:rPr>
        <w:t>, внеурочной деятельности, элективным курсам;</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составление календа</w:t>
      </w:r>
      <w:r w:rsidR="00C67B20">
        <w:rPr>
          <w:rFonts w:ascii="Times New Roman" w:eastAsia="TimesNewRomanPSMT" w:hAnsi="Times New Roman" w:cs="Times New Roman"/>
          <w:sz w:val="28"/>
          <w:szCs w:val="28"/>
        </w:rPr>
        <w:t>рно-тематических планов по пред</w:t>
      </w:r>
      <w:r w:rsidRPr="00B74B7B">
        <w:rPr>
          <w:rFonts w:ascii="Times New Roman" w:eastAsia="TimesNewRomanPSMT" w:hAnsi="Times New Roman" w:cs="Times New Roman"/>
          <w:sz w:val="28"/>
          <w:szCs w:val="28"/>
        </w:rPr>
        <w:t>метам, внеурочной деятельности, элективным курсам;</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переработка и корректировка ранее подготовленных материалов к занятиям;</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разработка методических материалов, тестов, программ при помощи информационных технологий;</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разработка тем и заданий для рефератов, докладов, проектов, исследований;</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разработка учебно-наглядных пособий (слайдов, схем, стендов, макетов);</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разработка дидактических материалов, тематических тестов для занятий;</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составление заданий для проведения входного, текущего, промежуточного и итогового контроля по предметам.</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3. Организационно-методическая деятельность:</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b/>
          <w:bCs/>
          <w:sz w:val="28"/>
          <w:szCs w:val="28"/>
        </w:rPr>
        <w:t xml:space="preserve">- </w:t>
      </w:r>
      <w:r w:rsidRPr="00B74B7B">
        <w:rPr>
          <w:rFonts w:ascii="Times New Roman" w:eastAsia="TimesNewRomanPSMT" w:hAnsi="Times New Roman" w:cs="Times New Roman"/>
          <w:sz w:val="28"/>
          <w:szCs w:val="28"/>
        </w:rPr>
        <w:t>у</w:t>
      </w:r>
      <w:r w:rsidR="00C67B20">
        <w:rPr>
          <w:rFonts w:ascii="Times New Roman" w:eastAsia="TimesNewRomanPSMT" w:hAnsi="Times New Roman" w:cs="Times New Roman"/>
          <w:sz w:val="28"/>
          <w:szCs w:val="28"/>
        </w:rPr>
        <w:t xml:space="preserve">частие в мероприятиях городскогои регионального уровня (городские </w:t>
      </w:r>
      <w:r w:rsidRPr="00B74B7B">
        <w:rPr>
          <w:rFonts w:ascii="Times New Roman" w:eastAsia="TimesNewRomanPSMT" w:hAnsi="Times New Roman" w:cs="Times New Roman"/>
          <w:sz w:val="28"/>
          <w:szCs w:val="28"/>
        </w:rPr>
        <w:t xml:space="preserve"> МО, педагогические чтения, областные семинары, конференции, семи нары и т.д.);</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работа в системе управления школой (совещания при директоре, совещания при заместителе директора);</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подготовка и проведение предметных олимпиад, конкурсов;</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составление и оформление документации (планы, графики, отчеты, положения);</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прогнозирование, планирование и организация повышения квалификации и профессиональной переподготовки учителей;</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подготовка материалов и участие в выставках;</w:t>
      </w:r>
    </w:p>
    <w:p w:rsidR="00463659"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выдвижение на конкурсы профессионального педагогического мастерства учителей.</w:t>
      </w:r>
    </w:p>
    <w:p w:rsidR="00C67B20" w:rsidRPr="00B74B7B" w:rsidRDefault="00C67B20" w:rsidP="00B74B7B">
      <w:pPr>
        <w:autoSpaceDE w:val="0"/>
        <w:autoSpaceDN w:val="0"/>
        <w:adjustRightInd w:val="0"/>
        <w:spacing w:after="0" w:line="240" w:lineRule="auto"/>
        <w:jc w:val="both"/>
        <w:rPr>
          <w:rFonts w:ascii="Times New Roman" w:eastAsia="TimesNewRomanPSMT" w:hAnsi="Times New Roman" w:cs="Times New Roman"/>
          <w:sz w:val="28"/>
          <w:szCs w:val="28"/>
        </w:rPr>
      </w:pP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4. Информационно-аналитическая деятельность:</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b/>
          <w:bCs/>
          <w:sz w:val="28"/>
          <w:szCs w:val="28"/>
        </w:rPr>
        <w:t xml:space="preserve">- </w:t>
      </w:r>
      <w:r w:rsidRPr="00B74B7B">
        <w:rPr>
          <w:rFonts w:ascii="Times New Roman" w:eastAsia="TimesNewRomanPSMT" w:hAnsi="Times New Roman" w:cs="Times New Roman"/>
          <w:sz w:val="28"/>
          <w:szCs w:val="28"/>
        </w:rPr>
        <w:t>создание базы данных о количественном и качественном составе педагогических работников МО;</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обработка результатов мониторинга профессиональных |и информационных потребностей учителей;</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корректировка плана мероприятий для устранения недостатков в работе МО;</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обработка и анализ результатов конкурсов, предметных олимпиад, проектной и исследовательской деятельности учащихся;</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ознакомление педагогических работников с новыми педагогическими, психологическими, методическими материалами;</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ознакомление учителей с опытом инновационной деятельности образовательных учреждений района, области, РФ;</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lastRenderedPageBreak/>
        <w:t>- информирование учителей о новых направлениях в развитии общего и дополнительного образования детей, о содержании образовательных программ, новых учебниках, учебно-методических комплектах, нормативных, локальных актах.</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5. Консультационная деятельность:</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проведение консультаций для учащихся, родителей по вопросам образовательной деятельности по предмету;</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аттестации учителей, учащихся.</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6. Экспертно-диагностическая деятельность:</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b/>
          <w:bCs/>
          <w:sz w:val="28"/>
          <w:szCs w:val="28"/>
        </w:rPr>
        <w:t xml:space="preserve">- </w:t>
      </w:r>
      <w:r w:rsidRPr="00B74B7B">
        <w:rPr>
          <w:rFonts w:ascii="Times New Roman" w:eastAsia="TimesNewRomanPSMT" w:hAnsi="Times New Roman" w:cs="Times New Roman"/>
          <w:sz w:val="28"/>
          <w:szCs w:val="28"/>
        </w:rPr>
        <w:t>организация и проведение диагностики качества знаний по предмету;</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организация и проведение экспертизы проектных и исследовательских работ учащихся для участия в конкурсах.</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7. Экспериментально-инновационная деятельность:</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b/>
          <w:bCs/>
          <w:sz w:val="28"/>
          <w:szCs w:val="28"/>
        </w:rPr>
        <w:t xml:space="preserve">- </w:t>
      </w:r>
      <w:r w:rsidRPr="00B74B7B">
        <w:rPr>
          <w:rFonts w:ascii="Times New Roman" w:eastAsia="TimesNewRomanPSMT" w:hAnsi="Times New Roman" w:cs="Times New Roman"/>
          <w:sz w:val="28"/>
          <w:szCs w:val="28"/>
        </w:rPr>
        <w:t xml:space="preserve">информирование учителей об инновационных процессах </w:t>
      </w:r>
      <w:r w:rsidR="00B76899">
        <w:rPr>
          <w:rFonts w:ascii="Times New Roman" w:eastAsia="TimesNewRomanPSMT" w:hAnsi="Times New Roman" w:cs="Times New Roman"/>
          <w:sz w:val="28"/>
          <w:szCs w:val="28"/>
        </w:rPr>
        <w:t>в образовательной системе города</w:t>
      </w:r>
      <w:r w:rsidRPr="00B74B7B">
        <w:rPr>
          <w:rFonts w:ascii="Times New Roman" w:eastAsia="TimesNewRomanPSMT" w:hAnsi="Times New Roman" w:cs="Times New Roman"/>
          <w:sz w:val="28"/>
          <w:szCs w:val="28"/>
        </w:rPr>
        <w:t>, региона;</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апробация новых учебных программ, УМК и технологий по предметам;</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b/>
          <w:bCs/>
          <w:sz w:val="28"/>
          <w:szCs w:val="28"/>
        </w:rPr>
      </w:pPr>
      <w:r w:rsidRPr="00B74B7B">
        <w:rPr>
          <w:rFonts w:ascii="Times New Roman" w:eastAsia="TimesNewRomanPSMT" w:hAnsi="Times New Roman" w:cs="Times New Roman"/>
          <w:b/>
          <w:bCs/>
          <w:sz w:val="28"/>
          <w:szCs w:val="28"/>
        </w:rPr>
        <w:t>8. Научно-методическая деятельность:</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b/>
          <w:bCs/>
          <w:sz w:val="28"/>
          <w:szCs w:val="28"/>
        </w:rPr>
        <w:t xml:space="preserve">- </w:t>
      </w:r>
      <w:r w:rsidRPr="00B74B7B">
        <w:rPr>
          <w:rFonts w:ascii="Times New Roman" w:eastAsia="TimesNewRomanPSMT" w:hAnsi="Times New Roman" w:cs="Times New Roman"/>
          <w:sz w:val="28"/>
          <w:szCs w:val="28"/>
        </w:rPr>
        <w:t>участие в разработке Программы развития школы;</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подготовка публикаций и научных статей в журналы и сборники;</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участие в научных конференциях, семинарах, подготовка докладов;</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участие в проведении исследований в образовательной деятельности;</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обзор научной литературы по различным направлениям образовательной деятельности, популяризация и разъяснение результатов новейших педагогических и психологических исследований;</w:t>
      </w:r>
    </w:p>
    <w:p w:rsidR="00463659" w:rsidRPr="00B74B7B"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руководство научно-исследовательской работой и проектной деятельностью учащихся с представлением докладов и мультимедийных продуктов на районные и областные конференции;</w:t>
      </w:r>
    </w:p>
    <w:p w:rsidR="00463659" w:rsidRDefault="00463659" w:rsidP="00B74B7B">
      <w:pPr>
        <w:autoSpaceDE w:val="0"/>
        <w:autoSpaceDN w:val="0"/>
        <w:adjustRightInd w:val="0"/>
        <w:spacing w:after="0" w:line="240" w:lineRule="auto"/>
        <w:jc w:val="both"/>
        <w:rPr>
          <w:rFonts w:ascii="Times New Roman" w:eastAsia="TimesNewRomanPSMT" w:hAnsi="Times New Roman" w:cs="Times New Roman"/>
          <w:sz w:val="28"/>
          <w:szCs w:val="28"/>
        </w:rPr>
      </w:pPr>
      <w:r w:rsidRPr="00B74B7B">
        <w:rPr>
          <w:rFonts w:ascii="Times New Roman" w:eastAsia="TimesNewRomanPSMT" w:hAnsi="Times New Roman" w:cs="Times New Roman"/>
          <w:sz w:val="28"/>
          <w:szCs w:val="28"/>
        </w:rPr>
        <w:t>- организация и руководство научными обществами учащихся и детскими творческими объединениями.</w:t>
      </w:r>
    </w:p>
    <w:p w:rsidR="00C67B20" w:rsidRPr="00B74B7B" w:rsidRDefault="00C67B20" w:rsidP="00B74B7B">
      <w:pPr>
        <w:autoSpaceDE w:val="0"/>
        <w:autoSpaceDN w:val="0"/>
        <w:adjustRightInd w:val="0"/>
        <w:spacing w:after="0" w:line="240" w:lineRule="auto"/>
        <w:jc w:val="both"/>
        <w:rPr>
          <w:rFonts w:ascii="Times New Roman" w:eastAsia="TimesNewRomanPSMT" w:hAnsi="Times New Roman" w:cs="Times New Roman"/>
          <w:sz w:val="28"/>
          <w:szCs w:val="28"/>
        </w:rPr>
      </w:pPr>
    </w:p>
    <w:p w:rsidR="00463659" w:rsidRPr="00C67B20" w:rsidRDefault="00463659" w:rsidP="00C67B20">
      <w:pPr>
        <w:autoSpaceDE w:val="0"/>
        <w:autoSpaceDN w:val="0"/>
        <w:adjustRightInd w:val="0"/>
        <w:spacing w:after="0" w:line="240" w:lineRule="auto"/>
        <w:jc w:val="center"/>
        <w:rPr>
          <w:rFonts w:ascii="Times New Roman" w:eastAsia="TimesNewRomanPSMT" w:hAnsi="Times New Roman" w:cs="Times New Roman"/>
          <w:b/>
          <w:bCs/>
          <w:sz w:val="32"/>
          <w:szCs w:val="28"/>
        </w:rPr>
      </w:pPr>
      <w:r w:rsidRPr="00C67B20">
        <w:rPr>
          <w:rFonts w:ascii="Times New Roman" w:eastAsia="TimesNewRomanPSMT" w:hAnsi="Times New Roman" w:cs="Times New Roman"/>
          <w:b/>
          <w:bCs/>
          <w:sz w:val="32"/>
          <w:szCs w:val="28"/>
        </w:rPr>
        <w:t>3.2.2. Психолого-педагогические условия реализации образовательной программы основного общего образования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Требованиями ФГОС к психолого-педагогическим условиям реализации образовательной программы основного общего образования являются: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lastRenderedPageBreak/>
        <w:t>- формирование и развитие психолого-педагогической компетентности участников образовательного процесса.</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ОУ.</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b/>
          <w:bCs/>
          <w:sz w:val="28"/>
          <w:szCs w:val="28"/>
        </w:rPr>
        <w:t xml:space="preserve">Основными формами психолого-педагогического сопровождения </w:t>
      </w:r>
      <w:r w:rsidRPr="00C67B20">
        <w:rPr>
          <w:rFonts w:ascii="Times New Roman" w:eastAsia="TimesNewRomanPSMT" w:hAnsi="Times New Roman" w:cs="Times New Roman"/>
          <w:sz w:val="28"/>
          <w:szCs w:val="28"/>
        </w:rPr>
        <w:t>выступают:</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консультирование педагогов и родителей с учетом результатов диагностики, а также администрацией ОУ;</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b/>
          <w:bCs/>
          <w:sz w:val="28"/>
          <w:szCs w:val="28"/>
        </w:rPr>
        <w:t xml:space="preserve">К основным направлениям психолого-педагогического сопровождения </w:t>
      </w:r>
      <w:r w:rsidRPr="00C67B20">
        <w:rPr>
          <w:rFonts w:ascii="Times New Roman" w:eastAsia="TimesNewRomanPSMT" w:hAnsi="Times New Roman" w:cs="Times New Roman"/>
          <w:sz w:val="28"/>
          <w:szCs w:val="28"/>
        </w:rPr>
        <w:t>относятся: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сохранение и укрепление психологического здоровья;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мониторинг возможностей и способностей обучающихся;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психолого-педагогическую поддержку участников олимпиадного движения;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формирование у обучающихся понимания ценности здоровья и безопасного образа жизни;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развитие экологической культуры;</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выявление и поддержку детей с особыми образовательными потребностями и особыми возможностями здоровья;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формирование коммуникативных навыков в разновозрастной среде и среде сверстников;</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поддержку детских объединений и ученического самоуправления;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выявление и поддержку детей, проявивших выдающиеся способности..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Работа по реализации преемственности между разными уровнями общего образования предусматривает мониторинг психологического, интеллектуального и эмоционального здоровья обучающихся, с целью сохранения и повышения достижений учащихся в личностном развитии, а </w:t>
      </w:r>
      <w:r w:rsidRPr="00C67B20">
        <w:rPr>
          <w:rFonts w:ascii="Times New Roman" w:eastAsia="TimesNewRomanPSMT" w:hAnsi="Times New Roman" w:cs="Times New Roman"/>
          <w:sz w:val="28"/>
          <w:szCs w:val="28"/>
        </w:rPr>
        <w:lastRenderedPageBreak/>
        <w:t>также определения индивидуальной психолого-педагогической помощи детям, испытывающих разного вида трудности.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Предусматривается проведение адаптационных тренингов, работа с родителями по оказанию поддержки учащихся через тематические родительские собрания, консультации педагогов, консилиумы. Работа с педагогами по обеспечению решения задач преемственности проводится через психолого-педагогические консилиумы, круглые столы, презентации классов, посещение уроков и внеклассных мероприятий.</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Психолого-педагогическое сопровождение способствует координации учебного процесса во время адаптационного периода учащихся 5-ых классов в условиях введения ФГОС; оказанию методической помощи учителям по вопросам организации эффективного обучения детей, контролю за функционированием образовательной среды и реализацией системы мониторинга формирования универсальных учебных действий, реализацией учебных программ и внеурочной деятельности; профилактике трудностей в обучении; формированию навыков эффективной учебной деятельности; раннему выявлению учащихся «группы риска»; решению кризисных ситуаций развития в период адаптации; психолого-педагогическому просвещению (повышению уровня психолого-педагогической компетенции); вовлечению родителей в образовательное пространство каждого ребенка; раннему выявлению дезадаптированных семей и оказанию помощи в решении различного рода кризисных ситуаций.</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b/>
          <w:bCs/>
          <w:sz w:val="28"/>
          <w:szCs w:val="28"/>
        </w:rPr>
        <w:t xml:space="preserve">3.2.3. Материально-технические условия реализации образовательной программы </w:t>
      </w:r>
      <w:r w:rsidRPr="00C67B20">
        <w:rPr>
          <w:rFonts w:ascii="Times New Roman" w:eastAsia="TimesNewRomanPSMT" w:hAnsi="Times New Roman" w:cs="Times New Roman"/>
          <w:sz w:val="28"/>
          <w:szCs w:val="28"/>
        </w:rPr>
        <w:t xml:space="preserve">должны обеспечивать: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2) соблюдение: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санитарно-эпидемиологические требований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требований к санитарно-бытовым условиям (оборудование гардеробов, санузлов, мест личной гигиены);</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строительных норм и правил;</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 требований пожарной и электробезопасности;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lastRenderedPageBreak/>
        <w:t>- требований охраны здоровья обучающихся и охраны труда работников образовательных учреждений;</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 требований к транспортному обслуживанию обучающихся;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своевременных сроков и необходимых объемов текущего и капитального ремонта; </w:t>
      </w:r>
    </w:p>
    <w:p w:rsidR="00B7689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Здание образовательного учреждения, набор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образовательной деятельности. </w:t>
      </w:r>
    </w:p>
    <w:p w:rsidR="00B7689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Материально-техническое оснащение образовательного процесса должно обеспечивать возможность: </w:t>
      </w:r>
    </w:p>
    <w:p w:rsidR="00B7689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B7689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7689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 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w:t>
      </w:r>
      <w:r w:rsidRPr="00C67B20">
        <w:rPr>
          <w:rFonts w:ascii="Times New Roman" w:eastAsia="TimesNewRomanPSMT" w:hAnsi="Times New Roman" w:cs="Times New Roman"/>
          <w:sz w:val="28"/>
          <w:szCs w:val="28"/>
        </w:rPr>
        <w:lastRenderedPageBreak/>
        <w:t>технологиях), и таких материалов, как дерево, пластик, металл, бумага, ткань, глина;</w:t>
      </w:r>
    </w:p>
    <w:p w:rsidR="00B7689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B7689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наблюдений, наглядного представления и анализа данных; использования цифровых планов и карт, спутниковых изображений; - 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B7689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 занятий по изучению правил дорожного движения с использованием игр, оборудования, а также компьютерных технологий;</w:t>
      </w:r>
    </w:p>
    <w:p w:rsidR="00B7689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 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D63FFA" w:rsidRDefault="00463659" w:rsidP="00B76899">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w:t>
      </w:r>
      <w:r w:rsidR="00B76899">
        <w:rPr>
          <w:rFonts w:ascii="Times New Roman" w:eastAsia="TimesNewRomanPSMT" w:hAnsi="Times New Roman" w:cs="Times New Roman"/>
          <w:sz w:val="28"/>
          <w:szCs w:val="28"/>
        </w:rPr>
        <w:t>м и мультимедиа сопровождением.</w:t>
      </w:r>
    </w:p>
    <w:p w:rsidR="00D63FFA" w:rsidRDefault="00D63FFA" w:rsidP="00C67B20">
      <w:pPr>
        <w:autoSpaceDE w:val="0"/>
        <w:autoSpaceDN w:val="0"/>
        <w:adjustRightInd w:val="0"/>
        <w:spacing w:after="0" w:line="240" w:lineRule="auto"/>
        <w:jc w:val="both"/>
        <w:rPr>
          <w:rFonts w:ascii="Times New Roman" w:eastAsia="TimesNewRomanPSMT" w:hAnsi="Times New Roman" w:cs="Times New Roman"/>
          <w:sz w:val="28"/>
          <w:szCs w:val="28"/>
        </w:rPr>
      </w:pPr>
    </w:p>
    <w:p w:rsidR="00D63FFA" w:rsidRDefault="00D63FFA" w:rsidP="00C67B20">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ЧОУ «Школа имени святителя Тихона Задонского» </w:t>
      </w:r>
      <w:r w:rsidR="00463659" w:rsidRPr="00C67B20">
        <w:rPr>
          <w:rFonts w:ascii="Times New Roman" w:eastAsia="TimesNewRomanPSMT" w:hAnsi="Times New Roman" w:cs="Times New Roman"/>
          <w:sz w:val="28"/>
          <w:szCs w:val="28"/>
        </w:rPr>
        <w:t xml:space="preserve"> располагает современной материально-технической базой, обеспечивающей учебно-воспитательный процесс в соответствии с ФГОС ООО.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Образовательное учреждение располагает: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b/>
          <w:bCs/>
          <w:sz w:val="28"/>
          <w:szCs w:val="28"/>
        </w:rPr>
      </w:pPr>
      <w:r w:rsidRPr="00C67B20">
        <w:rPr>
          <w:rFonts w:ascii="Times New Roman" w:eastAsia="TimesNewRomanPSMT" w:hAnsi="Times New Roman" w:cs="Times New Roman"/>
          <w:b/>
          <w:bCs/>
          <w:sz w:val="28"/>
          <w:szCs w:val="28"/>
        </w:rPr>
        <w:t xml:space="preserve">Учебными кабинетами по предметам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Все кабинеты оснащены мебелью, соответствующей возрастным особенностям учащихся; наглядными пособиями; дидактическими средствами;интерактивными комплексами. В каждом кабинете оборудованы рабочие места учителей. Освещенность, воздушный и тепловой режим помещений образовательного учреждения соответствует санитарно-гигиеническим нормам.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b/>
          <w:bCs/>
          <w:sz w:val="28"/>
          <w:szCs w:val="28"/>
        </w:rPr>
      </w:pPr>
      <w:r w:rsidRPr="00C67B20">
        <w:rPr>
          <w:rFonts w:ascii="Times New Roman" w:eastAsia="TimesNewRomanPSMT" w:hAnsi="Times New Roman" w:cs="Times New Roman"/>
          <w:b/>
          <w:bCs/>
          <w:sz w:val="28"/>
          <w:szCs w:val="28"/>
        </w:rPr>
        <w:t xml:space="preserve">Объектами для проведения практических занятий: </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2B304F">
        <w:rPr>
          <w:rFonts w:ascii="Times New Roman" w:eastAsia="TimesNewRomanPSMT" w:hAnsi="Times New Roman" w:cs="Times New Roman"/>
          <w:sz w:val="28"/>
          <w:szCs w:val="28"/>
        </w:rPr>
        <w:t>- лаборатория для кабинета физики и химии;</w:t>
      </w:r>
    </w:p>
    <w:p w:rsidR="00D63FFA" w:rsidRDefault="00463659" w:rsidP="00C67B20">
      <w:pPr>
        <w:autoSpaceDE w:val="0"/>
        <w:autoSpaceDN w:val="0"/>
        <w:adjustRightInd w:val="0"/>
        <w:spacing w:after="0" w:line="240" w:lineRule="auto"/>
        <w:jc w:val="both"/>
        <w:rPr>
          <w:rFonts w:ascii="Times New Roman" w:eastAsia="TimesNewRomanPSMT" w:hAnsi="Times New Roman" w:cs="Times New Roman"/>
          <w:b/>
          <w:bCs/>
          <w:sz w:val="28"/>
          <w:szCs w:val="28"/>
        </w:rPr>
      </w:pPr>
      <w:r w:rsidRPr="00C67B20">
        <w:rPr>
          <w:rFonts w:ascii="Times New Roman" w:eastAsia="TimesNewRomanPSMT" w:hAnsi="Times New Roman" w:cs="Times New Roman"/>
          <w:b/>
          <w:bCs/>
          <w:sz w:val="28"/>
          <w:szCs w:val="28"/>
        </w:rPr>
        <w:t xml:space="preserve">Объектами спорта: </w:t>
      </w:r>
    </w:p>
    <w:p w:rsidR="00D63FFA" w:rsidRDefault="00463659" w:rsidP="00B76899">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b/>
          <w:bCs/>
          <w:sz w:val="28"/>
          <w:szCs w:val="28"/>
        </w:rPr>
        <w:t xml:space="preserve">- </w:t>
      </w:r>
      <w:r w:rsidR="00B76899">
        <w:rPr>
          <w:rFonts w:ascii="Times New Roman" w:eastAsia="TimesNewRomanPSMT" w:hAnsi="Times New Roman" w:cs="Times New Roman"/>
          <w:sz w:val="28"/>
          <w:szCs w:val="28"/>
        </w:rPr>
        <w:t>спортивный комната</w:t>
      </w:r>
      <w:r w:rsidRPr="00C67B20">
        <w:rPr>
          <w:rFonts w:ascii="Times New Roman" w:eastAsia="TimesNewRomanPSMT" w:hAnsi="Times New Roman" w:cs="Times New Roman"/>
          <w:sz w:val="28"/>
          <w:szCs w:val="28"/>
        </w:rPr>
        <w:t>;</w:t>
      </w:r>
    </w:p>
    <w:p w:rsidR="00D63FFA" w:rsidRDefault="00463659" w:rsidP="00C67B20">
      <w:pPr>
        <w:jc w:val="both"/>
        <w:rPr>
          <w:rFonts w:ascii="Times New Roman" w:eastAsia="TimesNewRomanPSMT" w:hAnsi="Times New Roman" w:cs="Times New Roman"/>
          <w:b/>
          <w:bCs/>
          <w:sz w:val="28"/>
          <w:szCs w:val="28"/>
        </w:rPr>
      </w:pPr>
      <w:r w:rsidRPr="00C67B20">
        <w:rPr>
          <w:rFonts w:ascii="Times New Roman" w:eastAsia="TimesNewRomanPSMT" w:hAnsi="Times New Roman" w:cs="Times New Roman"/>
          <w:b/>
          <w:bCs/>
          <w:sz w:val="28"/>
          <w:szCs w:val="28"/>
        </w:rPr>
        <w:t xml:space="preserve">Библиотекой. </w:t>
      </w:r>
    </w:p>
    <w:p w:rsidR="00D63FFA" w:rsidRDefault="00463659" w:rsidP="00C67B20">
      <w:pPr>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lastRenderedPageBreak/>
        <w:t xml:space="preserve">Библиотека располагает книжным фондом в </w:t>
      </w:r>
      <w:r w:rsidRPr="00B553C0">
        <w:rPr>
          <w:rFonts w:ascii="Times New Roman" w:eastAsia="TimesNewRomanPSMT" w:hAnsi="Times New Roman" w:cs="Times New Roman"/>
          <w:sz w:val="28"/>
          <w:szCs w:val="28"/>
        </w:rPr>
        <w:t>2275 э</w:t>
      </w:r>
      <w:r w:rsidRPr="00C67B20">
        <w:rPr>
          <w:rFonts w:ascii="Times New Roman" w:eastAsia="TimesNewRomanPSMT" w:hAnsi="Times New Roman" w:cs="Times New Roman"/>
          <w:sz w:val="28"/>
          <w:szCs w:val="28"/>
        </w:rPr>
        <w:t xml:space="preserve">кземпляров, в том числе </w:t>
      </w:r>
      <w:r w:rsidR="00B553C0">
        <w:rPr>
          <w:rFonts w:ascii="Times New Roman" w:eastAsia="TimesNewRomanPSMT" w:hAnsi="Times New Roman" w:cs="Times New Roman"/>
          <w:sz w:val="28"/>
          <w:szCs w:val="28"/>
        </w:rPr>
        <w:t>1020</w:t>
      </w:r>
      <w:r w:rsidRPr="00C67B20">
        <w:rPr>
          <w:rFonts w:ascii="Times New Roman" w:eastAsia="TimesNewRomanPSMT" w:hAnsi="Times New Roman" w:cs="Times New Roman"/>
          <w:sz w:val="28"/>
          <w:szCs w:val="28"/>
        </w:rPr>
        <w:t xml:space="preserve"> у</w:t>
      </w:r>
      <w:r w:rsidR="00B76899">
        <w:rPr>
          <w:rFonts w:ascii="Times New Roman" w:eastAsia="TimesNewRomanPSMT" w:hAnsi="Times New Roman" w:cs="Times New Roman"/>
          <w:sz w:val="28"/>
          <w:szCs w:val="28"/>
        </w:rPr>
        <w:t>чебников, и читальным залом на 2</w:t>
      </w:r>
      <w:r w:rsidRPr="00C67B20">
        <w:rPr>
          <w:rFonts w:ascii="Times New Roman" w:eastAsia="TimesNewRomanPSMT" w:hAnsi="Times New Roman" w:cs="Times New Roman"/>
          <w:sz w:val="28"/>
          <w:szCs w:val="28"/>
        </w:rPr>
        <w:t xml:space="preserve"> посадочных мест</w:t>
      </w:r>
      <w:r w:rsidR="00B76899">
        <w:rPr>
          <w:rFonts w:ascii="Times New Roman" w:eastAsia="TimesNewRomanPSMT" w:hAnsi="Times New Roman" w:cs="Times New Roman"/>
          <w:sz w:val="28"/>
          <w:szCs w:val="28"/>
        </w:rPr>
        <w:t>а</w:t>
      </w:r>
      <w:r w:rsidRPr="00C67B20">
        <w:rPr>
          <w:rFonts w:ascii="Times New Roman" w:eastAsia="TimesNewRomanPSMT" w:hAnsi="Times New Roman" w:cs="Times New Roman"/>
          <w:sz w:val="28"/>
          <w:szCs w:val="28"/>
        </w:rPr>
        <w:t xml:space="preserve">. </w:t>
      </w:r>
    </w:p>
    <w:p w:rsidR="00D63FFA" w:rsidRDefault="00463659" w:rsidP="00C67B20">
      <w:pPr>
        <w:jc w:val="both"/>
        <w:rPr>
          <w:rFonts w:ascii="Times New Roman" w:eastAsia="TimesNewRomanPSMT" w:hAnsi="Times New Roman" w:cs="Times New Roman"/>
          <w:b/>
          <w:bCs/>
          <w:sz w:val="28"/>
          <w:szCs w:val="28"/>
        </w:rPr>
      </w:pPr>
      <w:r w:rsidRPr="00C67B20">
        <w:rPr>
          <w:rFonts w:ascii="Times New Roman" w:eastAsia="TimesNewRomanPSMT" w:hAnsi="Times New Roman" w:cs="Times New Roman"/>
          <w:b/>
          <w:bCs/>
          <w:sz w:val="28"/>
          <w:szCs w:val="28"/>
        </w:rPr>
        <w:t xml:space="preserve">Актовым залом. </w:t>
      </w:r>
    </w:p>
    <w:p w:rsidR="00D63FFA" w:rsidRDefault="00421886" w:rsidP="00C67B20">
      <w:pPr>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Кафе</w:t>
      </w:r>
      <w:r w:rsidR="00B76899">
        <w:rPr>
          <w:rFonts w:ascii="Times New Roman" w:eastAsia="TimesNewRomanPSMT" w:hAnsi="Times New Roman" w:cs="Times New Roman"/>
          <w:sz w:val="28"/>
          <w:szCs w:val="28"/>
        </w:rPr>
        <w:t>на 100</w:t>
      </w:r>
      <w:r w:rsidR="00463659" w:rsidRPr="00C67B20">
        <w:rPr>
          <w:rFonts w:ascii="Times New Roman" w:eastAsia="TimesNewRomanPSMT" w:hAnsi="Times New Roman" w:cs="Times New Roman"/>
          <w:sz w:val="28"/>
          <w:szCs w:val="28"/>
        </w:rPr>
        <w:t xml:space="preserve"> посадочных мест со всем необходимым оборудованием. </w:t>
      </w:r>
      <w:r w:rsidR="00463659" w:rsidRPr="00C67B20">
        <w:rPr>
          <w:rFonts w:ascii="Times New Roman" w:eastAsia="TimesNewRomanPSMT" w:hAnsi="Times New Roman" w:cs="Times New Roman"/>
          <w:b/>
          <w:bCs/>
          <w:sz w:val="28"/>
          <w:szCs w:val="28"/>
        </w:rPr>
        <w:t xml:space="preserve">Средствами обучения и воспитания: </w:t>
      </w:r>
    </w:p>
    <w:p w:rsidR="00D63FFA" w:rsidRDefault="00463659" w:rsidP="00C67B20">
      <w:pPr>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Печатные (учебники и учебные пособия,</w:t>
      </w:r>
      <w:r w:rsidR="00B76899">
        <w:rPr>
          <w:rFonts w:ascii="Times New Roman" w:eastAsia="TimesNewRomanPSMT" w:hAnsi="Times New Roman" w:cs="Times New Roman"/>
          <w:sz w:val="28"/>
          <w:szCs w:val="28"/>
        </w:rPr>
        <w:t xml:space="preserve"> книги для чтения, хрестоматии</w:t>
      </w:r>
      <w:r w:rsidRPr="00C67B20">
        <w:rPr>
          <w:rFonts w:ascii="Times New Roman" w:eastAsia="TimesNewRomanPSMT" w:hAnsi="Times New Roman" w:cs="Times New Roman"/>
          <w:sz w:val="28"/>
          <w:szCs w:val="28"/>
        </w:rPr>
        <w:t xml:space="preserve">, атласы, раздаточный материал и т.д.) </w:t>
      </w:r>
    </w:p>
    <w:p w:rsidR="00D63FFA" w:rsidRDefault="00463659" w:rsidP="00C67B20">
      <w:pPr>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Электронные образовательные ресурсы (мультимедийные учебники, мультимедийные универсальные энциклопедии) </w:t>
      </w:r>
    </w:p>
    <w:p w:rsidR="00B76899" w:rsidRDefault="00463659" w:rsidP="00C67B20">
      <w:pPr>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Аудиовизуальные (слайды, слайд-фильмы, видеофильмы образовательные, учебные кинофильмы, учебные фильмы на цифровых носителях) </w:t>
      </w:r>
    </w:p>
    <w:p w:rsidR="00D63FFA" w:rsidRDefault="00463659" w:rsidP="00C67B20">
      <w:pPr>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Наглядные плоскостные (плакаты, карты настенные, иллюстрации настенные, магнитные доски) </w:t>
      </w:r>
    </w:p>
    <w:p w:rsidR="00D63FFA" w:rsidRDefault="00463659" w:rsidP="00C67B20">
      <w:pPr>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Демонстрационные (гербарии, муляжи, макеты, стенды, модели в разрезе, модели демонстрационные) </w:t>
      </w:r>
    </w:p>
    <w:p w:rsidR="00D63FFA" w:rsidRDefault="00463659" w:rsidP="00C67B20">
      <w:pPr>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Учебные приборы (компасы, барометр, колбы, и т.д.)</w:t>
      </w:r>
    </w:p>
    <w:p w:rsidR="00D63FFA" w:rsidRDefault="00463659" w:rsidP="00C67B20">
      <w:pPr>
        <w:jc w:val="both"/>
        <w:rPr>
          <w:rFonts w:ascii="Times New Roman" w:eastAsia="TimesNewRomanPSMT" w:hAnsi="Times New Roman" w:cs="Times New Roman"/>
          <w:sz w:val="28"/>
          <w:szCs w:val="28"/>
        </w:rPr>
      </w:pPr>
      <w:r w:rsidRPr="002B304F">
        <w:rPr>
          <w:rFonts w:ascii="Times New Roman" w:eastAsia="TimesNewRomanPSMT" w:hAnsi="Times New Roman" w:cs="Times New Roman"/>
          <w:sz w:val="28"/>
          <w:szCs w:val="28"/>
        </w:rPr>
        <w:t>- Тренажёры и спортивное оборудование ( гимнастическое оборудование, спортивные снаряды, мячи и т.п.).</w:t>
      </w:r>
    </w:p>
    <w:p w:rsidR="00D63FFA" w:rsidRDefault="00463659" w:rsidP="00C67B20">
      <w:pPr>
        <w:jc w:val="both"/>
        <w:rPr>
          <w:rFonts w:ascii="Times New Roman" w:eastAsia="TimesNewRomanPSMT" w:hAnsi="Times New Roman" w:cs="Times New Roman"/>
          <w:b/>
          <w:bCs/>
          <w:sz w:val="28"/>
          <w:szCs w:val="28"/>
        </w:rPr>
      </w:pPr>
      <w:r w:rsidRPr="00C67B20">
        <w:rPr>
          <w:rFonts w:ascii="Times New Roman" w:eastAsia="TimesNewRomanPSMT" w:hAnsi="Times New Roman" w:cs="Times New Roman"/>
          <w:b/>
          <w:bCs/>
          <w:sz w:val="28"/>
          <w:szCs w:val="28"/>
        </w:rPr>
        <w:t xml:space="preserve">Доступом к информационным системам и коммуникационным сетям. </w:t>
      </w:r>
    </w:p>
    <w:p w:rsidR="00B76899" w:rsidRDefault="00463659" w:rsidP="00C67B20">
      <w:pPr>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Наличие локальной сети – имеется; </w:t>
      </w:r>
    </w:p>
    <w:p w:rsidR="00B76899" w:rsidRDefault="00463659" w:rsidP="00C67B20">
      <w:pPr>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Общее количество компьютеров в ОУ, п</w:t>
      </w:r>
      <w:r w:rsidR="00EB23B5">
        <w:rPr>
          <w:rFonts w:ascii="Times New Roman" w:eastAsia="TimesNewRomanPSMT" w:hAnsi="Times New Roman" w:cs="Times New Roman"/>
          <w:sz w:val="28"/>
          <w:szCs w:val="28"/>
        </w:rPr>
        <w:t>одключенных к сети Интернет – 7</w:t>
      </w:r>
      <w:r w:rsidRPr="00C67B20">
        <w:rPr>
          <w:rFonts w:ascii="Times New Roman" w:eastAsia="TimesNewRomanPSMT" w:hAnsi="Times New Roman" w:cs="Times New Roman"/>
          <w:sz w:val="28"/>
          <w:szCs w:val="28"/>
        </w:rPr>
        <w:t xml:space="preserve">; </w:t>
      </w:r>
    </w:p>
    <w:p w:rsidR="00B76899" w:rsidRDefault="00463659" w:rsidP="00C67B20">
      <w:pPr>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Количество компьютеров в ОУ, используемых в учебном процессе и подкл</w:t>
      </w:r>
      <w:r w:rsidR="00EB23B5">
        <w:rPr>
          <w:rFonts w:ascii="Times New Roman" w:eastAsia="TimesNewRomanPSMT" w:hAnsi="Times New Roman" w:cs="Times New Roman"/>
          <w:sz w:val="28"/>
          <w:szCs w:val="28"/>
        </w:rPr>
        <w:t>юченных к сети Интернет – 3</w:t>
      </w:r>
      <w:r w:rsidRPr="00C67B20">
        <w:rPr>
          <w:rFonts w:ascii="Times New Roman" w:eastAsia="TimesNewRomanPSMT" w:hAnsi="Times New Roman" w:cs="Times New Roman"/>
          <w:sz w:val="28"/>
          <w:szCs w:val="28"/>
        </w:rPr>
        <w:t xml:space="preserve">; </w:t>
      </w:r>
    </w:p>
    <w:p w:rsidR="00463659" w:rsidRPr="00C67B20" w:rsidRDefault="00463659" w:rsidP="00C67B20">
      <w:pPr>
        <w:jc w:val="both"/>
        <w:rPr>
          <w:rFonts w:ascii="Times New Roman" w:hAnsi="Times New Roman" w:cs="Times New Roman"/>
          <w:sz w:val="28"/>
          <w:szCs w:val="28"/>
        </w:rPr>
      </w:pPr>
      <w:r w:rsidRPr="00C67B20">
        <w:rPr>
          <w:rFonts w:ascii="Times New Roman" w:eastAsia="TimesNewRomanPSMT" w:hAnsi="Times New Roman" w:cs="Times New Roman"/>
          <w:sz w:val="28"/>
          <w:szCs w:val="28"/>
        </w:rPr>
        <w:t>- Скорость</w:t>
      </w:r>
      <w:r w:rsidR="00B76899">
        <w:rPr>
          <w:rFonts w:ascii="Times New Roman" w:eastAsia="TimesNewRomanPSMT" w:hAnsi="Times New Roman" w:cs="Times New Roman"/>
          <w:sz w:val="28"/>
          <w:szCs w:val="28"/>
        </w:rPr>
        <w:t xml:space="preserve"> подключения к сети Интернет – 8 </w:t>
      </w:r>
      <w:r w:rsidRPr="00C67B20">
        <w:rPr>
          <w:rFonts w:ascii="Times New Roman" w:eastAsia="TimesNewRomanPSMT" w:hAnsi="Times New Roman" w:cs="Times New Roman"/>
          <w:sz w:val="28"/>
          <w:szCs w:val="28"/>
        </w:rPr>
        <w:t>мб/с.</w:t>
      </w:r>
    </w:p>
    <w:p w:rsidR="00463659" w:rsidRPr="00D63FFA" w:rsidRDefault="00463659" w:rsidP="00D63FFA">
      <w:pPr>
        <w:autoSpaceDE w:val="0"/>
        <w:autoSpaceDN w:val="0"/>
        <w:adjustRightInd w:val="0"/>
        <w:spacing w:after="0" w:line="240" w:lineRule="auto"/>
        <w:jc w:val="center"/>
        <w:rPr>
          <w:rFonts w:ascii="Times New Roman" w:hAnsi="Times New Roman" w:cs="Times New Roman"/>
          <w:b/>
          <w:bCs/>
          <w:sz w:val="32"/>
          <w:szCs w:val="28"/>
        </w:rPr>
      </w:pPr>
      <w:r w:rsidRPr="00D63FFA">
        <w:rPr>
          <w:rFonts w:ascii="Times New Roman" w:hAnsi="Times New Roman" w:cs="Times New Roman"/>
          <w:b/>
          <w:bCs/>
          <w:sz w:val="32"/>
          <w:szCs w:val="28"/>
        </w:rPr>
        <w:t>3.2.4. Информационно-методические условия реализации образовательной программы основного общего образования</w:t>
      </w:r>
    </w:p>
    <w:p w:rsidR="008449C5"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Для реализ</w:t>
      </w:r>
      <w:r w:rsidR="00D63FFA">
        <w:rPr>
          <w:rFonts w:ascii="Times New Roman" w:eastAsia="TimesNewRomanPSMT" w:hAnsi="Times New Roman" w:cs="Times New Roman"/>
          <w:sz w:val="28"/>
          <w:szCs w:val="28"/>
        </w:rPr>
        <w:t>ации ФГОС ООО в ЧОУ «Школа имени святителя Тихона Задонского»</w:t>
      </w:r>
      <w:r w:rsidRPr="00C67B20">
        <w:rPr>
          <w:rFonts w:ascii="Times New Roman" w:eastAsia="TimesNewRomanPSMT" w:hAnsi="Times New Roman" w:cs="Times New Roman"/>
          <w:sz w:val="28"/>
          <w:szCs w:val="28"/>
        </w:rPr>
        <w:t xml:space="preserve"> организована информационно</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 xml:space="preserve">образовательная среда. Под </w:t>
      </w:r>
      <w:r w:rsidRPr="00C67B20">
        <w:rPr>
          <w:rFonts w:ascii="Times New Roman" w:hAnsi="Times New Roman" w:cs="Times New Roman"/>
          <w:b/>
          <w:bCs/>
          <w:sz w:val="28"/>
          <w:szCs w:val="28"/>
        </w:rPr>
        <w:t xml:space="preserve">информационно-образовательной средой </w:t>
      </w:r>
      <w:r w:rsidRPr="00C67B20">
        <w:rPr>
          <w:rFonts w:ascii="Times New Roman" w:eastAsia="TimesNewRomanPSMT" w:hAnsi="Times New Roman" w:cs="Times New Roman"/>
          <w:sz w:val="28"/>
          <w:szCs w:val="28"/>
        </w:rPr>
        <w:t xml:space="preserve">(ИОС) понимается открытая педагогическая система, сформированная на основе разнообразных </w:t>
      </w:r>
      <w:r w:rsidRPr="00C67B20">
        <w:rPr>
          <w:rFonts w:ascii="Times New Roman" w:eastAsia="TimesNewRomanPSMT" w:hAnsi="Times New Roman" w:cs="Times New Roman"/>
          <w:sz w:val="28"/>
          <w:szCs w:val="28"/>
        </w:rPr>
        <w:lastRenderedPageBreak/>
        <w:t>информационных образовательных ресурсов, современных информационно</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познавательных и профессиональных задач с применением информационно</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коммуникационных технологий (ИКТ</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компетентность), наличие служб поддержки применения ИКТ.</w:t>
      </w:r>
    </w:p>
    <w:p w:rsidR="008449C5" w:rsidRDefault="008449C5" w:rsidP="00C67B20">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hAnsi="Times New Roman" w:cs="Times New Roman"/>
          <w:i/>
          <w:color w:val="000000"/>
          <w:sz w:val="28"/>
          <w:szCs w:val="28"/>
        </w:rPr>
        <w:t>Информационно-образовательная среда в ЧОУ «Школа имени святителя Тихона Задонского» создана на принципах духовной и иной безопасности.</w:t>
      </w:r>
    </w:p>
    <w:p w:rsidR="00463659" w:rsidRPr="00D63FFA"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b/>
          <w:bCs/>
          <w:sz w:val="28"/>
          <w:szCs w:val="28"/>
        </w:rPr>
        <w:t xml:space="preserve">Информационно-образовательная среда образовательного учреждения </w:t>
      </w:r>
      <w:r w:rsidRPr="00C67B20">
        <w:rPr>
          <w:rFonts w:ascii="Times New Roman" w:eastAsia="TimesNewRomanPSMT" w:hAnsi="Times New Roman" w:cs="Times New Roman"/>
          <w:sz w:val="28"/>
          <w:szCs w:val="28"/>
        </w:rPr>
        <w:t>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образовательной среде. Информационно</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образовательная среда образовательного учреждения должна обеспечивать:</w:t>
      </w:r>
    </w:p>
    <w:p w:rsidR="009C365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информационно</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методическую поддержку образовательного процесса;</w:t>
      </w:r>
    </w:p>
    <w:p w:rsidR="009C365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планирование образовательного процесса и его ресурсного обеспечения;</w:t>
      </w:r>
    </w:p>
    <w:p w:rsidR="009C365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мониторинг и фиксацию хода и результатов образовательного процесса;</w:t>
      </w:r>
    </w:p>
    <w:p w:rsidR="009C365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 xml:space="preserve">мониторинг здоровья обучающихся; </w:t>
      </w:r>
    </w:p>
    <w:p w:rsidR="009C365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 xml:space="preserve">современные процедуры создания, поиска, сбора, анализа, обработки, хранения и представления информации; </w:t>
      </w:r>
    </w:p>
    <w:p w:rsidR="009C3659"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463659" w:rsidRPr="00C67B20" w:rsidRDefault="00D63FFA" w:rsidP="00C67B20">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Созданная в ЧОУ «Школа имени святителя Тихона Задонского»</w:t>
      </w:r>
      <w:r w:rsidR="00463659" w:rsidRPr="00C67B20">
        <w:rPr>
          <w:rFonts w:ascii="Times New Roman" w:eastAsia="TimesNewRomanPSMT" w:hAnsi="Times New Roman" w:cs="Times New Roman"/>
          <w:sz w:val="28"/>
          <w:szCs w:val="28"/>
        </w:rPr>
        <w:t xml:space="preserve"> ИОС строится в соответствии со следующей иерархией:</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единая информационно-образовательная среда страны;</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единая информационно-образовательная среда региона;</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информационно-образовательная среда ОУ;</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предметная информационно-образовательная среда;</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информационно-образовательная среда УМК;</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информационно-образовательная среда компонентов УМК;</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информационно-образовательная среда элементов УМК.</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Основными элементами ИОС являются: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информационно-образовательные ресурсы в виде печатной продукции;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lastRenderedPageBreak/>
        <w:t>- информационно-образовательные ресурсы на сменных оптических носителях;</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информационно-образовательные ресурсы сети Интернет;</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вычислительная и информационно-телекоммуникационная инфра-структура;</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прикладные программы, в том числе поддерживающие администрирование и финансово-хозяйственную деятельность ОУ (бухгалтерский учет, делопроизводство, кадры и т. д.).</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Необходимое для использования ИКТ оборудование отвечает современным требованиям и используетсяТ:</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 учебной деятельности;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во внеурочной деятельности;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 исследовательской и проектной деятельности;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при измерении, контроле и оценке результатов образования;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ОУ с другими организациями социальной сферы и органами управления.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Учебно-методическое и информационное оснащение Милюковского МКОУ обеспечивает возможность:</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выступления с аудио-, видео- и графическим экранным сопровождением;</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вывода информации на бумагу и т. п. и в трехмерную материальную среду (печать);</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lastRenderedPageBreak/>
        <w:t>-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поиска и получения информации;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вещания (подкастинга), использования носимых аудиовидеоустройств для учебной деятельности на уроке и вне урока;</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общения в Интернете, взаимодействия в социальных группах и сетях, участия в форумах, групповой работы над сообщениями (вики);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создания, заполнения и анализа баз данных, в том числе определителей; их наглядного представления;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занятий по изучению правил дорожного движения с использованием игр, оборудования, а также компьютерных тренажеров;</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ОУ;</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w:t>
      </w:r>
      <w:r w:rsidRPr="00C67B20">
        <w:rPr>
          <w:rFonts w:ascii="Times New Roman" w:eastAsia="TimesNewRomanPSMT" w:hAnsi="Times New Roman" w:cs="Times New Roman"/>
          <w:sz w:val="28"/>
          <w:szCs w:val="28"/>
        </w:rPr>
        <w:lastRenderedPageBreak/>
        <w:t>процесса, фиксирования его реализации в целом и отдельных этапов (выступлений, дискуссий, экспериментов);</w:t>
      </w:r>
    </w:p>
    <w:p w:rsidR="00463659" w:rsidRDefault="00463659" w:rsidP="00C67B20">
      <w:pPr>
        <w:ind w:firstLine="708"/>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8449C5" w:rsidRDefault="008449C5" w:rsidP="00C67B20">
      <w:pPr>
        <w:ind w:firstLine="708"/>
        <w:jc w:val="both"/>
        <w:rPr>
          <w:rFonts w:ascii="Times New Roman" w:eastAsia="TimesNewRomanPSMT" w:hAnsi="Times New Roman" w:cs="Times New Roman"/>
          <w:sz w:val="28"/>
          <w:szCs w:val="28"/>
        </w:rPr>
      </w:pPr>
    </w:p>
    <w:p w:rsidR="00EB23B5" w:rsidRDefault="00EB23B5" w:rsidP="00C67B20">
      <w:pPr>
        <w:ind w:firstLine="708"/>
        <w:jc w:val="both"/>
        <w:rPr>
          <w:rFonts w:ascii="Times New Roman" w:eastAsia="TimesNewRomanPSMT" w:hAnsi="Times New Roman" w:cs="Times New Roman"/>
          <w:sz w:val="28"/>
          <w:szCs w:val="28"/>
        </w:rPr>
      </w:pPr>
    </w:p>
    <w:p w:rsidR="00EB23B5" w:rsidRDefault="00EB23B5" w:rsidP="00C67B20">
      <w:pPr>
        <w:ind w:firstLine="708"/>
        <w:jc w:val="both"/>
        <w:rPr>
          <w:rFonts w:ascii="Times New Roman" w:eastAsia="TimesNewRomanPSMT" w:hAnsi="Times New Roman" w:cs="Times New Roman"/>
          <w:sz w:val="28"/>
          <w:szCs w:val="28"/>
        </w:rPr>
      </w:pPr>
    </w:p>
    <w:p w:rsidR="00EB23B5" w:rsidRDefault="00EB23B5" w:rsidP="00C67B20">
      <w:pPr>
        <w:ind w:firstLine="708"/>
        <w:jc w:val="both"/>
        <w:rPr>
          <w:rFonts w:ascii="Times New Roman" w:eastAsia="TimesNewRomanPSMT" w:hAnsi="Times New Roman" w:cs="Times New Roman"/>
          <w:sz w:val="28"/>
          <w:szCs w:val="28"/>
        </w:rPr>
      </w:pPr>
    </w:p>
    <w:p w:rsidR="00EB23B5" w:rsidRDefault="00EB23B5" w:rsidP="00C67B20">
      <w:pPr>
        <w:ind w:firstLine="708"/>
        <w:jc w:val="both"/>
        <w:rPr>
          <w:rFonts w:ascii="Times New Roman" w:eastAsia="TimesNewRomanPSMT" w:hAnsi="Times New Roman" w:cs="Times New Roman"/>
          <w:sz w:val="28"/>
          <w:szCs w:val="28"/>
        </w:rPr>
      </w:pPr>
    </w:p>
    <w:p w:rsidR="00EB23B5" w:rsidRDefault="00EB23B5" w:rsidP="00C67B20">
      <w:pPr>
        <w:ind w:firstLine="708"/>
        <w:jc w:val="both"/>
        <w:rPr>
          <w:rFonts w:ascii="Times New Roman" w:eastAsia="TimesNewRomanPSMT" w:hAnsi="Times New Roman" w:cs="Times New Roman"/>
          <w:sz w:val="28"/>
          <w:szCs w:val="28"/>
        </w:rPr>
      </w:pPr>
    </w:p>
    <w:p w:rsidR="00EB23B5" w:rsidRDefault="00EB23B5" w:rsidP="00C67B20">
      <w:pPr>
        <w:ind w:firstLine="708"/>
        <w:jc w:val="both"/>
        <w:rPr>
          <w:rFonts w:ascii="Times New Roman" w:eastAsia="TimesNewRomanPSMT" w:hAnsi="Times New Roman" w:cs="Times New Roman"/>
          <w:sz w:val="28"/>
          <w:szCs w:val="28"/>
        </w:rPr>
      </w:pPr>
    </w:p>
    <w:p w:rsidR="00EB23B5" w:rsidRDefault="00EB23B5" w:rsidP="00C67B20">
      <w:pPr>
        <w:ind w:firstLine="708"/>
        <w:jc w:val="both"/>
        <w:rPr>
          <w:rFonts w:ascii="Times New Roman" w:eastAsia="TimesNewRomanPSMT" w:hAnsi="Times New Roman" w:cs="Times New Roman"/>
          <w:sz w:val="28"/>
          <w:szCs w:val="28"/>
        </w:rPr>
      </w:pPr>
    </w:p>
    <w:p w:rsidR="00EB23B5" w:rsidRPr="00C67B20" w:rsidRDefault="00EB23B5" w:rsidP="00C67B20">
      <w:pPr>
        <w:ind w:firstLine="708"/>
        <w:jc w:val="both"/>
        <w:rPr>
          <w:rFonts w:ascii="Times New Roman" w:hAnsi="Times New Roman" w:cs="Times New Roman"/>
          <w:sz w:val="28"/>
          <w:szCs w:val="28"/>
        </w:rPr>
      </w:pPr>
    </w:p>
    <w:p w:rsidR="00463659" w:rsidRPr="00EB23B5" w:rsidRDefault="00463659" w:rsidP="00EB23B5">
      <w:pPr>
        <w:autoSpaceDE w:val="0"/>
        <w:autoSpaceDN w:val="0"/>
        <w:adjustRightInd w:val="0"/>
        <w:spacing w:after="0" w:line="240" w:lineRule="auto"/>
        <w:jc w:val="center"/>
        <w:rPr>
          <w:rFonts w:ascii="Times New Roman" w:hAnsi="Times New Roman" w:cs="Times New Roman"/>
          <w:b/>
          <w:bCs/>
          <w:sz w:val="32"/>
          <w:szCs w:val="28"/>
        </w:rPr>
      </w:pPr>
      <w:r w:rsidRPr="00EB23B5">
        <w:rPr>
          <w:rFonts w:ascii="Times New Roman" w:hAnsi="Times New Roman" w:cs="Times New Roman"/>
          <w:b/>
          <w:bCs/>
          <w:sz w:val="32"/>
          <w:szCs w:val="28"/>
        </w:rPr>
        <w:t>Создание в образовательном учреждении информационно-</w:t>
      </w:r>
    </w:p>
    <w:p w:rsidR="00EB23B5" w:rsidRDefault="00463659" w:rsidP="00EB23B5">
      <w:pPr>
        <w:autoSpaceDE w:val="0"/>
        <w:autoSpaceDN w:val="0"/>
        <w:adjustRightInd w:val="0"/>
        <w:spacing w:after="0" w:line="240" w:lineRule="auto"/>
        <w:jc w:val="center"/>
        <w:rPr>
          <w:rFonts w:ascii="Times New Roman" w:hAnsi="Times New Roman" w:cs="Times New Roman"/>
          <w:b/>
          <w:bCs/>
          <w:sz w:val="32"/>
          <w:szCs w:val="28"/>
        </w:rPr>
      </w:pPr>
      <w:r w:rsidRPr="00EB23B5">
        <w:rPr>
          <w:rFonts w:ascii="Times New Roman" w:hAnsi="Times New Roman" w:cs="Times New Roman"/>
          <w:b/>
          <w:bCs/>
          <w:sz w:val="32"/>
          <w:szCs w:val="28"/>
        </w:rPr>
        <w:t>образовательной среды, соответствующей требованиям ФГОС</w:t>
      </w:r>
    </w:p>
    <w:p w:rsidR="00B24DAF" w:rsidRDefault="00B24DAF" w:rsidP="00EB23B5">
      <w:pPr>
        <w:autoSpaceDE w:val="0"/>
        <w:autoSpaceDN w:val="0"/>
        <w:adjustRightInd w:val="0"/>
        <w:spacing w:after="0" w:line="240" w:lineRule="auto"/>
        <w:jc w:val="center"/>
        <w:rPr>
          <w:rFonts w:ascii="Times New Roman" w:hAnsi="Times New Roman" w:cs="Times New Roman"/>
          <w:b/>
          <w:bCs/>
          <w:sz w:val="32"/>
          <w:szCs w:val="28"/>
        </w:rPr>
      </w:pPr>
    </w:p>
    <w:tbl>
      <w:tblPr>
        <w:tblStyle w:val="af5"/>
        <w:tblW w:w="0" w:type="auto"/>
        <w:tblLook w:val="04A0" w:firstRow="1" w:lastRow="0" w:firstColumn="1" w:lastColumn="0" w:noHBand="0" w:noVBand="1"/>
      </w:tblPr>
      <w:tblGrid>
        <w:gridCol w:w="958"/>
        <w:gridCol w:w="2977"/>
        <w:gridCol w:w="3242"/>
        <w:gridCol w:w="2393"/>
      </w:tblGrid>
      <w:tr w:rsidR="00EB23B5" w:rsidRPr="00D85F17" w:rsidTr="00BD192A">
        <w:tc>
          <w:tcPr>
            <w:tcW w:w="959" w:type="dxa"/>
          </w:tcPr>
          <w:p w:rsidR="00EB23B5" w:rsidRDefault="00EB23B5" w:rsidP="00BD192A">
            <w:pPr>
              <w:jc w:val="both"/>
              <w:rPr>
                <w:rFonts w:ascii="Times New Roman" w:hAnsi="Times New Roman" w:cs="Times New Roman"/>
                <w:b/>
                <w:bCs/>
                <w:color w:val="000000"/>
                <w:sz w:val="28"/>
                <w:szCs w:val="28"/>
              </w:rPr>
            </w:pPr>
          </w:p>
        </w:tc>
        <w:tc>
          <w:tcPr>
            <w:tcW w:w="2977" w:type="dxa"/>
          </w:tcPr>
          <w:p w:rsidR="00EB23B5" w:rsidRDefault="00EB23B5" w:rsidP="00BD192A">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Необходимые средства</w:t>
            </w:r>
          </w:p>
        </w:tc>
        <w:tc>
          <w:tcPr>
            <w:tcW w:w="3242" w:type="dxa"/>
          </w:tcPr>
          <w:p w:rsidR="00EB23B5" w:rsidRPr="00D85F17" w:rsidRDefault="00EB23B5" w:rsidP="00BD192A">
            <w:pPr>
              <w:autoSpaceDE w:val="0"/>
              <w:autoSpaceDN w:val="0"/>
              <w:adjustRightInd w:val="0"/>
              <w:jc w:val="center"/>
              <w:rPr>
                <w:rFonts w:ascii="Times New Roman" w:hAnsi="Times New Roman" w:cs="Times New Roman"/>
                <w:b/>
                <w:sz w:val="28"/>
                <w:szCs w:val="24"/>
              </w:rPr>
            </w:pPr>
            <w:r w:rsidRPr="00D85F17">
              <w:rPr>
                <w:rFonts w:ascii="Times New Roman" w:hAnsi="Times New Roman" w:cs="Times New Roman"/>
                <w:b/>
                <w:sz w:val="28"/>
                <w:szCs w:val="24"/>
              </w:rPr>
              <w:t>Необходимое количество средств/</w:t>
            </w:r>
          </w:p>
          <w:p w:rsidR="00EB23B5" w:rsidRDefault="00EB23B5" w:rsidP="00BD192A">
            <w:pPr>
              <w:jc w:val="center"/>
              <w:rPr>
                <w:rFonts w:ascii="Times New Roman" w:hAnsi="Times New Roman" w:cs="Times New Roman"/>
                <w:b/>
                <w:bCs/>
                <w:color w:val="000000"/>
                <w:sz w:val="28"/>
                <w:szCs w:val="28"/>
              </w:rPr>
            </w:pPr>
            <w:r w:rsidRPr="00D85F17">
              <w:rPr>
                <w:rFonts w:ascii="Times New Roman" w:hAnsi="Times New Roman" w:cs="Times New Roman"/>
                <w:b/>
                <w:sz w:val="28"/>
                <w:szCs w:val="24"/>
              </w:rPr>
              <w:t>имеющееся в наличии</w:t>
            </w:r>
          </w:p>
        </w:tc>
        <w:tc>
          <w:tcPr>
            <w:tcW w:w="2393" w:type="dxa"/>
          </w:tcPr>
          <w:p w:rsidR="00EB23B5" w:rsidRPr="00D85F17" w:rsidRDefault="00EB23B5" w:rsidP="00BD192A">
            <w:pPr>
              <w:jc w:val="center"/>
              <w:rPr>
                <w:rFonts w:ascii="Times New Roman" w:hAnsi="Times New Roman" w:cs="Times New Roman"/>
                <w:b/>
                <w:bCs/>
                <w:color w:val="000000"/>
                <w:sz w:val="28"/>
                <w:szCs w:val="28"/>
              </w:rPr>
            </w:pPr>
            <w:r w:rsidRPr="00D85F17">
              <w:rPr>
                <w:rFonts w:ascii="Times New Roman" w:hAnsi="Times New Roman" w:cs="Times New Roman"/>
                <w:b/>
                <w:sz w:val="28"/>
                <w:szCs w:val="24"/>
              </w:rPr>
              <w:t>Сроки создания условий в соответствии с требованиями ФГОС НОО</w:t>
            </w:r>
          </w:p>
        </w:tc>
      </w:tr>
      <w:tr w:rsidR="00EB23B5" w:rsidRPr="00B00FF8" w:rsidTr="00BD192A">
        <w:tc>
          <w:tcPr>
            <w:tcW w:w="959" w:type="dxa"/>
          </w:tcPr>
          <w:p w:rsidR="00EB23B5" w:rsidRDefault="00EB23B5" w:rsidP="00BD192A">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2977" w:type="dxa"/>
          </w:tcPr>
          <w:p w:rsidR="00EB23B5" w:rsidRPr="00D85F17" w:rsidRDefault="00EB23B5" w:rsidP="00BD192A">
            <w:pPr>
              <w:jc w:val="center"/>
              <w:rPr>
                <w:rFonts w:ascii="Times New Roman" w:hAnsi="Times New Roman" w:cs="Times New Roman"/>
                <w:b/>
                <w:bCs/>
                <w:color w:val="000000"/>
                <w:sz w:val="28"/>
                <w:szCs w:val="28"/>
              </w:rPr>
            </w:pPr>
            <w:r w:rsidRPr="00D85F17">
              <w:rPr>
                <w:rFonts w:ascii="Times New Roman" w:hAnsi="Times New Roman" w:cs="Times New Roman"/>
                <w:sz w:val="28"/>
                <w:szCs w:val="24"/>
              </w:rPr>
              <w:t>Технические средства</w:t>
            </w:r>
          </w:p>
        </w:tc>
        <w:tc>
          <w:tcPr>
            <w:tcW w:w="3242" w:type="dxa"/>
          </w:tcPr>
          <w:p w:rsidR="00EB23B5" w:rsidRPr="00B00FF8" w:rsidRDefault="00EB23B5" w:rsidP="00BD192A">
            <w:pPr>
              <w:autoSpaceDE w:val="0"/>
              <w:autoSpaceDN w:val="0"/>
              <w:adjustRightInd w:val="0"/>
              <w:jc w:val="center"/>
              <w:rPr>
                <w:rFonts w:ascii="Times New Roman" w:hAnsi="Times New Roman" w:cs="Times New Roman"/>
                <w:sz w:val="28"/>
                <w:szCs w:val="24"/>
              </w:rPr>
            </w:pPr>
            <w:r w:rsidRPr="00B00FF8">
              <w:rPr>
                <w:rFonts w:ascii="Times New Roman" w:hAnsi="Times New Roman" w:cs="Times New Roman"/>
                <w:sz w:val="28"/>
                <w:szCs w:val="24"/>
              </w:rPr>
              <w:t>частично</w:t>
            </w:r>
          </w:p>
        </w:tc>
        <w:tc>
          <w:tcPr>
            <w:tcW w:w="2393" w:type="dxa"/>
          </w:tcPr>
          <w:p w:rsidR="00EB23B5" w:rsidRPr="00B00FF8" w:rsidRDefault="00EB23B5" w:rsidP="00BD192A">
            <w:pPr>
              <w:jc w:val="center"/>
              <w:rPr>
                <w:rFonts w:ascii="Times New Roman" w:hAnsi="Times New Roman" w:cs="Times New Roman"/>
                <w:sz w:val="28"/>
                <w:szCs w:val="24"/>
              </w:rPr>
            </w:pPr>
            <w:r w:rsidRPr="00B00FF8">
              <w:rPr>
                <w:rFonts w:ascii="Times New Roman" w:hAnsi="Times New Roman" w:cs="Times New Roman"/>
                <w:sz w:val="28"/>
                <w:szCs w:val="24"/>
              </w:rPr>
              <w:t>до 2020</w:t>
            </w:r>
            <w:r>
              <w:rPr>
                <w:rFonts w:ascii="Times New Roman" w:hAnsi="Times New Roman" w:cs="Times New Roman"/>
                <w:sz w:val="28"/>
                <w:szCs w:val="24"/>
              </w:rPr>
              <w:t xml:space="preserve"> года</w:t>
            </w:r>
          </w:p>
        </w:tc>
      </w:tr>
      <w:tr w:rsidR="00EB23B5" w:rsidRPr="00D85F17" w:rsidTr="00BD192A">
        <w:tc>
          <w:tcPr>
            <w:tcW w:w="959" w:type="dxa"/>
          </w:tcPr>
          <w:p w:rsidR="00EB23B5" w:rsidRDefault="00EB23B5" w:rsidP="00BD192A">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2977" w:type="dxa"/>
          </w:tcPr>
          <w:p w:rsidR="00EB23B5" w:rsidRPr="00D85F17" w:rsidRDefault="00EB23B5" w:rsidP="00BD192A">
            <w:pPr>
              <w:jc w:val="center"/>
              <w:rPr>
                <w:rFonts w:ascii="Times New Roman" w:hAnsi="Times New Roman" w:cs="Times New Roman"/>
                <w:b/>
                <w:bCs/>
                <w:color w:val="000000"/>
                <w:sz w:val="28"/>
                <w:szCs w:val="28"/>
              </w:rPr>
            </w:pPr>
            <w:r w:rsidRPr="00D85F17">
              <w:rPr>
                <w:rFonts w:ascii="Times New Roman" w:hAnsi="Times New Roman" w:cs="Times New Roman"/>
                <w:sz w:val="28"/>
                <w:szCs w:val="24"/>
              </w:rPr>
              <w:t>Программные инструменты</w:t>
            </w:r>
          </w:p>
        </w:tc>
        <w:tc>
          <w:tcPr>
            <w:tcW w:w="3242" w:type="dxa"/>
          </w:tcPr>
          <w:p w:rsidR="00EB23B5" w:rsidRPr="00D85F17" w:rsidRDefault="00EB23B5" w:rsidP="00BD192A">
            <w:pPr>
              <w:autoSpaceDE w:val="0"/>
              <w:autoSpaceDN w:val="0"/>
              <w:adjustRightInd w:val="0"/>
              <w:jc w:val="center"/>
              <w:rPr>
                <w:rFonts w:ascii="Times New Roman" w:hAnsi="Times New Roman" w:cs="Times New Roman"/>
                <w:b/>
                <w:sz w:val="28"/>
                <w:szCs w:val="24"/>
              </w:rPr>
            </w:pPr>
            <w:r w:rsidRPr="00B00FF8">
              <w:rPr>
                <w:rFonts w:ascii="Times New Roman" w:hAnsi="Times New Roman" w:cs="Times New Roman"/>
                <w:sz w:val="28"/>
                <w:szCs w:val="24"/>
              </w:rPr>
              <w:t>частично</w:t>
            </w:r>
          </w:p>
        </w:tc>
        <w:tc>
          <w:tcPr>
            <w:tcW w:w="2393" w:type="dxa"/>
          </w:tcPr>
          <w:p w:rsidR="00EB23B5" w:rsidRPr="00D85F17" w:rsidRDefault="00EB23B5" w:rsidP="00BD192A">
            <w:pPr>
              <w:jc w:val="center"/>
              <w:rPr>
                <w:rFonts w:ascii="Times New Roman" w:hAnsi="Times New Roman" w:cs="Times New Roman"/>
                <w:b/>
                <w:sz w:val="28"/>
                <w:szCs w:val="24"/>
              </w:rPr>
            </w:pPr>
            <w:r w:rsidRPr="00B00FF8">
              <w:rPr>
                <w:rFonts w:ascii="Times New Roman" w:hAnsi="Times New Roman" w:cs="Times New Roman"/>
                <w:sz w:val="28"/>
                <w:szCs w:val="24"/>
              </w:rPr>
              <w:t>до 2020</w:t>
            </w:r>
            <w:r>
              <w:rPr>
                <w:rFonts w:ascii="Times New Roman" w:hAnsi="Times New Roman" w:cs="Times New Roman"/>
                <w:sz w:val="28"/>
                <w:szCs w:val="24"/>
              </w:rPr>
              <w:t xml:space="preserve"> года</w:t>
            </w:r>
          </w:p>
        </w:tc>
      </w:tr>
      <w:tr w:rsidR="00EB23B5" w:rsidRPr="00D85F17" w:rsidTr="00BD192A">
        <w:tc>
          <w:tcPr>
            <w:tcW w:w="959" w:type="dxa"/>
          </w:tcPr>
          <w:p w:rsidR="00EB23B5" w:rsidRDefault="00EB23B5" w:rsidP="00BD192A">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2977" w:type="dxa"/>
          </w:tcPr>
          <w:p w:rsidR="00EB23B5" w:rsidRPr="00D85F17" w:rsidRDefault="00EB23B5" w:rsidP="00BD192A">
            <w:pPr>
              <w:jc w:val="center"/>
              <w:rPr>
                <w:rFonts w:ascii="Times New Roman" w:hAnsi="Times New Roman" w:cs="Times New Roman"/>
                <w:b/>
                <w:bCs/>
                <w:color w:val="000000"/>
                <w:sz w:val="28"/>
                <w:szCs w:val="28"/>
              </w:rPr>
            </w:pPr>
            <w:r w:rsidRPr="00D85F17">
              <w:rPr>
                <w:rFonts w:ascii="Times New Roman" w:hAnsi="Times New Roman" w:cs="Times New Roman"/>
                <w:sz w:val="28"/>
                <w:szCs w:val="24"/>
              </w:rPr>
              <w:t>Обеспечение технической, методической и организационной поддержки</w:t>
            </w:r>
          </w:p>
        </w:tc>
        <w:tc>
          <w:tcPr>
            <w:tcW w:w="3242" w:type="dxa"/>
          </w:tcPr>
          <w:p w:rsidR="00EB23B5" w:rsidRPr="00D85F17" w:rsidRDefault="00EB23B5" w:rsidP="00BD192A">
            <w:pPr>
              <w:autoSpaceDE w:val="0"/>
              <w:autoSpaceDN w:val="0"/>
              <w:adjustRightInd w:val="0"/>
              <w:jc w:val="center"/>
              <w:rPr>
                <w:rFonts w:ascii="Times New Roman" w:hAnsi="Times New Roman" w:cs="Times New Roman"/>
                <w:b/>
                <w:sz w:val="28"/>
                <w:szCs w:val="24"/>
              </w:rPr>
            </w:pPr>
            <w:r w:rsidRPr="00B00FF8">
              <w:rPr>
                <w:rFonts w:ascii="Times New Roman" w:hAnsi="Times New Roman" w:cs="Times New Roman"/>
                <w:sz w:val="28"/>
                <w:szCs w:val="24"/>
              </w:rPr>
              <w:t>частично</w:t>
            </w:r>
          </w:p>
        </w:tc>
        <w:tc>
          <w:tcPr>
            <w:tcW w:w="2393" w:type="dxa"/>
          </w:tcPr>
          <w:p w:rsidR="00EB23B5" w:rsidRPr="00D85F17" w:rsidRDefault="00EB23B5" w:rsidP="00BD192A">
            <w:pPr>
              <w:jc w:val="center"/>
              <w:rPr>
                <w:rFonts w:ascii="Times New Roman" w:hAnsi="Times New Roman" w:cs="Times New Roman"/>
                <w:b/>
                <w:sz w:val="28"/>
                <w:szCs w:val="24"/>
              </w:rPr>
            </w:pPr>
          </w:p>
        </w:tc>
      </w:tr>
      <w:tr w:rsidR="00EB23B5" w:rsidRPr="00D85F17" w:rsidTr="00BD192A">
        <w:tc>
          <w:tcPr>
            <w:tcW w:w="959" w:type="dxa"/>
          </w:tcPr>
          <w:p w:rsidR="00EB23B5" w:rsidRDefault="00EB23B5" w:rsidP="00BD192A">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2977" w:type="dxa"/>
          </w:tcPr>
          <w:p w:rsidR="00EB23B5" w:rsidRPr="0006157A" w:rsidRDefault="00EB23B5" w:rsidP="00BD192A">
            <w:pPr>
              <w:jc w:val="center"/>
              <w:rPr>
                <w:rFonts w:ascii="Times New Roman" w:hAnsi="Times New Roman" w:cs="Times New Roman"/>
                <w:b/>
                <w:bCs/>
                <w:color w:val="000000"/>
                <w:sz w:val="28"/>
                <w:szCs w:val="28"/>
                <w:highlight w:val="yellow"/>
              </w:rPr>
            </w:pPr>
            <w:r w:rsidRPr="00B553C0">
              <w:rPr>
                <w:rFonts w:ascii="Times New Roman" w:hAnsi="Times New Roman" w:cs="Times New Roman"/>
                <w:sz w:val="28"/>
                <w:szCs w:val="24"/>
              </w:rPr>
              <w:t xml:space="preserve">Отображение образовательной </w:t>
            </w:r>
            <w:r w:rsidRPr="00B553C0">
              <w:rPr>
                <w:rFonts w:ascii="Times New Roman" w:hAnsi="Times New Roman" w:cs="Times New Roman"/>
                <w:sz w:val="28"/>
                <w:szCs w:val="24"/>
              </w:rPr>
              <w:lastRenderedPageBreak/>
              <w:t>деятельности в информационной среде</w:t>
            </w:r>
          </w:p>
        </w:tc>
        <w:tc>
          <w:tcPr>
            <w:tcW w:w="3242" w:type="dxa"/>
          </w:tcPr>
          <w:p w:rsidR="00EB23B5" w:rsidRPr="0006157A" w:rsidRDefault="00EB23B5" w:rsidP="00BD192A">
            <w:pPr>
              <w:autoSpaceDE w:val="0"/>
              <w:autoSpaceDN w:val="0"/>
              <w:adjustRightInd w:val="0"/>
              <w:jc w:val="center"/>
              <w:rPr>
                <w:rFonts w:ascii="Times New Roman" w:hAnsi="Times New Roman" w:cs="Times New Roman"/>
                <w:b/>
                <w:sz w:val="28"/>
                <w:szCs w:val="24"/>
                <w:highlight w:val="yellow"/>
              </w:rPr>
            </w:pPr>
          </w:p>
          <w:p w:rsidR="00EB23B5" w:rsidRPr="0006157A" w:rsidRDefault="00EB23B5" w:rsidP="00BD192A">
            <w:pPr>
              <w:autoSpaceDE w:val="0"/>
              <w:autoSpaceDN w:val="0"/>
              <w:adjustRightInd w:val="0"/>
              <w:jc w:val="center"/>
              <w:rPr>
                <w:rFonts w:ascii="Times New Roman" w:hAnsi="Times New Roman" w:cs="Times New Roman"/>
                <w:sz w:val="28"/>
                <w:szCs w:val="24"/>
                <w:highlight w:val="yellow"/>
              </w:rPr>
            </w:pPr>
            <w:r w:rsidRPr="00B553C0">
              <w:rPr>
                <w:rFonts w:ascii="Times New Roman" w:hAnsi="Times New Roman" w:cs="Times New Roman"/>
                <w:sz w:val="28"/>
                <w:szCs w:val="24"/>
              </w:rPr>
              <w:t>частично</w:t>
            </w:r>
          </w:p>
        </w:tc>
        <w:tc>
          <w:tcPr>
            <w:tcW w:w="2393" w:type="dxa"/>
          </w:tcPr>
          <w:p w:rsidR="00EB23B5" w:rsidRPr="00D85F17" w:rsidRDefault="00EB23B5" w:rsidP="00BD192A">
            <w:pPr>
              <w:jc w:val="center"/>
              <w:rPr>
                <w:rFonts w:ascii="Times New Roman" w:hAnsi="Times New Roman" w:cs="Times New Roman"/>
                <w:b/>
                <w:sz w:val="28"/>
                <w:szCs w:val="24"/>
              </w:rPr>
            </w:pPr>
          </w:p>
        </w:tc>
      </w:tr>
      <w:tr w:rsidR="00EB23B5" w:rsidRPr="00D85F17" w:rsidTr="00BD192A">
        <w:tc>
          <w:tcPr>
            <w:tcW w:w="959" w:type="dxa"/>
          </w:tcPr>
          <w:p w:rsidR="00EB23B5" w:rsidRDefault="00EB23B5" w:rsidP="00BD192A">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w:t>
            </w:r>
          </w:p>
        </w:tc>
        <w:tc>
          <w:tcPr>
            <w:tcW w:w="2977" w:type="dxa"/>
          </w:tcPr>
          <w:p w:rsidR="00EB23B5" w:rsidRPr="00D85F17" w:rsidRDefault="00EB23B5" w:rsidP="00BD192A">
            <w:pPr>
              <w:jc w:val="center"/>
              <w:rPr>
                <w:rFonts w:ascii="Times New Roman" w:hAnsi="Times New Roman" w:cs="Times New Roman"/>
                <w:b/>
                <w:bCs/>
                <w:color w:val="000000"/>
                <w:sz w:val="28"/>
                <w:szCs w:val="28"/>
              </w:rPr>
            </w:pPr>
            <w:r w:rsidRPr="00D85F17">
              <w:rPr>
                <w:rFonts w:ascii="Times New Roman" w:hAnsi="Times New Roman" w:cs="Times New Roman"/>
                <w:sz w:val="28"/>
                <w:szCs w:val="24"/>
              </w:rPr>
              <w:t>Компоненты на бумажных носителях</w:t>
            </w:r>
          </w:p>
        </w:tc>
        <w:tc>
          <w:tcPr>
            <w:tcW w:w="3242" w:type="dxa"/>
          </w:tcPr>
          <w:p w:rsidR="00EB23B5" w:rsidRPr="00D85F17" w:rsidRDefault="00EB23B5" w:rsidP="00BD192A">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w:t>
            </w:r>
          </w:p>
        </w:tc>
        <w:tc>
          <w:tcPr>
            <w:tcW w:w="2393" w:type="dxa"/>
          </w:tcPr>
          <w:p w:rsidR="00EB23B5" w:rsidRPr="00D85F17" w:rsidRDefault="00EB23B5" w:rsidP="00BD192A">
            <w:pPr>
              <w:jc w:val="center"/>
              <w:rPr>
                <w:rFonts w:ascii="Times New Roman" w:hAnsi="Times New Roman" w:cs="Times New Roman"/>
                <w:b/>
                <w:sz w:val="28"/>
                <w:szCs w:val="24"/>
              </w:rPr>
            </w:pPr>
          </w:p>
        </w:tc>
      </w:tr>
      <w:tr w:rsidR="00EB23B5" w:rsidRPr="00D85F17" w:rsidTr="00BD192A">
        <w:tc>
          <w:tcPr>
            <w:tcW w:w="959" w:type="dxa"/>
          </w:tcPr>
          <w:p w:rsidR="00EB23B5" w:rsidRDefault="00EB23B5" w:rsidP="00BD192A">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p>
        </w:tc>
        <w:tc>
          <w:tcPr>
            <w:tcW w:w="2977" w:type="dxa"/>
          </w:tcPr>
          <w:p w:rsidR="00EB23B5" w:rsidRPr="00D85F17" w:rsidRDefault="00EB23B5" w:rsidP="00BD192A">
            <w:pPr>
              <w:jc w:val="center"/>
              <w:rPr>
                <w:rFonts w:ascii="Times New Roman" w:hAnsi="Times New Roman" w:cs="Times New Roman"/>
                <w:b/>
                <w:bCs/>
                <w:color w:val="000000"/>
                <w:sz w:val="28"/>
                <w:szCs w:val="28"/>
              </w:rPr>
            </w:pPr>
            <w:r w:rsidRPr="00D85F17">
              <w:rPr>
                <w:rFonts w:ascii="Times New Roman" w:hAnsi="Times New Roman" w:cs="Times New Roman"/>
                <w:sz w:val="28"/>
                <w:szCs w:val="24"/>
              </w:rPr>
              <w:t>Компоненты на CD и DVD</w:t>
            </w:r>
          </w:p>
        </w:tc>
        <w:tc>
          <w:tcPr>
            <w:tcW w:w="3242" w:type="dxa"/>
          </w:tcPr>
          <w:p w:rsidR="00EB23B5" w:rsidRPr="00D85F17" w:rsidRDefault="00EB23B5" w:rsidP="00BD192A">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w:t>
            </w:r>
          </w:p>
        </w:tc>
        <w:tc>
          <w:tcPr>
            <w:tcW w:w="2393" w:type="dxa"/>
          </w:tcPr>
          <w:p w:rsidR="00EB23B5" w:rsidRPr="00D85F17" w:rsidRDefault="00EB23B5" w:rsidP="00BD192A">
            <w:pPr>
              <w:jc w:val="center"/>
              <w:rPr>
                <w:rFonts w:ascii="Times New Roman" w:hAnsi="Times New Roman" w:cs="Times New Roman"/>
                <w:b/>
                <w:sz w:val="28"/>
                <w:szCs w:val="24"/>
              </w:rPr>
            </w:pPr>
          </w:p>
        </w:tc>
      </w:tr>
    </w:tbl>
    <w:p w:rsidR="00EB23B5" w:rsidRPr="00D63FFA" w:rsidRDefault="00EB23B5" w:rsidP="00EB23B5">
      <w:pPr>
        <w:autoSpaceDE w:val="0"/>
        <w:autoSpaceDN w:val="0"/>
        <w:adjustRightInd w:val="0"/>
        <w:spacing w:after="0" w:line="240" w:lineRule="auto"/>
        <w:jc w:val="center"/>
        <w:rPr>
          <w:rFonts w:ascii="Times New Roman" w:hAnsi="Times New Roman" w:cs="Times New Roman"/>
          <w:sz w:val="48"/>
          <w:szCs w:val="28"/>
        </w:rPr>
      </w:pPr>
    </w:p>
    <w:p w:rsidR="00463659" w:rsidRPr="00C67B20" w:rsidRDefault="00463659" w:rsidP="00C67B20">
      <w:pPr>
        <w:autoSpaceDE w:val="0"/>
        <w:autoSpaceDN w:val="0"/>
        <w:adjustRightInd w:val="0"/>
        <w:spacing w:after="0" w:line="240" w:lineRule="auto"/>
        <w:jc w:val="both"/>
        <w:rPr>
          <w:rFonts w:ascii="Times New Roman" w:hAnsi="Times New Roman" w:cs="Times New Roman"/>
          <w:sz w:val="28"/>
          <w:szCs w:val="28"/>
        </w:rPr>
      </w:pPr>
      <w:r w:rsidRPr="00C67B20">
        <w:rPr>
          <w:rFonts w:ascii="Times New Roman" w:hAnsi="Times New Roman" w:cs="Times New Roman"/>
          <w:b/>
          <w:bCs/>
          <w:sz w:val="28"/>
          <w:szCs w:val="28"/>
        </w:rPr>
        <w:t xml:space="preserve">Технические средства: </w:t>
      </w:r>
      <w:r w:rsidRPr="00C67B20">
        <w:rPr>
          <w:rFonts w:ascii="Times New Roman" w:eastAsia="TimesNewRomanPSMT" w:hAnsi="Times New Roman" w:cs="Times New Roman"/>
          <w:sz w:val="28"/>
          <w:szCs w:val="28"/>
        </w:rPr>
        <w:t>мультимедийный проектор и экран; принтер монохромный; принтер цветной; фотопринтер; цифровой фотоаппарат; цифровая видеокамера; сканер; микрофон; музыкальная клавиатура; оборудование компьютерной сети; конструктор, позволяющий создавать компьютерно</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управляемые движущиеся модели с обратной связью; цифровые датчики с интерфейсом; устройство глобального позиционирования</w:t>
      </w:r>
      <w:r w:rsidR="00B553C0">
        <w:rPr>
          <w:rFonts w:ascii="Times New Roman" w:eastAsia="TimesNewRomanPSMT" w:hAnsi="Times New Roman" w:cs="Times New Roman"/>
          <w:sz w:val="28"/>
          <w:szCs w:val="28"/>
        </w:rPr>
        <w:t>.</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b/>
          <w:bCs/>
          <w:sz w:val="28"/>
          <w:szCs w:val="28"/>
        </w:rPr>
        <w:t xml:space="preserve">Программные инструменты: </w:t>
      </w:r>
      <w:r w:rsidRPr="00C67B20">
        <w:rPr>
          <w:rFonts w:ascii="Times New Roman" w:eastAsia="TimesNewRomanPSMT" w:hAnsi="Times New Roman" w:cs="Times New Roman"/>
          <w:sz w:val="28"/>
          <w:szCs w:val="28"/>
        </w:rPr>
        <w:t>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лайн и оф</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лайн сетевого взаимодействия; среда для интернет</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публикаций; редактор интернет</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сайтов; редактор для совместного удаленного редактирования сообщений.</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b/>
          <w:bCs/>
          <w:sz w:val="28"/>
          <w:szCs w:val="28"/>
        </w:rPr>
        <w:t xml:space="preserve">Обеспечение технической, методической и организационной поддержки: </w:t>
      </w:r>
      <w:r w:rsidRPr="00C67B20">
        <w:rPr>
          <w:rFonts w:ascii="Times New Roman" w:eastAsia="TimesNewRomanPSMT" w:hAnsi="Times New Roman" w:cs="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компетентности работников образовательной организации (индивидуальных программ для каждого работника).</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b/>
          <w:bCs/>
          <w:sz w:val="28"/>
          <w:szCs w:val="28"/>
        </w:rPr>
        <w:t xml:space="preserve">Отображение образовательного процесса в информационной среде: </w:t>
      </w:r>
      <w:r w:rsidRPr="00C67B20">
        <w:rPr>
          <w:rFonts w:ascii="Times New Roman" w:eastAsia="TimesNewRomanPSMT" w:hAnsi="Times New Roman" w:cs="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b/>
          <w:bCs/>
          <w:sz w:val="28"/>
          <w:szCs w:val="28"/>
        </w:rPr>
        <w:lastRenderedPageBreak/>
        <w:t xml:space="preserve">Компоненты на бумажных носителях: </w:t>
      </w:r>
      <w:r w:rsidRPr="00C67B20">
        <w:rPr>
          <w:rFonts w:ascii="Times New Roman" w:eastAsia="TimesNewRomanPSMT" w:hAnsi="Times New Roman" w:cs="Times New Roman"/>
          <w:sz w:val="28"/>
          <w:szCs w:val="28"/>
        </w:rPr>
        <w:t>учебники (органайзеры); рабочие тетради (тетради-тренажеры).</w:t>
      </w:r>
    </w:p>
    <w:p w:rsidR="00463659" w:rsidRPr="00C67B20" w:rsidRDefault="00463659"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b/>
          <w:bCs/>
          <w:sz w:val="28"/>
          <w:szCs w:val="28"/>
        </w:rPr>
        <w:t xml:space="preserve">Компоненты на CD и DVD: </w:t>
      </w:r>
      <w:r w:rsidRPr="00C67B20">
        <w:rPr>
          <w:rFonts w:ascii="Times New Roman" w:eastAsia="TimesNewRomanPSMT" w:hAnsi="Times New Roman" w:cs="Times New Roman"/>
          <w:sz w:val="28"/>
          <w:szCs w:val="28"/>
        </w:rPr>
        <w:t>электронные приложения к учебникам; электронные наглядные пособия; электронные тренажеры; электронные практикумы.</w:t>
      </w:r>
    </w:p>
    <w:p w:rsidR="00B24DAF" w:rsidRPr="00C67B20" w:rsidRDefault="00463659" w:rsidP="00C67B20">
      <w:pPr>
        <w:jc w:val="both"/>
        <w:rPr>
          <w:rFonts w:ascii="Times New Roman" w:hAnsi="Times New Roman" w:cs="Times New Roman"/>
          <w:sz w:val="28"/>
          <w:szCs w:val="28"/>
        </w:rPr>
      </w:pPr>
      <w:r w:rsidRPr="00C67B20">
        <w:rPr>
          <w:rFonts w:ascii="Times New Roman" w:eastAsia="TimesNewRomanPSMT" w:hAnsi="Times New Roman" w:cs="Times New Roman"/>
          <w:sz w:val="28"/>
          <w:szCs w:val="28"/>
        </w:rPr>
        <w:t>Образовательным учреждением определяются необходимые меры и сроки по приведению информационно-методических условий реализации образовательной программы основного общего образования в соответствие с требованиями ФГОС ООО.</w:t>
      </w:r>
    </w:p>
    <w:p w:rsidR="00B24DAF" w:rsidRPr="00C67B20" w:rsidRDefault="00B24DAF" w:rsidP="00C67B20">
      <w:pPr>
        <w:autoSpaceDE w:val="0"/>
        <w:autoSpaceDN w:val="0"/>
        <w:adjustRightInd w:val="0"/>
        <w:spacing w:after="0" w:line="240" w:lineRule="auto"/>
        <w:jc w:val="both"/>
        <w:rPr>
          <w:rFonts w:ascii="Times New Roman" w:hAnsi="Times New Roman" w:cs="Times New Roman"/>
          <w:b/>
          <w:bCs/>
          <w:sz w:val="28"/>
          <w:szCs w:val="28"/>
        </w:rPr>
      </w:pPr>
      <w:r w:rsidRPr="00C67B20">
        <w:rPr>
          <w:rFonts w:ascii="Times New Roman" w:hAnsi="Times New Roman" w:cs="Times New Roman"/>
          <w:b/>
          <w:bCs/>
          <w:sz w:val="28"/>
          <w:szCs w:val="28"/>
        </w:rPr>
        <w:t>3.2.5. Механизмы достижения целевых ориентиров в системе условий</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Интегративным результатом выполнения требований образовательной программы ОУ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образовательном учреждении, реализующем ОП ООО, условия:</w:t>
      </w:r>
    </w:p>
    <w:p w:rsidR="00B24DAF" w:rsidRPr="00C67B20" w:rsidRDefault="00B24DAF" w:rsidP="00C67B20">
      <w:pPr>
        <w:autoSpaceDE w:val="0"/>
        <w:autoSpaceDN w:val="0"/>
        <w:adjustRightInd w:val="0"/>
        <w:spacing w:after="0" w:line="240" w:lineRule="auto"/>
        <w:jc w:val="both"/>
        <w:rPr>
          <w:rFonts w:ascii="Times New Roman"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соответствуют требованиям ФГОС ООО</w:t>
      </w:r>
      <w:r w:rsidR="008449C5">
        <w:rPr>
          <w:rFonts w:ascii="Times New Roman" w:eastAsia="TimesNewRomanPSMT" w:hAnsi="Times New Roman" w:cs="Times New Roman"/>
          <w:sz w:val="28"/>
          <w:szCs w:val="28"/>
        </w:rPr>
        <w:t xml:space="preserve"> и </w:t>
      </w:r>
      <w:r w:rsidR="008449C5">
        <w:rPr>
          <w:rFonts w:ascii="Times New Roman" w:eastAsia="TimesNewRomanPSMT" w:hAnsi="Times New Roman" w:cs="Times New Roman"/>
          <w:i/>
          <w:sz w:val="28"/>
          <w:szCs w:val="28"/>
        </w:rPr>
        <w:t>Стандарту православного компонента</w:t>
      </w:r>
      <w:r w:rsidRPr="00C67B20">
        <w:rPr>
          <w:rFonts w:ascii="Times New Roman" w:hAnsi="Times New Roman" w:cs="Times New Roman"/>
          <w:sz w:val="28"/>
          <w:szCs w:val="28"/>
        </w:rPr>
        <w:t>;</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обеспечивают достижение планируемых результатов освоения образовательной программы ОУ и реализацию предусмотренных в ней образовательных программ;</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учитывают особенности ОУ, ее организационную структуру, запросы участников образовательного процесса;</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В соответствии с требованиями ФГОС ООО</w:t>
      </w:r>
      <w:r w:rsidR="008449C5">
        <w:rPr>
          <w:rFonts w:ascii="Times New Roman" w:eastAsia="TimesNewRomanPSMT" w:hAnsi="Times New Roman" w:cs="Times New Roman"/>
          <w:sz w:val="28"/>
          <w:szCs w:val="28"/>
        </w:rPr>
        <w:t xml:space="preserve"> и </w:t>
      </w:r>
      <w:r w:rsidR="008449C5">
        <w:rPr>
          <w:rFonts w:ascii="Times New Roman" w:eastAsia="TimesNewRomanPSMT" w:hAnsi="Times New Roman" w:cs="Times New Roman"/>
          <w:i/>
          <w:sz w:val="28"/>
          <w:szCs w:val="28"/>
        </w:rPr>
        <w:t>Стандарту православного компонента</w:t>
      </w:r>
      <w:r w:rsidRPr="00C67B20">
        <w:rPr>
          <w:rFonts w:ascii="Times New Roman" w:eastAsia="TimesNewRomanPSMT" w:hAnsi="Times New Roman" w:cs="Times New Roman"/>
          <w:sz w:val="28"/>
          <w:szCs w:val="28"/>
        </w:rPr>
        <w:t xml:space="preserve"> раздел образовательной программы ОУ</w:t>
      </w: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характеризующий систему условий, содержит:</w:t>
      </w:r>
    </w:p>
    <w:p w:rsidR="00B24DAF" w:rsidRPr="00C67B20" w:rsidRDefault="00B24DAF" w:rsidP="00C67B20">
      <w:pPr>
        <w:autoSpaceDE w:val="0"/>
        <w:autoSpaceDN w:val="0"/>
        <w:adjustRightInd w:val="0"/>
        <w:spacing w:after="0" w:line="240" w:lineRule="auto"/>
        <w:jc w:val="both"/>
        <w:rPr>
          <w:rFonts w:ascii="Times New Roman" w:hAnsi="Times New Roman" w:cs="Times New Roman"/>
          <w:sz w:val="28"/>
          <w:szCs w:val="28"/>
        </w:rPr>
      </w:pP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SymbolMT" w:hAnsi="Times New Roman" w:cs="Times New Roman"/>
          <w:sz w:val="28"/>
          <w:szCs w:val="28"/>
        </w:rPr>
        <w:t xml:space="preserve"> </w:t>
      </w:r>
      <w:r w:rsidRPr="00C67B20">
        <w:rPr>
          <w:rFonts w:ascii="Times New Roman" w:eastAsia="TimesNewRomanPSMT" w:hAnsi="Times New Roman" w:cs="Times New Roman"/>
          <w:sz w:val="28"/>
          <w:szCs w:val="28"/>
        </w:rPr>
        <w:t>описание кадровых, психолого</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педагогических, финансово</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экономических, материально</w:t>
      </w:r>
      <w:r w:rsidRPr="00C67B20">
        <w:rPr>
          <w:rFonts w:ascii="Times New Roman" w:hAnsi="Times New Roman" w:cs="Times New Roman"/>
          <w:sz w:val="28"/>
          <w:szCs w:val="28"/>
        </w:rPr>
        <w:t>-</w:t>
      </w:r>
      <w:r w:rsidR="00D63FFA">
        <w:rPr>
          <w:rFonts w:ascii="Times New Roman" w:eastAsia="TimesNewRomanPSMT" w:hAnsi="Times New Roman" w:cs="Times New Roman"/>
          <w:sz w:val="28"/>
          <w:szCs w:val="28"/>
        </w:rPr>
        <w:t xml:space="preserve">технических, </w:t>
      </w:r>
      <w:r w:rsidRPr="00C67B20">
        <w:rPr>
          <w:rFonts w:ascii="Times New Roman" w:hAnsi="Times New Roman" w:cs="Times New Roman"/>
          <w:sz w:val="28"/>
          <w:szCs w:val="28"/>
        </w:rPr>
        <w:t>информационно-</w:t>
      </w:r>
      <w:r w:rsidRPr="00C67B20">
        <w:rPr>
          <w:rFonts w:ascii="Times New Roman" w:eastAsia="TimesNewRomanPSMT" w:hAnsi="Times New Roman" w:cs="Times New Roman"/>
          <w:sz w:val="28"/>
          <w:szCs w:val="28"/>
        </w:rPr>
        <w:t>методических условий и ресурсов;</w:t>
      </w:r>
    </w:p>
    <w:p w:rsidR="00B24DAF" w:rsidRPr="00C67B20" w:rsidRDefault="00B24DAF" w:rsidP="00C67B20">
      <w:pPr>
        <w:autoSpaceDE w:val="0"/>
        <w:autoSpaceDN w:val="0"/>
        <w:adjustRightInd w:val="0"/>
        <w:spacing w:after="0" w:line="240" w:lineRule="auto"/>
        <w:jc w:val="both"/>
        <w:rPr>
          <w:rFonts w:ascii="Times New Roman" w:hAnsi="Times New Roman" w:cs="Times New Roman"/>
          <w:sz w:val="28"/>
          <w:szCs w:val="28"/>
        </w:rPr>
      </w:pPr>
      <w:r w:rsidRPr="00C67B20">
        <w:rPr>
          <w:rFonts w:ascii="Times New Roman" w:eastAsia="SymbolMT" w:hAnsi="Times New Roman" w:cs="Times New Roman"/>
          <w:sz w:val="28"/>
          <w:szCs w:val="28"/>
        </w:rPr>
        <w:t xml:space="preserve"> </w:t>
      </w:r>
      <w:r w:rsidRPr="00C67B20">
        <w:rPr>
          <w:rFonts w:ascii="Times New Roman" w:eastAsia="TimesNewRomanPSMT" w:hAnsi="Times New Roman" w:cs="Times New Roman"/>
          <w:sz w:val="28"/>
          <w:szCs w:val="28"/>
        </w:rPr>
        <w:t>обоснование необходимых изменений в имеющихся условиях в соответствии с целями и приоритетами ОП ООО ОУ</w:t>
      </w:r>
      <w:r w:rsidRPr="00C67B20">
        <w:rPr>
          <w:rFonts w:ascii="Times New Roman" w:hAnsi="Times New Roman" w:cs="Times New Roman"/>
          <w:sz w:val="28"/>
          <w:szCs w:val="28"/>
        </w:rPr>
        <w:t>;</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SymbolMT" w:hAnsi="Times New Roman" w:cs="Times New Roman"/>
          <w:sz w:val="28"/>
          <w:szCs w:val="28"/>
        </w:rPr>
        <w:t xml:space="preserve"> </w:t>
      </w:r>
      <w:r w:rsidRPr="00C67B20">
        <w:rPr>
          <w:rFonts w:ascii="Times New Roman" w:eastAsia="TimesNewRomanPSMT" w:hAnsi="Times New Roman" w:cs="Times New Roman"/>
          <w:sz w:val="28"/>
          <w:szCs w:val="28"/>
        </w:rPr>
        <w:t>механизмы достижения целевых ориентиров в системе условий;</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SymbolMT" w:hAnsi="Times New Roman" w:cs="Times New Roman"/>
          <w:sz w:val="28"/>
          <w:szCs w:val="28"/>
        </w:rPr>
        <w:t xml:space="preserve"> </w:t>
      </w:r>
      <w:r w:rsidRPr="00C67B20">
        <w:rPr>
          <w:rFonts w:ascii="Times New Roman" w:eastAsia="TimesNewRomanPSMT" w:hAnsi="Times New Roman" w:cs="Times New Roman"/>
          <w:sz w:val="28"/>
          <w:szCs w:val="28"/>
        </w:rPr>
        <w:t>сетевой график (дорожную карту) по формированию необходимой системы условий;</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SymbolMT" w:hAnsi="Times New Roman" w:cs="Times New Roman"/>
          <w:sz w:val="28"/>
          <w:szCs w:val="28"/>
        </w:rPr>
        <w:t xml:space="preserve"> </w:t>
      </w:r>
      <w:r w:rsidRPr="00C67B20">
        <w:rPr>
          <w:rFonts w:ascii="Times New Roman" w:eastAsia="TimesNewRomanPSMT" w:hAnsi="Times New Roman" w:cs="Times New Roman"/>
          <w:sz w:val="28"/>
          <w:szCs w:val="28"/>
        </w:rPr>
        <w:t>систему оценки условий.</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Система условий реализации ОП ОУ базируется на результатах проведенной в ходе разработки программы комплексной аналитико</w:t>
      </w:r>
      <w:r w:rsidRPr="00C67B20">
        <w:rPr>
          <w:rFonts w:ascii="Times New Roman" w:hAnsi="Times New Roman" w:cs="Times New Roman"/>
          <w:sz w:val="28"/>
          <w:szCs w:val="28"/>
        </w:rPr>
        <w:t>-</w:t>
      </w:r>
      <w:r w:rsidRPr="00C67B20">
        <w:rPr>
          <w:rFonts w:ascii="Times New Roman" w:eastAsia="TimesNewRomanPSMT" w:hAnsi="Times New Roman" w:cs="Times New Roman"/>
          <w:sz w:val="28"/>
          <w:szCs w:val="28"/>
        </w:rPr>
        <w:t>обобщающей и прогностической работы, включающей:</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lastRenderedPageBreak/>
        <w:t xml:space="preserve">- </w:t>
      </w:r>
      <w:r w:rsidRPr="00C67B20">
        <w:rPr>
          <w:rFonts w:ascii="Times New Roman" w:eastAsia="TimesNewRomanPSMT" w:hAnsi="Times New Roman" w:cs="Times New Roman"/>
          <w:sz w:val="28"/>
          <w:szCs w:val="28"/>
        </w:rPr>
        <w:t>анализ имеющихся в ОУ условий и ресурсов реализации образовательной программы основного общего образования;</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установление степени их соответствия требованиям ФГОС, а также целям и задачам образовательной программы ОУ, сформированным с учетом потребностей всех участников образовательного процесса;</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hAnsi="Times New Roman" w:cs="Times New Roman"/>
          <w:sz w:val="28"/>
          <w:szCs w:val="28"/>
        </w:rPr>
        <w:t xml:space="preserve">- </w:t>
      </w:r>
      <w:r w:rsidRPr="00C67B20">
        <w:rPr>
          <w:rFonts w:ascii="Times New Roman" w:eastAsia="TimesNewRomanPSMT" w:hAnsi="Times New Roman" w:cs="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разработку сетевого графика (дорожной карты) создания необходимой системы условий;</w:t>
      </w:r>
    </w:p>
    <w:p w:rsidR="00B24DAF" w:rsidRDefault="00B24DAF" w:rsidP="00C67B20">
      <w:pPr>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8449C5" w:rsidRDefault="008449C5" w:rsidP="00C67B20">
      <w:pPr>
        <w:jc w:val="both"/>
        <w:rPr>
          <w:rFonts w:ascii="Times New Roman" w:eastAsia="TimesNewRomanPSMT" w:hAnsi="Times New Roman" w:cs="Times New Roman"/>
          <w:sz w:val="28"/>
          <w:szCs w:val="28"/>
        </w:rPr>
      </w:pPr>
      <w:r>
        <w:rPr>
          <w:rFonts w:ascii="Times New Roman" w:hAnsi="Times New Roman" w:cs="Times New Roman"/>
          <w:color w:val="000000"/>
          <w:sz w:val="28"/>
          <w:szCs w:val="28"/>
        </w:rPr>
        <w:t>ЧОУ «Школа имени святителя Тихона Задонского»</w:t>
      </w:r>
      <w:r w:rsidRPr="001D4BE1">
        <w:rPr>
          <w:rFonts w:ascii="Times New Roman" w:hAnsi="Times New Roman" w:cs="Times New Roman"/>
          <w:color w:val="000000"/>
          <w:sz w:val="28"/>
          <w:szCs w:val="28"/>
        </w:rPr>
        <w:t xml:space="preserve"> обеспечено </w:t>
      </w:r>
      <w:r>
        <w:rPr>
          <w:rFonts w:ascii="Times New Roman" w:hAnsi="Times New Roman" w:cs="Times New Roman"/>
          <w:color w:val="000000"/>
          <w:sz w:val="28"/>
          <w:szCs w:val="28"/>
        </w:rPr>
        <w:t xml:space="preserve">учебниками и (или) учебниками с </w:t>
      </w:r>
      <w:r w:rsidRPr="001D4BE1">
        <w:rPr>
          <w:rFonts w:ascii="Times New Roman" w:hAnsi="Times New Roman" w:cs="Times New Roman"/>
          <w:color w:val="000000"/>
          <w:sz w:val="28"/>
          <w:szCs w:val="28"/>
        </w:rPr>
        <w:t>электронными приложениями, являющимися их составной частью, учебно-методической</w:t>
      </w:r>
      <w:r w:rsidRPr="001D4BE1">
        <w:rPr>
          <w:rFonts w:ascii="Times New Roman" w:hAnsi="Times New Roman" w:cs="Times New Roman"/>
          <w:color w:val="000000"/>
          <w:sz w:val="28"/>
          <w:szCs w:val="28"/>
        </w:rPr>
        <w:br/>
        <w:t>литературой и материалами по всем учебным пред</w:t>
      </w:r>
      <w:r>
        <w:rPr>
          <w:rFonts w:ascii="Times New Roman" w:hAnsi="Times New Roman" w:cs="Times New Roman"/>
          <w:color w:val="000000"/>
          <w:sz w:val="28"/>
          <w:szCs w:val="28"/>
        </w:rPr>
        <w:t xml:space="preserve">метам образовательной программы </w:t>
      </w:r>
      <w:r w:rsidRPr="001D4BE1">
        <w:rPr>
          <w:rFonts w:ascii="Times New Roman" w:hAnsi="Times New Roman" w:cs="Times New Roman"/>
          <w:color w:val="000000"/>
          <w:sz w:val="28"/>
          <w:szCs w:val="28"/>
        </w:rPr>
        <w:t>начального общего образования.</w:t>
      </w:r>
      <w:r>
        <w:rPr>
          <w:rFonts w:ascii="Times New Roman" w:hAnsi="Times New Roman" w:cs="Times New Roman"/>
          <w:color w:val="000000"/>
          <w:sz w:val="28"/>
          <w:szCs w:val="28"/>
        </w:rPr>
        <w:t xml:space="preserve"> Кроме того, </w:t>
      </w:r>
      <w:r>
        <w:rPr>
          <w:rFonts w:ascii="Times New Roman" w:hAnsi="Times New Roman" w:cs="Times New Roman"/>
          <w:i/>
          <w:color w:val="000000"/>
          <w:sz w:val="28"/>
          <w:szCs w:val="28"/>
        </w:rPr>
        <w:t xml:space="preserve">школа обеспечена учебными и учебно-методическими пособиями, имеющими гриф Синодального отдела религиозного образования и катехизации Русской Православной Церкви по обязательным учебным предметам и рекомендуемым образовательным модулям, курсам православного компонента, литературой духовно-нравственного содержания. Школа в достаточной степени укомплектована книгами вероучительного содержания, книгами Священного Писания, святоотеческой литературой, детской православной художественной литературой, словарями и справочниками. </w:t>
      </w:r>
      <w:r w:rsidRPr="001D4BE1">
        <w:rPr>
          <w:rFonts w:ascii="Times New Roman" w:hAnsi="Times New Roman" w:cs="Times New Roman"/>
          <w:color w:val="000000"/>
          <w:sz w:val="28"/>
          <w:szCs w:val="28"/>
        </w:rPr>
        <w:br/>
      </w:r>
    </w:p>
    <w:p w:rsidR="00B553C0" w:rsidRDefault="00B553C0" w:rsidP="00C67B20">
      <w:pPr>
        <w:jc w:val="both"/>
        <w:rPr>
          <w:rFonts w:ascii="Times New Roman" w:eastAsia="TimesNewRomanPSMT" w:hAnsi="Times New Roman" w:cs="Times New Roman"/>
          <w:sz w:val="28"/>
          <w:szCs w:val="28"/>
        </w:rPr>
      </w:pPr>
    </w:p>
    <w:p w:rsidR="00B553C0" w:rsidRDefault="00B553C0" w:rsidP="00C67B20">
      <w:pPr>
        <w:jc w:val="both"/>
        <w:rPr>
          <w:rFonts w:ascii="Times New Roman" w:eastAsia="TimesNewRomanPSMT" w:hAnsi="Times New Roman" w:cs="Times New Roman"/>
          <w:sz w:val="28"/>
          <w:szCs w:val="28"/>
        </w:rPr>
      </w:pPr>
    </w:p>
    <w:p w:rsidR="00B553C0" w:rsidRDefault="00B553C0" w:rsidP="00C67B20">
      <w:pPr>
        <w:jc w:val="both"/>
        <w:rPr>
          <w:rFonts w:ascii="Times New Roman" w:eastAsia="TimesNewRomanPSMT" w:hAnsi="Times New Roman" w:cs="Times New Roman"/>
          <w:sz w:val="28"/>
          <w:szCs w:val="28"/>
        </w:rPr>
      </w:pPr>
    </w:p>
    <w:p w:rsidR="00B553C0" w:rsidRDefault="00B553C0" w:rsidP="00C67B20">
      <w:pPr>
        <w:jc w:val="both"/>
        <w:rPr>
          <w:rFonts w:ascii="Times New Roman" w:eastAsia="TimesNewRomanPSMT" w:hAnsi="Times New Roman" w:cs="Times New Roman"/>
          <w:sz w:val="28"/>
          <w:szCs w:val="28"/>
        </w:rPr>
      </w:pPr>
    </w:p>
    <w:p w:rsidR="00B553C0" w:rsidRDefault="00B553C0" w:rsidP="00C67B20">
      <w:pPr>
        <w:jc w:val="both"/>
        <w:rPr>
          <w:rFonts w:ascii="Times New Roman" w:eastAsia="TimesNewRomanPSMT" w:hAnsi="Times New Roman" w:cs="Times New Roman"/>
          <w:sz w:val="28"/>
          <w:szCs w:val="28"/>
        </w:rPr>
      </w:pPr>
    </w:p>
    <w:p w:rsidR="00B553C0" w:rsidRPr="00C67B20" w:rsidRDefault="00B553C0" w:rsidP="00C67B20">
      <w:pPr>
        <w:jc w:val="both"/>
        <w:rPr>
          <w:rFonts w:ascii="Times New Roman" w:hAnsi="Times New Roman" w:cs="Times New Roman"/>
          <w:sz w:val="28"/>
          <w:szCs w:val="28"/>
        </w:rPr>
      </w:pPr>
    </w:p>
    <w:p w:rsidR="00B553C0" w:rsidRPr="00B553C0" w:rsidRDefault="00B24DAF" w:rsidP="00B553C0">
      <w:pPr>
        <w:spacing w:after="0"/>
        <w:jc w:val="center"/>
        <w:rPr>
          <w:rFonts w:ascii="Times New Roman" w:hAnsi="Times New Roman" w:cs="Times New Roman"/>
          <w:b/>
          <w:bCs/>
          <w:sz w:val="32"/>
          <w:szCs w:val="28"/>
        </w:rPr>
      </w:pPr>
      <w:r w:rsidRPr="00B553C0">
        <w:rPr>
          <w:rFonts w:ascii="Times New Roman" w:hAnsi="Times New Roman" w:cs="Times New Roman"/>
          <w:b/>
          <w:bCs/>
          <w:sz w:val="32"/>
          <w:szCs w:val="28"/>
        </w:rPr>
        <w:t>3.2.6. Сетевой график (дорожная карта) по формированию необходимой системы условий реализации Программы</w:t>
      </w:r>
    </w:p>
    <w:p w:rsidR="00B553C0" w:rsidRPr="00C67B20" w:rsidRDefault="00B553C0" w:rsidP="00EB23B5">
      <w:pPr>
        <w:spacing w:after="0"/>
        <w:jc w:val="both"/>
        <w:rPr>
          <w:rFonts w:ascii="Times New Roman" w:hAnsi="Times New Roman" w:cs="Times New Roman"/>
          <w:sz w:val="28"/>
          <w:szCs w:val="28"/>
        </w:rPr>
      </w:pPr>
    </w:p>
    <w:tbl>
      <w:tblPr>
        <w:tblStyle w:val="af5"/>
        <w:tblW w:w="0" w:type="auto"/>
        <w:tblLook w:val="04A0" w:firstRow="1" w:lastRow="0" w:firstColumn="1" w:lastColumn="0" w:noHBand="0" w:noVBand="1"/>
      </w:tblPr>
      <w:tblGrid>
        <w:gridCol w:w="3176"/>
        <w:gridCol w:w="4166"/>
        <w:gridCol w:w="2228"/>
      </w:tblGrid>
      <w:tr w:rsidR="00955904" w:rsidTr="00EA70A0">
        <w:tc>
          <w:tcPr>
            <w:tcW w:w="3851" w:type="dxa"/>
          </w:tcPr>
          <w:p w:rsidR="00955904" w:rsidRPr="004C755D" w:rsidRDefault="00B553C0" w:rsidP="004C755D">
            <w:pPr>
              <w:jc w:val="center"/>
              <w:rPr>
                <w:rFonts w:ascii="Times New Roman" w:hAnsi="Times New Roman" w:cs="Times New Roman"/>
                <w:sz w:val="28"/>
                <w:szCs w:val="28"/>
              </w:rPr>
            </w:pPr>
            <w:r w:rsidRPr="004C755D">
              <w:rPr>
                <w:rFonts w:ascii="Times New Roman" w:hAnsi="Times New Roman" w:cs="Times New Roman"/>
                <w:b/>
                <w:bCs/>
                <w:sz w:val="28"/>
                <w:szCs w:val="24"/>
              </w:rPr>
              <w:t>Направление мероприятий</w:t>
            </w:r>
          </w:p>
        </w:tc>
        <w:tc>
          <w:tcPr>
            <w:tcW w:w="3356" w:type="dxa"/>
          </w:tcPr>
          <w:p w:rsidR="00955904" w:rsidRPr="004C755D" w:rsidRDefault="00B553C0" w:rsidP="004C755D">
            <w:pPr>
              <w:jc w:val="center"/>
              <w:rPr>
                <w:rFonts w:ascii="Times New Roman" w:hAnsi="Times New Roman" w:cs="Times New Roman"/>
                <w:sz w:val="28"/>
                <w:szCs w:val="28"/>
              </w:rPr>
            </w:pPr>
            <w:r w:rsidRPr="004C755D">
              <w:rPr>
                <w:rFonts w:ascii="Times New Roman" w:hAnsi="Times New Roman" w:cs="Times New Roman"/>
                <w:b/>
                <w:bCs/>
                <w:sz w:val="28"/>
                <w:szCs w:val="24"/>
              </w:rPr>
              <w:t>Мероприятия</w:t>
            </w:r>
          </w:p>
        </w:tc>
        <w:tc>
          <w:tcPr>
            <w:tcW w:w="2364" w:type="dxa"/>
          </w:tcPr>
          <w:p w:rsidR="00955904" w:rsidRPr="004C755D" w:rsidRDefault="00B553C0" w:rsidP="004C755D">
            <w:pPr>
              <w:jc w:val="center"/>
              <w:rPr>
                <w:rFonts w:ascii="Times New Roman" w:hAnsi="Times New Roman" w:cs="Times New Roman"/>
                <w:sz w:val="28"/>
                <w:szCs w:val="28"/>
              </w:rPr>
            </w:pPr>
            <w:r w:rsidRPr="004C755D">
              <w:rPr>
                <w:rFonts w:ascii="Times New Roman" w:hAnsi="Times New Roman" w:cs="Times New Roman"/>
                <w:b/>
                <w:bCs/>
                <w:sz w:val="28"/>
                <w:szCs w:val="24"/>
              </w:rPr>
              <w:t>Сроки реализации</w:t>
            </w:r>
          </w:p>
        </w:tc>
      </w:tr>
      <w:tr w:rsidR="00B553C0" w:rsidTr="00EA70A0">
        <w:trPr>
          <w:trHeight w:val="465"/>
        </w:trPr>
        <w:tc>
          <w:tcPr>
            <w:tcW w:w="3851" w:type="dxa"/>
            <w:vMerge w:val="restart"/>
          </w:tcPr>
          <w:p w:rsidR="00B553C0" w:rsidRDefault="00B553C0" w:rsidP="00C67B20">
            <w:pPr>
              <w:jc w:val="both"/>
              <w:rPr>
                <w:rFonts w:ascii="TimesNewRomanPS-BoldMT" w:hAnsi="TimesNewRomanPS-BoldMT" w:cs="TimesNewRomanPS-BoldMT"/>
                <w:b/>
                <w:bCs/>
                <w:sz w:val="24"/>
                <w:szCs w:val="24"/>
              </w:rPr>
            </w:pPr>
            <w:r>
              <w:rPr>
                <w:rFonts w:ascii="Times New Roman" w:hAnsi="Times New Roman" w:cs="Times New Roman"/>
                <w:sz w:val="24"/>
                <w:szCs w:val="24"/>
              </w:rPr>
              <w:t>I</w:t>
            </w:r>
            <w:r w:rsidRPr="00B553C0">
              <w:rPr>
                <w:rFonts w:ascii="Times New Roman" w:hAnsi="Times New Roman" w:cs="Times New Roman"/>
                <w:sz w:val="28"/>
                <w:szCs w:val="24"/>
              </w:rPr>
              <w:t xml:space="preserve">. </w:t>
            </w:r>
            <w:r w:rsidRPr="00B553C0">
              <w:rPr>
                <w:rFonts w:ascii="Times New Roman" w:eastAsia="TimesNewRomanPSMT" w:hAnsi="Times New Roman" w:cs="Times New Roman"/>
                <w:sz w:val="28"/>
                <w:szCs w:val="24"/>
              </w:rPr>
              <w:t xml:space="preserve">Нормативное обеспечение введения ФГОС </w:t>
            </w:r>
            <w:r>
              <w:rPr>
                <w:rFonts w:ascii="Times New Roman" w:eastAsia="TimesNewRomanPSMT" w:hAnsi="Times New Roman" w:cs="Times New Roman"/>
                <w:sz w:val="28"/>
                <w:szCs w:val="24"/>
              </w:rPr>
              <w:t>О</w:t>
            </w:r>
            <w:r w:rsidRPr="00B553C0">
              <w:rPr>
                <w:rFonts w:ascii="Times New Roman" w:eastAsia="TimesNewRomanPSMT" w:hAnsi="Times New Roman" w:cs="Times New Roman"/>
                <w:sz w:val="28"/>
                <w:szCs w:val="24"/>
              </w:rPr>
              <w:t>ОО</w:t>
            </w:r>
          </w:p>
        </w:tc>
        <w:tc>
          <w:tcPr>
            <w:tcW w:w="3356" w:type="dxa"/>
            <w:tcBorders>
              <w:bottom w:val="single" w:sz="4" w:space="0" w:color="auto"/>
            </w:tcBorders>
          </w:tcPr>
          <w:p w:rsidR="00B553C0" w:rsidRPr="00B553C0" w:rsidRDefault="00B553C0" w:rsidP="00C67B20">
            <w:pPr>
              <w:jc w:val="both"/>
              <w:rPr>
                <w:rFonts w:ascii="Times New Roman" w:hAnsi="Times New Roman" w:cs="Times New Roman"/>
                <w:b/>
                <w:bCs/>
                <w:sz w:val="28"/>
                <w:szCs w:val="24"/>
              </w:rPr>
            </w:pPr>
            <w:r w:rsidRPr="00B553C0">
              <w:rPr>
                <w:rFonts w:ascii="Times New Roman" w:hAnsi="Times New Roman" w:cs="Times New Roman"/>
                <w:sz w:val="28"/>
                <w:szCs w:val="24"/>
              </w:rPr>
              <w:t xml:space="preserve">1. </w:t>
            </w:r>
            <w:r w:rsidRPr="00B553C0">
              <w:rPr>
                <w:rFonts w:ascii="Times New Roman" w:eastAsia="TimesNewRomanPSMT" w:hAnsi="Times New Roman" w:cs="Times New Roman"/>
                <w:sz w:val="28"/>
                <w:szCs w:val="24"/>
              </w:rPr>
              <w:t xml:space="preserve">Внесение изменений и дополнений в ОП </w:t>
            </w:r>
            <w:r w:rsidR="00EA70A0">
              <w:rPr>
                <w:rFonts w:ascii="Times New Roman" w:eastAsia="TimesNewRomanPSMT" w:hAnsi="Times New Roman" w:cs="Times New Roman"/>
                <w:sz w:val="28"/>
                <w:szCs w:val="24"/>
              </w:rPr>
              <w:t>О</w:t>
            </w:r>
            <w:r w:rsidRPr="00B553C0">
              <w:rPr>
                <w:rFonts w:ascii="Times New Roman" w:eastAsia="TimesNewRomanPSMT" w:hAnsi="Times New Roman" w:cs="Times New Roman"/>
                <w:sz w:val="28"/>
                <w:szCs w:val="24"/>
              </w:rPr>
              <w:t xml:space="preserve">ОО в соответствии с внесенными изменениями в ФГОС </w:t>
            </w:r>
            <w:r w:rsidR="00EA70A0">
              <w:rPr>
                <w:rFonts w:ascii="Times New Roman" w:eastAsia="TimesNewRomanPSMT" w:hAnsi="Times New Roman" w:cs="Times New Roman"/>
                <w:sz w:val="28"/>
                <w:szCs w:val="24"/>
              </w:rPr>
              <w:t>О</w:t>
            </w:r>
            <w:r w:rsidRPr="00B553C0">
              <w:rPr>
                <w:rFonts w:ascii="Times New Roman" w:eastAsia="TimesNewRomanPSMT" w:hAnsi="Times New Roman" w:cs="Times New Roman"/>
                <w:sz w:val="28"/>
                <w:szCs w:val="24"/>
              </w:rPr>
              <w:t>ОО</w:t>
            </w:r>
          </w:p>
          <w:p w:rsidR="00B553C0" w:rsidRPr="00B553C0" w:rsidRDefault="00B553C0" w:rsidP="00C67B20">
            <w:pPr>
              <w:jc w:val="both"/>
              <w:rPr>
                <w:rFonts w:ascii="Times New Roman" w:hAnsi="Times New Roman" w:cs="Times New Roman"/>
                <w:b/>
                <w:bCs/>
                <w:sz w:val="28"/>
                <w:szCs w:val="24"/>
              </w:rPr>
            </w:pPr>
          </w:p>
        </w:tc>
        <w:tc>
          <w:tcPr>
            <w:tcW w:w="2364" w:type="dxa"/>
            <w:tcBorders>
              <w:bottom w:val="single" w:sz="4" w:space="0" w:color="auto"/>
            </w:tcBorders>
          </w:tcPr>
          <w:p w:rsidR="00B553C0" w:rsidRPr="004C755D" w:rsidRDefault="00EA70A0" w:rsidP="00C67B20">
            <w:pPr>
              <w:jc w:val="both"/>
              <w:rPr>
                <w:rFonts w:ascii="Times New Roman" w:hAnsi="Times New Roman" w:cs="Times New Roman"/>
                <w:b/>
                <w:bCs/>
                <w:sz w:val="28"/>
                <w:szCs w:val="28"/>
              </w:rPr>
            </w:pPr>
            <w:r w:rsidRPr="004C755D">
              <w:rPr>
                <w:rFonts w:ascii="Times New Roman" w:eastAsia="TimesNewRomanPSMT" w:hAnsi="Times New Roman" w:cs="Times New Roman"/>
                <w:sz w:val="28"/>
                <w:szCs w:val="28"/>
              </w:rPr>
              <w:t>По мере внесения изменений</w:t>
            </w:r>
          </w:p>
        </w:tc>
      </w:tr>
      <w:tr w:rsidR="00B553C0" w:rsidTr="00EA70A0">
        <w:trPr>
          <w:trHeight w:val="450"/>
        </w:trPr>
        <w:tc>
          <w:tcPr>
            <w:tcW w:w="3851" w:type="dxa"/>
            <w:vMerge/>
          </w:tcPr>
          <w:p w:rsidR="00B553C0" w:rsidRDefault="00B553C0" w:rsidP="00C67B20">
            <w:pPr>
              <w:jc w:val="both"/>
              <w:rPr>
                <w:rFonts w:ascii="Times New Roman" w:hAnsi="Times New Roman" w:cs="Times New Roman"/>
                <w:sz w:val="24"/>
                <w:szCs w:val="24"/>
              </w:rPr>
            </w:pPr>
          </w:p>
        </w:tc>
        <w:tc>
          <w:tcPr>
            <w:tcW w:w="3356" w:type="dxa"/>
            <w:tcBorders>
              <w:top w:val="single" w:sz="4" w:space="0" w:color="auto"/>
              <w:bottom w:val="single" w:sz="4" w:space="0" w:color="auto"/>
            </w:tcBorders>
          </w:tcPr>
          <w:p w:rsidR="00B553C0" w:rsidRPr="00B553C0" w:rsidRDefault="00B553C0" w:rsidP="00C67B20">
            <w:pPr>
              <w:jc w:val="both"/>
              <w:rPr>
                <w:rFonts w:ascii="Times New Roman" w:hAnsi="Times New Roman" w:cs="Times New Roman"/>
                <w:b/>
                <w:bCs/>
                <w:sz w:val="28"/>
                <w:szCs w:val="24"/>
              </w:rPr>
            </w:pPr>
            <w:r w:rsidRPr="00B553C0">
              <w:rPr>
                <w:rFonts w:ascii="Times New Roman" w:hAnsi="Times New Roman" w:cs="Times New Roman"/>
                <w:sz w:val="28"/>
                <w:szCs w:val="24"/>
              </w:rPr>
              <w:t xml:space="preserve">2. </w:t>
            </w:r>
            <w:r w:rsidRPr="00B553C0">
              <w:rPr>
                <w:rFonts w:ascii="Times New Roman" w:eastAsia="TimesNewRomanPSMT" w:hAnsi="Times New Roman" w:cs="Times New Roman"/>
                <w:sz w:val="28"/>
                <w:szCs w:val="24"/>
              </w:rPr>
              <w:t xml:space="preserve">Внесение изменений в нормативную базу ОУ в соответствии с изменениями ФГОС </w:t>
            </w:r>
            <w:r w:rsidR="00EA70A0">
              <w:rPr>
                <w:rFonts w:ascii="Times New Roman" w:eastAsia="TimesNewRomanPSMT" w:hAnsi="Times New Roman" w:cs="Times New Roman"/>
                <w:sz w:val="28"/>
                <w:szCs w:val="24"/>
              </w:rPr>
              <w:t>О</w:t>
            </w:r>
            <w:r w:rsidRPr="00B553C0">
              <w:rPr>
                <w:rFonts w:ascii="Times New Roman" w:eastAsia="TimesNewRomanPSMT" w:hAnsi="Times New Roman" w:cs="Times New Roman"/>
                <w:sz w:val="28"/>
                <w:szCs w:val="24"/>
              </w:rPr>
              <w:t>ОО</w:t>
            </w:r>
          </w:p>
          <w:p w:rsidR="00B553C0" w:rsidRPr="00B553C0" w:rsidRDefault="00B553C0" w:rsidP="00C67B20">
            <w:pPr>
              <w:jc w:val="both"/>
              <w:rPr>
                <w:rFonts w:ascii="Times New Roman" w:hAnsi="Times New Roman" w:cs="Times New Roman"/>
                <w:b/>
                <w:bCs/>
                <w:sz w:val="28"/>
                <w:szCs w:val="24"/>
              </w:rPr>
            </w:pPr>
          </w:p>
        </w:tc>
        <w:tc>
          <w:tcPr>
            <w:tcW w:w="2364" w:type="dxa"/>
            <w:tcBorders>
              <w:top w:val="single" w:sz="4" w:space="0" w:color="auto"/>
              <w:bottom w:val="single" w:sz="4" w:space="0" w:color="auto"/>
            </w:tcBorders>
          </w:tcPr>
          <w:p w:rsidR="00B553C0" w:rsidRPr="004C755D" w:rsidRDefault="00EA70A0" w:rsidP="00C67B20">
            <w:pPr>
              <w:jc w:val="both"/>
              <w:rPr>
                <w:rFonts w:ascii="Times New Roman" w:hAnsi="Times New Roman" w:cs="Times New Roman"/>
                <w:b/>
                <w:bCs/>
                <w:sz w:val="28"/>
                <w:szCs w:val="28"/>
              </w:rPr>
            </w:pPr>
            <w:r w:rsidRPr="004C755D">
              <w:rPr>
                <w:rFonts w:ascii="Times New Roman" w:eastAsia="TimesNewRomanPSMT" w:hAnsi="Times New Roman" w:cs="Times New Roman"/>
                <w:sz w:val="28"/>
                <w:szCs w:val="28"/>
              </w:rPr>
              <w:t>По мере внесения изменений</w:t>
            </w:r>
          </w:p>
        </w:tc>
      </w:tr>
      <w:tr w:rsidR="00B553C0" w:rsidTr="00EA70A0">
        <w:trPr>
          <w:trHeight w:val="585"/>
        </w:trPr>
        <w:tc>
          <w:tcPr>
            <w:tcW w:w="3851" w:type="dxa"/>
            <w:vMerge/>
          </w:tcPr>
          <w:p w:rsidR="00B553C0" w:rsidRDefault="00B553C0" w:rsidP="00C67B20">
            <w:pPr>
              <w:jc w:val="both"/>
              <w:rPr>
                <w:rFonts w:ascii="Times New Roman" w:hAnsi="Times New Roman" w:cs="Times New Roman"/>
                <w:sz w:val="24"/>
                <w:szCs w:val="24"/>
              </w:rPr>
            </w:pPr>
          </w:p>
        </w:tc>
        <w:tc>
          <w:tcPr>
            <w:tcW w:w="3356" w:type="dxa"/>
            <w:tcBorders>
              <w:top w:val="single" w:sz="4" w:space="0" w:color="auto"/>
              <w:bottom w:val="single" w:sz="4" w:space="0" w:color="auto"/>
            </w:tcBorders>
          </w:tcPr>
          <w:p w:rsidR="00B553C0" w:rsidRPr="00B553C0" w:rsidRDefault="00B553C0" w:rsidP="00C67B20">
            <w:pPr>
              <w:jc w:val="both"/>
              <w:rPr>
                <w:rFonts w:ascii="Times New Roman" w:hAnsi="Times New Roman" w:cs="Times New Roman"/>
                <w:b/>
                <w:bCs/>
                <w:sz w:val="28"/>
                <w:szCs w:val="24"/>
              </w:rPr>
            </w:pPr>
          </w:p>
          <w:p w:rsidR="00B553C0" w:rsidRPr="00B553C0" w:rsidRDefault="00B553C0" w:rsidP="00C67B20">
            <w:pPr>
              <w:jc w:val="both"/>
              <w:rPr>
                <w:rFonts w:ascii="Times New Roman" w:hAnsi="Times New Roman" w:cs="Times New Roman"/>
                <w:b/>
                <w:bCs/>
                <w:sz w:val="28"/>
                <w:szCs w:val="24"/>
              </w:rPr>
            </w:pPr>
            <w:r w:rsidRPr="00B553C0">
              <w:rPr>
                <w:rFonts w:ascii="Times New Roman" w:hAnsi="Times New Roman" w:cs="Times New Roman"/>
                <w:sz w:val="28"/>
                <w:szCs w:val="24"/>
              </w:rPr>
              <w:t xml:space="preserve">3. </w:t>
            </w:r>
            <w:r w:rsidRPr="00B553C0">
              <w:rPr>
                <w:rFonts w:ascii="Times New Roman" w:eastAsia="TimesNewRomanPSMT" w:hAnsi="Times New Roman" w:cs="Times New Roman"/>
                <w:sz w:val="28"/>
                <w:szCs w:val="24"/>
              </w:rPr>
              <w:t xml:space="preserve">Приведение должностных инструкций работников образовательной организации в соответствие с изменениями в ФГОС </w:t>
            </w:r>
            <w:r w:rsidR="00EA70A0">
              <w:rPr>
                <w:rFonts w:ascii="Times New Roman" w:eastAsia="TimesNewRomanPSMT" w:hAnsi="Times New Roman" w:cs="Times New Roman"/>
                <w:sz w:val="28"/>
                <w:szCs w:val="24"/>
              </w:rPr>
              <w:t>О</w:t>
            </w:r>
            <w:r w:rsidRPr="00B553C0">
              <w:rPr>
                <w:rFonts w:ascii="Times New Roman" w:eastAsia="TimesNewRomanPSMT" w:hAnsi="Times New Roman" w:cs="Times New Roman"/>
                <w:sz w:val="28"/>
                <w:szCs w:val="24"/>
              </w:rPr>
              <w:t>ОО и тарифноквалификационными характеристиками и профессиональным стандартом</w:t>
            </w:r>
          </w:p>
        </w:tc>
        <w:tc>
          <w:tcPr>
            <w:tcW w:w="2364" w:type="dxa"/>
            <w:tcBorders>
              <w:top w:val="single" w:sz="4" w:space="0" w:color="auto"/>
              <w:bottom w:val="single" w:sz="4" w:space="0" w:color="auto"/>
            </w:tcBorders>
          </w:tcPr>
          <w:p w:rsidR="00B553C0" w:rsidRPr="004C755D" w:rsidRDefault="00EA70A0" w:rsidP="00C67B20">
            <w:pPr>
              <w:jc w:val="both"/>
              <w:rPr>
                <w:rFonts w:ascii="Times New Roman" w:hAnsi="Times New Roman" w:cs="Times New Roman"/>
                <w:b/>
                <w:bCs/>
                <w:sz w:val="28"/>
                <w:szCs w:val="28"/>
              </w:rPr>
            </w:pPr>
            <w:r w:rsidRPr="004C755D">
              <w:rPr>
                <w:rFonts w:ascii="Times New Roman" w:eastAsia="TimesNewRomanPSMT" w:hAnsi="Times New Roman" w:cs="Times New Roman"/>
                <w:sz w:val="28"/>
                <w:szCs w:val="28"/>
              </w:rPr>
              <w:t>По мере внесения изменений</w:t>
            </w:r>
          </w:p>
        </w:tc>
      </w:tr>
      <w:tr w:rsidR="00B553C0" w:rsidTr="00EA70A0">
        <w:trPr>
          <w:trHeight w:val="450"/>
        </w:trPr>
        <w:tc>
          <w:tcPr>
            <w:tcW w:w="3851" w:type="dxa"/>
            <w:vMerge/>
          </w:tcPr>
          <w:p w:rsidR="00B553C0" w:rsidRDefault="00B553C0" w:rsidP="00C67B20">
            <w:pPr>
              <w:jc w:val="both"/>
              <w:rPr>
                <w:rFonts w:ascii="Times New Roman" w:hAnsi="Times New Roman" w:cs="Times New Roman"/>
                <w:sz w:val="24"/>
                <w:szCs w:val="24"/>
              </w:rPr>
            </w:pPr>
          </w:p>
        </w:tc>
        <w:tc>
          <w:tcPr>
            <w:tcW w:w="3356" w:type="dxa"/>
            <w:tcBorders>
              <w:top w:val="single" w:sz="4" w:space="0" w:color="auto"/>
              <w:bottom w:val="single" w:sz="4" w:space="0" w:color="auto"/>
            </w:tcBorders>
          </w:tcPr>
          <w:p w:rsidR="00B553C0" w:rsidRPr="00B553C0" w:rsidRDefault="00B553C0" w:rsidP="00C67B20">
            <w:pPr>
              <w:jc w:val="both"/>
              <w:rPr>
                <w:rFonts w:ascii="Times New Roman" w:hAnsi="Times New Roman" w:cs="Times New Roman"/>
                <w:b/>
                <w:bCs/>
                <w:sz w:val="28"/>
                <w:szCs w:val="24"/>
              </w:rPr>
            </w:pPr>
            <w:r w:rsidRPr="00B553C0">
              <w:rPr>
                <w:rFonts w:ascii="Times New Roman" w:hAnsi="Times New Roman" w:cs="Times New Roman"/>
                <w:sz w:val="28"/>
                <w:szCs w:val="24"/>
              </w:rPr>
              <w:t xml:space="preserve">4. </w:t>
            </w:r>
            <w:r w:rsidRPr="00B553C0">
              <w:rPr>
                <w:rFonts w:ascii="Times New Roman" w:eastAsia="TimesNewRomanPSMT" w:hAnsi="Times New Roman" w:cs="Times New Roman"/>
                <w:sz w:val="28"/>
                <w:szCs w:val="24"/>
              </w:rPr>
              <w:t xml:space="preserve">Утверждение перечня учебников и учебных пособий, используемых в образовательной деятельности в соответствии со ФГОС </w:t>
            </w:r>
            <w:r w:rsidR="00EA70A0">
              <w:rPr>
                <w:rFonts w:ascii="Times New Roman" w:eastAsia="TimesNewRomanPSMT" w:hAnsi="Times New Roman" w:cs="Times New Roman"/>
                <w:sz w:val="28"/>
                <w:szCs w:val="24"/>
              </w:rPr>
              <w:t>О</w:t>
            </w:r>
            <w:r w:rsidRPr="00B553C0">
              <w:rPr>
                <w:rFonts w:ascii="Times New Roman" w:eastAsia="TimesNewRomanPSMT" w:hAnsi="Times New Roman" w:cs="Times New Roman"/>
                <w:sz w:val="28"/>
                <w:szCs w:val="24"/>
              </w:rPr>
              <w:t>ОО</w:t>
            </w:r>
          </w:p>
          <w:p w:rsidR="00B553C0" w:rsidRPr="00B553C0" w:rsidRDefault="00B553C0" w:rsidP="00C67B20">
            <w:pPr>
              <w:jc w:val="both"/>
              <w:rPr>
                <w:rFonts w:ascii="Times New Roman" w:hAnsi="Times New Roman" w:cs="Times New Roman"/>
                <w:b/>
                <w:bCs/>
                <w:sz w:val="28"/>
                <w:szCs w:val="24"/>
              </w:rPr>
            </w:pPr>
          </w:p>
        </w:tc>
        <w:tc>
          <w:tcPr>
            <w:tcW w:w="2364" w:type="dxa"/>
            <w:tcBorders>
              <w:top w:val="single" w:sz="4" w:space="0" w:color="auto"/>
              <w:bottom w:val="single" w:sz="4" w:space="0" w:color="auto"/>
            </w:tcBorders>
          </w:tcPr>
          <w:p w:rsidR="00B553C0" w:rsidRPr="004C755D" w:rsidRDefault="00EA70A0" w:rsidP="00C67B20">
            <w:pPr>
              <w:jc w:val="both"/>
              <w:rPr>
                <w:rFonts w:ascii="Times New Roman" w:hAnsi="Times New Roman" w:cs="Times New Roman"/>
                <w:b/>
                <w:bCs/>
                <w:sz w:val="28"/>
                <w:szCs w:val="28"/>
              </w:rPr>
            </w:pPr>
            <w:r w:rsidRPr="004C755D">
              <w:rPr>
                <w:rFonts w:ascii="Times New Roman" w:eastAsia="TimesNewRomanPSMT" w:hAnsi="Times New Roman" w:cs="Times New Roman"/>
                <w:sz w:val="28"/>
                <w:szCs w:val="28"/>
              </w:rPr>
              <w:t>ежегодно</w:t>
            </w:r>
          </w:p>
        </w:tc>
      </w:tr>
      <w:tr w:rsidR="00B553C0" w:rsidTr="00EA70A0">
        <w:trPr>
          <w:trHeight w:val="1035"/>
        </w:trPr>
        <w:tc>
          <w:tcPr>
            <w:tcW w:w="3851" w:type="dxa"/>
            <w:vMerge/>
          </w:tcPr>
          <w:p w:rsidR="00B553C0" w:rsidRDefault="00B553C0" w:rsidP="00C67B20">
            <w:pPr>
              <w:jc w:val="both"/>
              <w:rPr>
                <w:rFonts w:ascii="Times New Roman" w:hAnsi="Times New Roman" w:cs="Times New Roman"/>
                <w:sz w:val="24"/>
                <w:szCs w:val="24"/>
              </w:rPr>
            </w:pPr>
          </w:p>
        </w:tc>
        <w:tc>
          <w:tcPr>
            <w:tcW w:w="3356" w:type="dxa"/>
            <w:tcBorders>
              <w:top w:val="single" w:sz="4" w:space="0" w:color="auto"/>
            </w:tcBorders>
          </w:tcPr>
          <w:p w:rsidR="00B553C0" w:rsidRPr="00B553C0" w:rsidRDefault="00B553C0" w:rsidP="00B553C0">
            <w:pPr>
              <w:autoSpaceDE w:val="0"/>
              <w:autoSpaceDN w:val="0"/>
              <w:adjustRightInd w:val="0"/>
              <w:rPr>
                <w:rFonts w:ascii="Times New Roman" w:eastAsia="TimesNewRomanPSMT" w:hAnsi="Times New Roman" w:cs="Times New Roman"/>
                <w:sz w:val="28"/>
                <w:szCs w:val="24"/>
              </w:rPr>
            </w:pPr>
            <w:r w:rsidRPr="00B553C0">
              <w:rPr>
                <w:rFonts w:ascii="Times New Roman" w:hAnsi="Times New Roman" w:cs="Times New Roman"/>
                <w:sz w:val="28"/>
                <w:szCs w:val="24"/>
              </w:rPr>
              <w:t xml:space="preserve">5. </w:t>
            </w:r>
            <w:r w:rsidRPr="00B553C0">
              <w:rPr>
                <w:rFonts w:ascii="Times New Roman" w:eastAsia="TimesNewRomanPSMT" w:hAnsi="Times New Roman" w:cs="Times New Roman"/>
                <w:sz w:val="28"/>
                <w:szCs w:val="24"/>
              </w:rPr>
              <w:t>Утверждение:</w:t>
            </w:r>
          </w:p>
          <w:p w:rsidR="00B553C0" w:rsidRPr="00B553C0" w:rsidRDefault="00B553C0" w:rsidP="00B553C0">
            <w:pPr>
              <w:autoSpaceDE w:val="0"/>
              <w:autoSpaceDN w:val="0"/>
              <w:adjustRightInd w:val="0"/>
              <w:rPr>
                <w:rFonts w:ascii="Times New Roman" w:eastAsia="TimesNewRomanPSMT" w:hAnsi="Times New Roman" w:cs="Times New Roman"/>
                <w:sz w:val="28"/>
                <w:szCs w:val="24"/>
              </w:rPr>
            </w:pPr>
            <w:r w:rsidRPr="00B553C0">
              <w:rPr>
                <w:rFonts w:ascii="Times New Roman" w:eastAsia="TimesNewRomanPSMT" w:hAnsi="Times New Roman" w:cs="Times New Roman"/>
                <w:sz w:val="28"/>
                <w:szCs w:val="24"/>
              </w:rPr>
              <w:t>— образовательных программ (индивидуальных и др.);</w:t>
            </w:r>
          </w:p>
          <w:p w:rsidR="00B553C0" w:rsidRPr="00B553C0" w:rsidRDefault="00B553C0" w:rsidP="00B553C0">
            <w:pPr>
              <w:autoSpaceDE w:val="0"/>
              <w:autoSpaceDN w:val="0"/>
              <w:adjustRightInd w:val="0"/>
              <w:rPr>
                <w:rFonts w:ascii="Times New Roman" w:eastAsia="TimesNewRomanPSMT" w:hAnsi="Times New Roman" w:cs="Times New Roman"/>
                <w:sz w:val="28"/>
                <w:szCs w:val="24"/>
              </w:rPr>
            </w:pPr>
            <w:r w:rsidRPr="00B553C0">
              <w:rPr>
                <w:rFonts w:ascii="Times New Roman" w:eastAsia="TimesNewRomanPSMT" w:hAnsi="Times New Roman" w:cs="Times New Roman"/>
                <w:sz w:val="28"/>
                <w:szCs w:val="24"/>
              </w:rPr>
              <w:t>— учебного плана;</w:t>
            </w:r>
          </w:p>
          <w:p w:rsidR="00B553C0" w:rsidRPr="00B553C0" w:rsidRDefault="00B553C0" w:rsidP="00B553C0">
            <w:pPr>
              <w:autoSpaceDE w:val="0"/>
              <w:autoSpaceDN w:val="0"/>
              <w:adjustRightInd w:val="0"/>
              <w:rPr>
                <w:rFonts w:ascii="Times New Roman" w:eastAsia="TimesNewRomanPSMT" w:hAnsi="Times New Roman" w:cs="Times New Roman"/>
                <w:sz w:val="28"/>
                <w:szCs w:val="24"/>
              </w:rPr>
            </w:pPr>
            <w:r w:rsidRPr="00B553C0">
              <w:rPr>
                <w:rFonts w:ascii="Times New Roman" w:eastAsia="TimesNewRomanPSMT" w:hAnsi="Times New Roman" w:cs="Times New Roman"/>
                <w:sz w:val="28"/>
                <w:szCs w:val="24"/>
              </w:rPr>
              <w:t>— рабочих программ учебных предметов, курсов, дисциплин, модулей;</w:t>
            </w:r>
          </w:p>
          <w:p w:rsidR="00B553C0" w:rsidRPr="00B553C0" w:rsidRDefault="00B553C0" w:rsidP="00B553C0">
            <w:pPr>
              <w:jc w:val="both"/>
              <w:rPr>
                <w:rFonts w:ascii="Times New Roman" w:hAnsi="Times New Roman" w:cs="Times New Roman"/>
                <w:b/>
                <w:bCs/>
                <w:sz w:val="28"/>
                <w:szCs w:val="24"/>
              </w:rPr>
            </w:pPr>
            <w:r w:rsidRPr="00B553C0">
              <w:rPr>
                <w:rFonts w:ascii="Times New Roman" w:eastAsia="TimesNewRomanPSMT" w:hAnsi="Times New Roman" w:cs="Times New Roman"/>
                <w:sz w:val="28"/>
                <w:szCs w:val="24"/>
              </w:rPr>
              <w:t>— годового календарного учебного графика.</w:t>
            </w:r>
          </w:p>
          <w:p w:rsidR="00B553C0" w:rsidRPr="00B553C0" w:rsidRDefault="00B553C0" w:rsidP="00C67B20">
            <w:pPr>
              <w:jc w:val="both"/>
              <w:rPr>
                <w:rFonts w:ascii="Times New Roman" w:hAnsi="Times New Roman" w:cs="Times New Roman"/>
                <w:b/>
                <w:bCs/>
                <w:sz w:val="28"/>
                <w:szCs w:val="24"/>
              </w:rPr>
            </w:pPr>
          </w:p>
        </w:tc>
        <w:tc>
          <w:tcPr>
            <w:tcW w:w="2364" w:type="dxa"/>
            <w:tcBorders>
              <w:top w:val="single" w:sz="4" w:space="0" w:color="auto"/>
            </w:tcBorders>
          </w:tcPr>
          <w:p w:rsidR="00B553C0" w:rsidRDefault="004C755D" w:rsidP="00C67B20">
            <w:pPr>
              <w:jc w:val="both"/>
              <w:rPr>
                <w:rFonts w:ascii="TimesNewRomanPS-BoldMT" w:hAnsi="TimesNewRomanPS-BoldMT" w:cs="TimesNewRomanPS-BoldMT"/>
                <w:b/>
                <w:bCs/>
                <w:sz w:val="24"/>
                <w:szCs w:val="24"/>
              </w:rPr>
            </w:pPr>
            <w:r w:rsidRPr="004C755D">
              <w:rPr>
                <w:rFonts w:ascii="Times New Roman" w:eastAsia="TimesNewRomanPSMT" w:hAnsi="Times New Roman" w:cs="Times New Roman"/>
                <w:sz w:val="28"/>
                <w:szCs w:val="28"/>
              </w:rPr>
              <w:t>ежегодно</w:t>
            </w:r>
          </w:p>
        </w:tc>
      </w:tr>
      <w:tr w:rsidR="00B553C0" w:rsidTr="00EA70A0">
        <w:tc>
          <w:tcPr>
            <w:tcW w:w="3851" w:type="dxa"/>
          </w:tcPr>
          <w:p w:rsidR="00B553C0" w:rsidRPr="00EA70A0" w:rsidRDefault="00EA70A0" w:rsidP="00C67B20">
            <w:pPr>
              <w:jc w:val="both"/>
              <w:rPr>
                <w:rFonts w:ascii="Times New Roman" w:hAnsi="Times New Roman" w:cs="Times New Roman"/>
                <w:b/>
                <w:bCs/>
                <w:sz w:val="28"/>
                <w:szCs w:val="24"/>
              </w:rPr>
            </w:pPr>
            <w:r w:rsidRPr="00EA70A0">
              <w:rPr>
                <w:rFonts w:ascii="Times New Roman" w:eastAsia="TimesNewRomanPSMT" w:hAnsi="Times New Roman" w:cs="Times New Roman"/>
                <w:sz w:val="28"/>
                <w:szCs w:val="24"/>
              </w:rPr>
              <w:lastRenderedPageBreak/>
              <w:t>II. Финансовое обеспечение введения ФГОС НОО</w:t>
            </w:r>
          </w:p>
        </w:tc>
        <w:tc>
          <w:tcPr>
            <w:tcW w:w="3356" w:type="dxa"/>
          </w:tcPr>
          <w:p w:rsidR="00B553C0" w:rsidRPr="00EA70A0" w:rsidRDefault="00EA70A0" w:rsidP="00C67B20">
            <w:pPr>
              <w:jc w:val="both"/>
              <w:rPr>
                <w:rFonts w:ascii="Times New Roman" w:hAnsi="Times New Roman" w:cs="Times New Roman"/>
                <w:b/>
                <w:bCs/>
                <w:sz w:val="28"/>
                <w:szCs w:val="24"/>
              </w:rPr>
            </w:pPr>
            <w:r w:rsidRPr="00EA70A0">
              <w:rPr>
                <w:rFonts w:ascii="Times New Roman" w:hAnsi="Times New Roman" w:cs="Times New Roman"/>
                <w:sz w:val="28"/>
                <w:szCs w:val="24"/>
              </w:rPr>
              <w:t xml:space="preserve">1. </w:t>
            </w:r>
            <w:r w:rsidRPr="00EA70A0">
              <w:rPr>
                <w:rFonts w:ascii="Times New Roman" w:eastAsia="TimesNewRomanPSMT" w:hAnsi="Times New Roman" w:cs="Times New Roman"/>
                <w:sz w:val="28"/>
                <w:szCs w:val="24"/>
              </w:rPr>
              <w:t>Определение объёма расходов, необходимых для реализации ОП НОО и достижения планируемых результатов</w:t>
            </w:r>
          </w:p>
        </w:tc>
        <w:tc>
          <w:tcPr>
            <w:tcW w:w="2364" w:type="dxa"/>
          </w:tcPr>
          <w:p w:rsidR="00B553C0" w:rsidRPr="00EA70A0" w:rsidRDefault="00EA70A0" w:rsidP="00C67B20">
            <w:pPr>
              <w:jc w:val="both"/>
              <w:rPr>
                <w:rFonts w:ascii="Times New Roman" w:hAnsi="Times New Roman" w:cs="Times New Roman"/>
                <w:b/>
                <w:bCs/>
                <w:sz w:val="28"/>
                <w:szCs w:val="24"/>
              </w:rPr>
            </w:pPr>
            <w:r w:rsidRPr="00EA70A0">
              <w:rPr>
                <w:rFonts w:ascii="Times New Roman" w:eastAsia="TimesNewRomanPSMT" w:hAnsi="Times New Roman" w:cs="Times New Roman"/>
                <w:sz w:val="28"/>
                <w:szCs w:val="24"/>
              </w:rPr>
              <w:t>ежегодно</w:t>
            </w:r>
          </w:p>
        </w:tc>
      </w:tr>
      <w:tr w:rsidR="00EA70A0" w:rsidTr="00EA70A0">
        <w:trPr>
          <w:trHeight w:val="915"/>
        </w:trPr>
        <w:tc>
          <w:tcPr>
            <w:tcW w:w="3851" w:type="dxa"/>
            <w:vMerge w:val="restart"/>
          </w:tcPr>
          <w:p w:rsidR="00EA70A0" w:rsidRPr="00EA70A0" w:rsidRDefault="00EA70A0" w:rsidP="00C67B20">
            <w:pPr>
              <w:jc w:val="both"/>
              <w:rPr>
                <w:rFonts w:ascii="Times New Roman" w:hAnsi="Times New Roman" w:cs="Times New Roman"/>
                <w:b/>
                <w:bCs/>
                <w:sz w:val="28"/>
                <w:szCs w:val="28"/>
              </w:rPr>
            </w:pPr>
          </w:p>
          <w:p w:rsidR="00EA70A0" w:rsidRPr="00EA70A0" w:rsidRDefault="00EA70A0" w:rsidP="00C67B20">
            <w:pPr>
              <w:jc w:val="both"/>
              <w:rPr>
                <w:rFonts w:ascii="Times New Roman" w:hAnsi="Times New Roman" w:cs="Times New Roman"/>
                <w:b/>
                <w:bCs/>
                <w:sz w:val="28"/>
                <w:szCs w:val="28"/>
              </w:rPr>
            </w:pPr>
          </w:p>
          <w:p w:rsidR="00EA70A0" w:rsidRPr="00EA70A0" w:rsidRDefault="00EA70A0" w:rsidP="00C67B20">
            <w:pPr>
              <w:jc w:val="both"/>
              <w:rPr>
                <w:rFonts w:ascii="Times New Roman" w:hAnsi="Times New Roman" w:cs="Times New Roman"/>
                <w:b/>
                <w:bCs/>
                <w:sz w:val="28"/>
                <w:szCs w:val="28"/>
              </w:rPr>
            </w:pPr>
          </w:p>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III. </w:t>
            </w:r>
            <w:r w:rsidRPr="00EA70A0">
              <w:rPr>
                <w:rFonts w:ascii="Times New Roman" w:eastAsia="TimesNewRomanPSMT" w:hAnsi="Times New Roman" w:cs="Times New Roman"/>
                <w:sz w:val="28"/>
                <w:szCs w:val="28"/>
              </w:rPr>
              <w:t>Организационное обеспечение введения ФГОС НОО</w:t>
            </w:r>
          </w:p>
          <w:p w:rsidR="00EA70A0" w:rsidRPr="00EA70A0" w:rsidRDefault="00EA70A0" w:rsidP="00C67B20">
            <w:pPr>
              <w:jc w:val="both"/>
              <w:rPr>
                <w:rFonts w:ascii="Times New Roman" w:hAnsi="Times New Roman" w:cs="Times New Roman"/>
                <w:b/>
                <w:bCs/>
                <w:sz w:val="28"/>
                <w:szCs w:val="28"/>
              </w:rPr>
            </w:pPr>
          </w:p>
          <w:p w:rsidR="00EA70A0" w:rsidRPr="00EA70A0" w:rsidRDefault="00EA70A0" w:rsidP="00C67B20">
            <w:pPr>
              <w:jc w:val="both"/>
              <w:rPr>
                <w:rFonts w:ascii="Times New Roman" w:hAnsi="Times New Roman" w:cs="Times New Roman"/>
                <w:b/>
                <w:bCs/>
                <w:sz w:val="28"/>
                <w:szCs w:val="28"/>
              </w:rPr>
            </w:pPr>
          </w:p>
          <w:p w:rsidR="00EA70A0" w:rsidRPr="00EA70A0" w:rsidRDefault="00EA70A0" w:rsidP="00C67B20">
            <w:pPr>
              <w:jc w:val="both"/>
              <w:rPr>
                <w:rFonts w:ascii="Times New Roman" w:hAnsi="Times New Roman" w:cs="Times New Roman"/>
                <w:b/>
                <w:bCs/>
                <w:sz w:val="28"/>
                <w:szCs w:val="28"/>
              </w:rPr>
            </w:pPr>
          </w:p>
        </w:tc>
        <w:tc>
          <w:tcPr>
            <w:tcW w:w="3356" w:type="dxa"/>
            <w:tcBorders>
              <w:bottom w:val="single" w:sz="4" w:space="0" w:color="auto"/>
            </w:tcBorders>
          </w:tcPr>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1. </w:t>
            </w:r>
            <w:r w:rsidRPr="00EA70A0">
              <w:rPr>
                <w:rFonts w:ascii="Times New Roman" w:eastAsia="TimesNewRomanPSMT" w:hAnsi="Times New Roman" w:cs="Times New Roman"/>
                <w:sz w:val="28"/>
                <w:szCs w:val="28"/>
              </w:rPr>
              <w:t>Обеспечение координации взаимодействия участников образвательных отношений по реализации ФГОС НОО</w:t>
            </w:r>
          </w:p>
        </w:tc>
        <w:tc>
          <w:tcPr>
            <w:tcW w:w="2364" w:type="dxa"/>
            <w:tcBorders>
              <w:bottom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eastAsia="TimesNewRomanPSMT" w:hAnsi="Times New Roman" w:cs="Times New Roman"/>
                <w:sz w:val="28"/>
                <w:szCs w:val="24"/>
              </w:rPr>
              <w:t>постоянно</w:t>
            </w:r>
          </w:p>
        </w:tc>
      </w:tr>
      <w:tr w:rsidR="00EA70A0" w:rsidTr="00EA70A0">
        <w:trPr>
          <w:trHeight w:val="870"/>
        </w:trPr>
        <w:tc>
          <w:tcPr>
            <w:tcW w:w="3851" w:type="dxa"/>
            <w:vMerge/>
          </w:tcPr>
          <w:p w:rsidR="00EA70A0" w:rsidRPr="00EA70A0" w:rsidRDefault="00EA70A0" w:rsidP="00C67B20">
            <w:pPr>
              <w:jc w:val="both"/>
              <w:rPr>
                <w:rFonts w:ascii="Times New Roman" w:hAnsi="Times New Roman" w:cs="Times New Roman"/>
                <w:b/>
                <w:bCs/>
                <w:sz w:val="28"/>
                <w:szCs w:val="28"/>
              </w:rPr>
            </w:pPr>
          </w:p>
        </w:tc>
        <w:tc>
          <w:tcPr>
            <w:tcW w:w="3356"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
                <w:bCs/>
                <w:sz w:val="28"/>
                <w:szCs w:val="28"/>
              </w:rPr>
            </w:pPr>
          </w:p>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2. </w:t>
            </w:r>
            <w:r w:rsidRPr="00EA70A0">
              <w:rPr>
                <w:rFonts w:ascii="Times New Roman" w:eastAsia="TimesNewRomanPSMT" w:hAnsi="Times New Roman" w:cs="Times New Roman"/>
                <w:sz w:val="28"/>
                <w:szCs w:val="28"/>
              </w:rPr>
              <w:t>Корректировка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p w:rsidR="00EA70A0" w:rsidRPr="00EA70A0" w:rsidRDefault="00EA70A0" w:rsidP="00C67B20">
            <w:pPr>
              <w:jc w:val="both"/>
              <w:rPr>
                <w:rFonts w:ascii="Times New Roman" w:hAnsi="Times New Roman" w:cs="Times New Roman"/>
                <w:b/>
                <w:bCs/>
                <w:sz w:val="28"/>
                <w:szCs w:val="28"/>
              </w:rPr>
            </w:pPr>
          </w:p>
        </w:tc>
        <w:tc>
          <w:tcPr>
            <w:tcW w:w="2364"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eastAsia="TimesNewRomanPSMT" w:hAnsi="Times New Roman" w:cs="Times New Roman"/>
                <w:sz w:val="28"/>
                <w:szCs w:val="24"/>
              </w:rPr>
              <w:t>По мере необходимости</w:t>
            </w:r>
          </w:p>
        </w:tc>
      </w:tr>
      <w:tr w:rsidR="00EA70A0" w:rsidTr="00EA70A0">
        <w:trPr>
          <w:trHeight w:val="780"/>
        </w:trPr>
        <w:tc>
          <w:tcPr>
            <w:tcW w:w="3851" w:type="dxa"/>
            <w:vMerge/>
          </w:tcPr>
          <w:p w:rsidR="00EA70A0" w:rsidRPr="00EA70A0" w:rsidRDefault="00EA70A0" w:rsidP="00C67B20">
            <w:pPr>
              <w:jc w:val="both"/>
              <w:rPr>
                <w:rFonts w:ascii="Times New Roman" w:hAnsi="Times New Roman" w:cs="Times New Roman"/>
                <w:b/>
                <w:bCs/>
                <w:sz w:val="28"/>
                <w:szCs w:val="28"/>
              </w:rPr>
            </w:pPr>
          </w:p>
        </w:tc>
        <w:tc>
          <w:tcPr>
            <w:tcW w:w="3356" w:type="dxa"/>
            <w:tcBorders>
              <w:top w:val="single" w:sz="4" w:space="0" w:color="auto"/>
            </w:tcBorders>
          </w:tcPr>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3. </w:t>
            </w:r>
            <w:r w:rsidRPr="00EA70A0">
              <w:rPr>
                <w:rFonts w:ascii="Times New Roman" w:eastAsia="TimesNewRomanPSMT" w:hAnsi="Times New Roman" w:cs="Times New Roman"/>
                <w:sz w:val="28"/>
                <w:szCs w:val="28"/>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364" w:type="dxa"/>
            <w:tcBorders>
              <w:top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eastAsia="TimesNewRomanPSMT" w:hAnsi="Times New Roman" w:cs="Times New Roman"/>
                <w:sz w:val="28"/>
                <w:szCs w:val="24"/>
              </w:rPr>
              <w:t>ежегодно</w:t>
            </w:r>
          </w:p>
        </w:tc>
      </w:tr>
      <w:tr w:rsidR="00EA70A0" w:rsidTr="00EA70A0">
        <w:trPr>
          <w:trHeight w:val="525"/>
        </w:trPr>
        <w:tc>
          <w:tcPr>
            <w:tcW w:w="3851" w:type="dxa"/>
            <w:vMerge w:val="restart"/>
          </w:tcPr>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IV. </w:t>
            </w:r>
            <w:r w:rsidRPr="00EA70A0">
              <w:rPr>
                <w:rFonts w:ascii="Times New Roman" w:eastAsia="TimesNewRomanPSMT" w:hAnsi="Times New Roman" w:cs="Times New Roman"/>
                <w:sz w:val="28"/>
                <w:szCs w:val="28"/>
              </w:rPr>
              <w:t>Кадровое обеспечение введения ФГОС НОО</w:t>
            </w:r>
          </w:p>
        </w:tc>
        <w:tc>
          <w:tcPr>
            <w:tcW w:w="3356" w:type="dxa"/>
            <w:tcBorders>
              <w:bottom w:val="single" w:sz="4" w:space="0" w:color="auto"/>
            </w:tcBorders>
          </w:tcPr>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1. </w:t>
            </w:r>
            <w:r w:rsidRPr="00EA70A0">
              <w:rPr>
                <w:rFonts w:ascii="Times New Roman" w:eastAsia="TimesNewRomanPSMT" w:hAnsi="Times New Roman" w:cs="Times New Roman"/>
                <w:sz w:val="28"/>
                <w:szCs w:val="28"/>
              </w:rPr>
              <w:t>Анализ кадрового обеспечения реализации ФГОС НОО</w:t>
            </w:r>
          </w:p>
          <w:p w:rsidR="00EA70A0" w:rsidRPr="00EA70A0" w:rsidRDefault="00EA70A0" w:rsidP="00C67B20">
            <w:pPr>
              <w:jc w:val="both"/>
              <w:rPr>
                <w:rFonts w:ascii="Times New Roman" w:hAnsi="Times New Roman" w:cs="Times New Roman"/>
                <w:b/>
                <w:bCs/>
                <w:sz w:val="28"/>
                <w:szCs w:val="28"/>
              </w:rPr>
            </w:pPr>
          </w:p>
        </w:tc>
        <w:tc>
          <w:tcPr>
            <w:tcW w:w="2364" w:type="dxa"/>
            <w:tcBorders>
              <w:bottom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hAnsi="Times New Roman" w:cs="Times New Roman"/>
                <w:bCs/>
                <w:sz w:val="28"/>
                <w:szCs w:val="24"/>
              </w:rPr>
              <w:t>ежегодно</w:t>
            </w:r>
          </w:p>
        </w:tc>
      </w:tr>
      <w:tr w:rsidR="00EA70A0" w:rsidTr="00EA70A0">
        <w:trPr>
          <w:trHeight w:val="720"/>
        </w:trPr>
        <w:tc>
          <w:tcPr>
            <w:tcW w:w="3851" w:type="dxa"/>
            <w:vMerge/>
          </w:tcPr>
          <w:p w:rsidR="00EA70A0" w:rsidRPr="00EA70A0" w:rsidRDefault="00EA70A0" w:rsidP="00C67B20">
            <w:pPr>
              <w:jc w:val="both"/>
              <w:rPr>
                <w:rFonts w:ascii="Times New Roman" w:hAnsi="Times New Roman" w:cs="Times New Roman"/>
                <w:sz w:val="28"/>
                <w:szCs w:val="28"/>
              </w:rPr>
            </w:pPr>
          </w:p>
        </w:tc>
        <w:tc>
          <w:tcPr>
            <w:tcW w:w="3356"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
                <w:bCs/>
                <w:sz w:val="28"/>
                <w:szCs w:val="28"/>
              </w:rPr>
            </w:pPr>
          </w:p>
          <w:p w:rsidR="00EA70A0" w:rsidRPr="00EA70A0" w:rsidRDefault="00EA70A0" w:rsidP="00EA70A0">
            <w:pPr>
              <w:autoSpaceDE w:val="0"/>
              <w:autoSpaceDN w:val="0"/>
              <w:adjustRightInd w:val="0"/>
              <w:rPr>
                <w:rFonts w:ascii="Times New Roman" w:eastAsia="TimesNewRomanPSMT" w:hAnsi="Times New Roman" w:cs="Times New Roman"/>
                <w:sz w:val="28"/>
                <w:szCs w:val="28"/>
              </w:rPr>
            </w:pPr>
            <w:r w:rsidRPr="00EA70A0">
              <w:rPr>
                <w:rFonts w:ascii="Times New Roman" w:hAnsi="Times New Roman" w:cs="Times New Roman"/>
                <w:sz w:val="28"/>
                <w:szCs w:val="28"/>
              </w:rPr>
              <w:t xml:space="preserve">2. </w:t>
            </w:r>
            <w:r w:rsidRPr="00EA70A0">
              <w:rPr>
                <w:rFonts w:ascii="Times New Roman" w:eastAsia="TimesNewRomanPSMT" w:hAnsi="Times New Roman" w:cs="Times New Roman"/>
                <w:sz w:val="28"/>
                <w:szCs w:val="28"/>
              </w:rPr>
              <w:t>Утверждение планаграфика повышения квалификации педагогических и руководящих работников</w:t>
            </w:r>
          </w:p>
          <w:p w:rsidR="00EA70A0" w:rsidRPr="00EA70A0" w:rsidRDefault="00EA70A0" w:rsidP="00EA70A0">
            <w:pPr>
              <w:jc w:val="both"/>
              <w:rPr>
                <w:rFonts w:ascii="Times New Roman" w:hAnsi="Times New Roman" w:cs="Times New Roman"/>
                <w:b/>
                <w:bCs/>
                <w:sz w:val="28"/>
                <w:szCs w:val="28"/>
              </w:rPr>
            </w:pPr>
            <w:r w:rsidRPr="00EA70A0">
              <w:rPr>
                <w:rFonts w:ascii="Times New Roman" w:eastAsia="TimesNewRomanPSMT" w:hAnsi="Times New Roman" w:cs="Times New Roman"/>
                <w:sz w:val="28"/>
                <w:szCs w:val="28"/>
              </w:rPr>
              <w:t xml:space="preserve">ОУ в соответствии с ФГОС </w:t>
            </w:r>
            <w:r>
              <w:rPr>
                <w:rFonts w:ascii="Times New Roman" w:eastAsia="TimesNewRomanPSMT" w:hAnsi="Times New Roman" w:cs="Times New Roman"/>
                <w:sz w:val="28"/>
                <w:szCs w:val="28"/>
              </w:rPr>
              <w:t>О</w:t>
            </w:r>
            <w:r w:rsidRPr="00EA70A0">
              <w:rPr>
                <w:rFonts w:ascii="Times New Roman" w:eastAsia="TimesNewRomanPSMT" w:hAnsi="Times New Roman" w:cs="Times New Roman"/>
                <w:sz w:val="28"/>
                <w:szCs w:val="28"/>
              </w:rPr>
              <w:t>ОО.</w:t>
            </w:r>
          </w:p>
          <w:p w:rsidR="00EA70A0" w:rsidRPr="00EA70A0" w:rsidRDefault="00EA70A0" w:rsidP="00C67B20">
            <w:pPr>
              <w:jc w:val="both"/>
              <w:rPr>
                <w:rFonts w:ascii="Times New Roman" w:hAnsi="Times New Roman" w:cs="Times New Roman"/>
                <w:b/>
                <w:bCs/>
                <w:sz w:val="28"/>
                <w:szCs w:val="28"/>
              </w:rPr>
            </w:pPr>
          </w:p>
        </w:tc>
        <w:tc>
          <w:tcPr>
            <w:tcW w:w="2364"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hAnsi="Times New Roman" w:cs="Times New Roman"/>
                <w:bCs/>
                <w:sz w:val="28"/>
                <w:szCs w:val="24"/>
              </w:rPr>
              <w:t>ежегодно</w:t>
            </w:r>
          </w:p>
        </w:tc>
      </w:tr>
      <w:tr w:rsidR="00EA70A0" w:rsidTr="00EA70A0">
        <w:trPr>
          <w:trHeight w:val="675"/>
        </w:trPr>
        <w:tc>
          <w:tcPr>
            <w:tcW w:w="3851" w:type="dxa"/>
            <w:vMerge/>
          </w:tcPr>
          <w:p w:rsidR="00EA70A0" w:rsidRPr="00EA70A0" w:rsidRDefault="00EA70A0" w:rsidP="00C67B20">
            <w:pPr>
              <w:jc w:val="both"/>
              <w:rPr>
                <w:rFonts w:ascii="Times New Roman" w:hAnsi="Times New Roman" w:cs="Times New Roman"/>
                <w:sz w:val="28"/>
                <w:szCs w:val="28"/>
              </w:rPr>
            </w:pPr>
          </w:p>
        </w:tc>
        <w:tc>
          <w:tcPr>
            <w:tcW w:w="3356" w:type="dxa"/>
            <w:tcBorders>
              <w:top w:val="single" w:sz="4" w:space="0" w:color="auto"/>
            </w:tcBorders>
          </w:tcPr>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3. </w:t>
            </w:r>
            <w:r>
              <w:rPr>
                <w:rFonts w:ascii="Times New Roman" w:eastAsia="TimesNewRomanPSMT" w:hAnsi="Times New Roman" w:cs="Times New Roman"/>
                <w:sz w:val="28"/>
                <w:szCs w:val="28"/>
              </w:rPr>
              <w:t>К</w:t>
            </w:r>
            <w:r w:rsidRPr="00EA70A0">
              <w:rPr>
                <w:rFonts w:ascii="Times New Roman" w:eastAsia="TimesNewRomanPSMT" w:hAnsi="Times New Roman" w:cs="Times New Roman"/>
                <w:sz w:val="28"/>
                <w:szCs w:val="28"/>
              </w:rPr>
              <w:t xml:space="preserve">орректировка плана научнометодической работы (внутришкольного повышения квалификации) с ориентацией на проблемы реализации ФГОС </w:t>
            </w:r>
            <w:r>
              <w:rPr>
                <w:rFonts w:ascii="Times New Roman" w:eastAsia="TimesNewRomanPSMT" w:hAnsi="Times New Roman" w:cs="Times New Roman"/>
                <w:sz w:val="28"/>
                <w:szCs w:val="28"/>
              </w:rPr>
              <w:lastRenderedPageBreak/>
              <w:t>О</w:t>
            </w:r>
            <w:r w:rsidRPr="00EA70A0">
              <w:rPr>
                <w:rFonts w:ascii="Times New Roman" w:eastAsia="TimesNewRomanPSMT" w:hAnsi="Times New Roman" w:cs="Times New Roman"/>
                <w:sz w:val="28"/>
                <w:szCs w:val="28"/>
              </w:rPr>
              <w:t>ОО.</w:t>
            </w:r>
          </w:p>
        </w:tc>
        <w:tc>
          <w:tcPr>
            <w:tcW w:w="2364" w:type="dxa"/>
            <w:tcBorders>
              <w:top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hAnsi="Times New Roman" w:cs="Times New Roman"/>
                <w:bCs/>
                <w:sz w:val="28"/>
                <w:szCs w:val="24"/>
              </w:rPr>
              <w:lastRenderedPageBreak/>
              <w:t>постоянно</w:t>
            </w:r>
          </w:p>
        </w:tc>
      </w:tr>
      <w:tr w:rsidR="00EA70A0" w:rsidTr="00EA70A0">
        <w:trPr>
          <w:trHeight w:val="1035"/>
        </w:trPr>
        <w:tc>
          <w:tcPr>
            <w:tcW w:w="3851" w:type="dxa"/>
            <w:vMerge w:val="restart"/>
          </w:tcPr>
          <w:p w:rsidR="00EA70A0" w:rsidRPr="00EA70A0" w:rsidRDefault="00EA70A0" w:rsidP="00C67B20">
            <w:pPr>
              <w:jc w:val="both"/>
              <w:rPr>
                <w:rFonts w:ascii="Times New Roman" w:hAnsi="Times New Roman" w:cs="Times New Roman"/>
                <w:sz w:val="28"/>
                <w:szCs w:val="28"/>
              </w:rPr>
            </w:pPr>
          </w:p>
          <w:p w:rsidR="00EA70A0" w:rsidRPr="00EA70A0" w:rsidRDefault="00EA70A0" w:rsidP="00C67B20">
            <w:pPr>
              <w:jc w:val="both"/>
              <w:rPr>
                <w:rFonts w:ascii="Times New Roman" w:hAnsi="Times New Roman" w:cs="Times New Roman"/>
                <w:sz w:val="28"/>
                <w:szCs w:val="28"/>
              </w:rPr>
            </w:pPr>
            <w:r w:rsidRPr="00EA70A0">
              <w:rPr>
                <w:rFonts w:ascii="Times New Roman" w:hAnsi="Times New Roman" w:cs="Times New Roman"/>
                <w:sz w:val="28"/>
                <w:szCs w:val="28"/>
              </w:rPr>
              <w:t xml:space="preserve">V. </w:t>
            </w:r>
            <w:r w:rsidRPr="00EA70A0">
              <w:rPr>
                <w:rFonts w:ascii="Times New Roman" w:eastAsia="TimesNewRomanPSMT" w:hAnsi="Times New Roman" w:cs="Times New Roman"/>
                <w:sz w:val="28"/>
                <w:szCs w:val="28"/>
              </w:rPr>
              <w:t xml:space="preserve">Информационное обеспечение введения ФГОС </w:t>
            </w:r>
            <w:r>
              <w:rPr>
                <w:rFonts w:ascii="Times New Roman" w:eastAsia="TimesNewRomanPSMT" w:hAnsi="Times New Roman" w:cs="Times New Roman"/>
                <w:sz w:val="28"/>
                <w:szCs w:val="28"/>
              </w:rPr>
              <w:t>О</w:t>
            </w:r>
            <w:r w:rsidRPr="00EA70A0">
              <w:rPr>
                <w:rFonts w:ascii="Times New Roman" w:eastAsia="TimesNewRomanPSMT" w:hAnsi="Times New Roman" w:cs="Times New Roman"/>
                <w:sz w:val="28"/>
                <w:szCs w:val="28"/>
              </w:rPr>
              <w:t>ОО</w:t>
            </w:r>
          </w:p>
          <w:p w:rsidR="00EA70A0" w:rsidRPr="00EA70A0" w:rsidRDefault="00EA70A0" w:rsidP="00C67B20">
            <w:pPr>
              <w:jc w:val="both"/>
              <w:rPr>
                <w:rFonts w:ascii="Times New Roman" w:hAnsi="Times New Roman" w:cs="Times New Roman"/>
                <w:sz w:val="28"/>
                <w:szCs w:val="28"/>
              </w:rPr>
            </w:pPr>
          </w:p>
          <w:p w:rsidR="00EA70A0" w:rsidRPr="00EA70A0" w:rsidRDefault="00EA70A0" w:rsidP="00C67B20">
            <w:pPr>
              <w:jc w:val="both"/>
              <w:rPr>
                <w:rFonts w:ascii="Times New Roman" w:hAnsi="Times New Roman" w:cs="Times New Roman"/>
                <w:sz w:val="28"/>
                <w:szCs w:val="28"/>
              </w:rPr>
            </w:pPr>
          </w:p>
          <w:p w:rsidR="00EA70A0" w:rsidRPr="00EA70A0" w:rsidRDefault="00EA70A0" w:rsidP="00C67B20">
            <w:pPr>
              <w:jc w:val="both"/>
              <w:rPr>
                <w:rFonts w:ascii="Times New Roman" w:hAnsi="Times New Roman" w:cs="Times New Roman"/>
                <w:sz w:val="28"/>
                <w:szCs w:val="28"/>
              </w:rPr>
            </w:pPr>
          </w:p>
          <w:p w:rsidR="00EA70A0" w:rsidRPr="00EA70A0" w:rsidRDefault="00EA70A0" w:rsidP="00C67B20">
            <w:pPr>
              <w:jc w:val="both"/>
              <w:rPr>
                <w:rFonts w:ascii="Times New Roman" w:hAnsi="Times New Roman" w:cs="Times New Roman"/>
                <w:sz w:val="28"/>
                <w:szCs w:val="28"/>
              </w:rPr>
            </w:pPr>
          </w:p>
          <w:p w:rsidR="00EA70A0" w:rsidRPr="00EA70A0" w:rsidRDefault="00EA70A0" w:rsidP="00C67B20">
            <w:pPr>
              <w:jc w:val="both"/>
              <w:rPr>
                <w:rFonts w:ascii="Times New Roman" w:hAnsi="Times New Roman" w:cs="Times New Roman"/>
                <w:sz w:val="28"/>
                <w:szCs w:val="28"/>
              </w:rPr>
            </w:pPr>
          </w:p>
        </w:tc>
        <w:tc>
          <w:tcPr>
            <w:tcW w:w="3356" w:type="dxa"/>
            <w:tcBorders>
              <w:bottom w:val="single" w:sz="4" w:space="0" w:color="auto"/>
            </w:tcBorders>
          </w:tcPr>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1. </w:t>
            </w:r>
            <w:r w:rsidRPr="00EA70A0">
              <w:rPr>
                <w:rFonts w:ascii="Times New Roman" w:eastAsia="TimesNewRomanPSMT" w:hAnsi="Times New Roman" w:cs="Times New Roman"/>
                <w:sz w:val="28"/>
                <w:szCs w:val="28"/>
              </w:rPr>
              <w:t xml:space="preserve">Размещение на сайте образовательной организации информационных материалов о внесениях изменения в ФГОС </w:t>
            </w:r>
            <w:r>
              <w:rPr>
                <w:rFonts w:ascii="Times New Roman" w:eastAsia="TimesNewRomanPSMT" w:hAnsi="Times New Roman" w:cs="Times New Roman"/>
                <w:sz w:val="28"/>
                <w:szCs w:val="28"/>
              </w:rPr>
              <w:t>О</w:t>
            </w:r>
            <w:r w:rsidRPr="00EA70A0">
              <w:rPr>
                <w:rFonts w:ascii="Times New Roman" w:eastAsia="TimesNewRomanPSMT" w:hAnsi="Times New Roman" w:cs="Times New Roman"/>
                <w:sz w:val="28"/>
                <w:szCs w:val="28"/>
              </w:rPr>
              <w:t>ОО</w:t>
            </w:r>
          </w:p>
        </w:tc>
        <w:tc>
          <w:tcPr>
            <w:tcW w:w="2364" w:type="dxa"/>
            <w:tcBorders>
              <w:bottom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hAnsi="Times New Roman" w:cs="Times New Roman"/>
                <w:bCs/>
                <w:sz w:val="28"/>
                <w:szCs w:val="24"/>
              </w:rPr>
              <w:t>По мере необходимости</w:t>
            </w:r>
          </w:p>
        </w:tc>
      </w:tr>
      <w:tr w:rsidR="00EA70A0" w:rsidTr="00EA70A0">
        <w:trPr>
          <w:trHeight w:val="1080"/>
        </w:trPr>
        <w:tc>
          <w:tcPr>
            <w:tcW w:w="3851" w:type="dxa"/>
            <w:vMerge/>
          </w:tcPr>
          <w:p w:rsidR="00EA70A0" w:rsidRPr="00EA70A0" w:rsidRDefault="00EA70A0" w:rsidP="00C67B20">
            <w:pPr>
              <w:jc w:val="both"/>
              <w:rPr>
                <w:rFonts w:ascii="Times New Roman" w:hAnsi="Times New Roman" w:cs="Times New Roman"/>
                <w:sz w:val="28"/>
                <w:szCs w:val="28"/>
              </w:rPr>
            </w:pPr>
          </w:p>
        </w:tc>
        <w:tc>
          <w:tcPr>
            <w:tcW w:w="3356"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2. </w:t>
            </w:r>
            <w:r w:rsidRPr="00EA70A0">
              <w:rPr>
                <w:rFonts w:ascii="Times New Roman" w:eastAsia="TimesNewRomanPSMT" w:hAnsi="Times New Roman" w:cs="Times New Roman"/>
                <w:sz w:val="28"/>
                <w:szCs w:val="28"/>
              </w:rPr>
              <w:t xml:space="preserve">Широкое информирование родительской общественности о реализации ФГОС </w:t>
            </w:r>
            <w:r>
              <w:rPr>
                <w:rFonts w:ascii="Times New Roman" w:eastAsia="TimesNewRomanPSMT" w:hAnsi="Times New Roman" w:cs="Times New Roman"/>
                <w:sz w:val="28"/>
                <w:szCs w:val="28"/>
              </w:rPr>
              <w:t>О</w:t>
            </w:r>
            <w:r w:rsidRPr="00EA70A0">
              <w:rPr>
                <w:rFonts w:ascii="Times New Roman" w:eastAsia="TimesNewRomanPSMT" w:hAnsi="Times New Roman" w:cs="Times New Roman"/>
                <w:sz w:val="28"/>
                <w:szCs w:val="28"/>
              </w:rPr>
              <w:t>ОО</w:t>
            </w:r>
          </w:p>
        </w:tc>
        <w:tc>
          <w:tcPr>
            <w:tcW w:w="2364"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hAnsi="Times New Roman" w:cs="Times New Roman"/>
                <w:bCs/>
                <w:sz w:val="28"/>
                <w:szCs w:val="24"/>
              </w:rPr>
              <w:t>Постоянно</w:t>
            </w:r>
          </w:p>
        </w:tc>
      </w:tr>
      <w:tr w:rsidR="00EA70A0" w:rsidTr="00EA70A0">
        <w:trPr>
          <w:trHeight w:val="1035"/>
        </w:trPr>
        <w:tc>
          <w:tcPr>
            <w:tcW w:w="3851" w:type="dxa"/>
            <w:vMerge/>
          </w:tcPr>
          <w:p w:rsidR="00EA70A0" w:rsidRPr="00EA70A0" w:rsidRDefault="00EA70A0" w:rsidP="00C67B20">
            <w:pPr>
              <w:jc w:val="both"/>
              <w:rPr>
                <w:rFonts w:ascii="Times New Roman" w:hAnsi="Times New Roman" w:cs="Times New Roman"/>
                <w:sz w:val="28"/>
                <w:szCs w:val="28"/>
              </w:rPr>
            </w:pPr>
          </w:p>
        </w:tc>
        <w:tc>
          <w:tcPr>
            <w:tcW w:w="3356" w:type="dxa"/>
            <w:tcBorders>
              <w:top w:val="single" w:sz="4" w:space="0" w:color="auto"/>
            </w:tcBorders>
          </w:tcPr>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3. </w:t>
            </w:r>
            <w:r w:rsidRPr="00EA70A0">
              <w:rPr>
                <w:rFonts w:ascii="Times New Roman" w:eastAsia="TimesNewRomanPSMT" w:hAnsi="Times New Roman" w:cs="Times New Roman"/>
                <w:sz w:val="28"/>
                <w:szCs w:val="28"/>
              </w:rPr>
              <w:t xml:space="preserve">Организация изучения общественного мнения по вопросам реализации ФГОС </w:t>
            </w:r>
            <w:r>
              <w:rPr>
                <w:rFonts w:ascii="Times New Roman" w:eastAsia="TimesNewRomanPSMT" w:hAnsi="Times New Roman" w:cs="Times New Roman"/>
                <w:sz w:val="28"/>
                <w:szCs w:val="28"/>
              </w:rPr>
              <w:t>О</w:t>
            </w:r>
            <w:r w:rsidRPr="00EA70A0">
              <w:rPr>
                <w:rFonts w:ascii="Times New Roman" w:eastAsia="TimesNewRomanPSMT" w:hAnsi="Times New Roman" w:cs="Times New Roman"/>
                <w:sz w:val="28"/>
                <w:szCs w:val="28"/>
              </w:rPr>
              <w:t>ОО.</w:t>
            </w:r>
          </w:p>
        </w:tc>
        <w:tc>
          <w:tcPr>
            <w:tcW w:w="2364" w:type="dxa"/>
            <w:tcBorders>
              <w:top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hAnsi="Times New Roman" w:cs="Times New Roman"/>
                <w:bCs/>
                <w:sz w:val="28"/>
                <w:szCs w:val="24"/>
              </w:rPr>
              <w:t>Постоянно</w:t>
            </w:r>
          </w:p>
        </w:tc>
      </w:tr>
      <w:tr w:rsidR="00EA70A0" w:rsidTr="00EA70A0">
        <w:trPr>
          <w:trHeight w:val="645"/>
        </w:trPr>
        <w:tc>
          <w:tcPr>
            <w:tcW w:w="3851" w:type="dxa"/>
            <w:vMerge w:val="restart"/>
          </w:tcPr>
          <w:p w:rsidR="00EA70A0" w:rsidRPr="00EA70A0" w:rsidRDefault="00EA70A0" w:rsidP="00C67B20">
            <w:pPr>
              <w:jc w:val="both"/>
              <w:rPr>
                <w:rFonts w:ascii="Times New Roman" w:hAnsi="Times New Roman" w:cs="Times New Roman"/>
                <w:sz w:val="28"/>
                <w:szCs w:val="28"/>
              </w:rPr>
            </w:pPr>
            <w:r>
              <w:rPr>
                <w:rFonts w:ascii="Times New Roman" w:hAnsi="Times New Roman" w:cs="Times New Roman"/>
                <w:sz w:val="28"/>
                <w:szCs w:val="28"/>
              </w:rPr>
              <w:t xml:space="preserve">VI. </w:t>
            </w:r>
            <w:r w:rsidRPr="00EA70A0">
              <w:rPr>
                <w:rFonts w:ascii="Times New Roman" w:eastAsia="TimesNewRomanPSMT" w:hAnsi="Times New Roman" w:cs="Times New Roman"/>
                <w:sz w:val="28"/>
                <w:szCs w:val="28"/>
              </w:rPr>
              <w:t>Материально</w:t>
            </w:r>
            <w:r>
              <w:rPr>
                <w:rFonts w:ascii="Times New Roman" w:eastAsia="TimesNewRomanPSMT" w:hAnsi="Times New Roman" w:cs="Times New Roman"/>
                <w:sz w:val="28"/>
                <w:szCs w:val="28"/>
              </w:rPr>
              <w:t>-</w:t>
            </w:r>
            <w:r w:rsidRPr="00EA70A0">
              <w:rPr>
                <w:rFonts w:ascii="Times New Roman" w:eastAsia="TimesNewRomanPSMT" w:hAnsi="Times New Roman" w:cs="Times New Roman"/>
                <w:sz w:val="28"/>
                <w:szCs w:val="28"/>
              </w:rPr>
              <w:t xml:space="preserve">техническое обеспечение введения ФГОС </w:t>
            </w:r>
            <w:r>
              <w:rPr>
                <w:rFonts w:ascii="Times New Roman" w:eastAsia="TimesNewRomanPSMT" w:hAnsi="Times New Roman" w:cs="Times New Roman"/>
                <w:sz w:val="28"/>
                <w:szCs w:val="28"/>
              </w:rPr>
              <w:t>О</w:t>
            </w:r>
            <w:r w:rsidRPr="00EA70A0">
              <w:rPr>
                <w:rFonts w:ascii="Times New Roman" w:eastAsia="TimesNewRomanPSMT" w:hAnsi="Times New Roman" w:cs="Times New Roman"/>
                <w:sz w:val="28"/>
                <w:szCs w:val="28"/>
              </w:rPr>
              <w:t>ОО</w:t>
            </w:r>
          </w:p>
        </w:tc>
        <w:tc>
          <w:tcPr>
            <w:tcW w:w="3356" w:type="dxa"/>
            <w:tcBorders>
              <w:bottom w:val="single" w:sz="4" w:space="0" w:color="auto"/>
            </w:tcBorders>
          </w:tcPr>
          <w:p w:rsidR="00EA70A0" w:rsidRPr="00EA70A0" w:rsidRDefault="00EA70A0" w:rsidP="00C67B20">
            <w:pPr>
              <w:jc w:val="both"/>
              <w:rPr>
                <w:rFonts w:ascii="Times New Roman" w:hAnsi="Times New Roman" w:cs="Times New Roman"/>
                <w:b/>
                <w:bCs/>
                <w:sz w:val="28"/>
                <w:szCs w:val="28"/>
              </w:rPr>
            </w:pPr>
            <w:r>
              <w:rPr>
                <w:rFonts w:ascii="Times New Roman" w:eastAsia="TimesNewRomanPSMT" w:hAnsi="Times New Roman" w:cs="Times New Roman"/>
                <w:sz w:val="28"/>
                <w:szCs w:val="28"/>
              </w:rPr>
              <w:t>1.</w:t>
            </w:r>
            <w:r w:rsidRPr="00EA70A0">
              <w:rPr>
                <w:rFonts w:ascii="Times New Roman" w:eastAsia="TimesNewRomanPSMT" w:hAnsi="Times New Roman" w:cs="Times New Roman"/>
                <w:sz w:val="28"/>
                <w:szCs w:val="28"/>
              </w:rPr>
              <w:t xml:space="preserve">Модернизация технических средств и условий в соответствии с изменениями ФГОС </w:t>
            </w:r>
            <w:r>
              <w:rPr>
                <w:rFonts w:ascii="Times New Roman" w:eastAsia="TimesNewRomanPSMT" w:hAnsi="Times New Roman" w:cs="Times New Roman"/>
                <w:sz w:val="28"/>
                <w:szCs w:val="28"/>
              </w:rPr>
              <w:t>О</w:t>
            </w:r>
            <w:r w:rsidRPr="00EA70A0">
              <w:rPr>
                <w:rFonts w:ascii="Times New Roman" w:eastAsia="TimesNewRomanPSMT" w:hAnsi="Times New Roman" w:cs="Times New Roman"/>
                <w:sz w:val="28"/>
                <w:szCs w:val="28"/>
              </w:rPr>
              <w:t>ОО</w:t>
            </w:r>
          </w:p>
          <w:p w:rsidR="00EA70A0" w:rsidRPr="00EA70A0" w:rsidRDefault="00EA70A0" w:rsidP="00C67B20">
            <w:pPr>
              <w:jc w:val="both"/>
              <w:rPr>
                <w:rFonts w:ascii="Times New Roman" w:hAnsi="Times New Roman" w:cs="Times New Roman"/>
                <w:b/>
                <w:bCs/>
                <w:sz w:val="28"/>
                <w:szCs w:val="28"/>
              </w:rPr>
            </w:pPr>
          </w:p>
        </w:tc>
        <w:tc>
          <w:tcPr>
            <w:tcW w:w="2364" w:type="dxa"/>
            <w:tcBorders>
              <w:bottom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hAnsi="Times New Roman" w:cs="Times New Roman"/>
                <w:bCs/>
                <w:sz w:val="28"/>
                <w:szCs w:val="24"/>
              </w:rPr>
              <w:t>По мере необходимости</w:t>
            </w:r>
          </w:p>
        </w:tc>
      </w:tr>
      <w:tr w:rsidR="00EA70A0" w:rsidTr="00EA70A0">
        <w:trPr>
          <w:trHeight w:val="600"/>
        </w:trPr>
        <w:tc>
          <w:tcPr>
            <w:tcW w:w="3851" w:type="dxa"/>
            <w:vMerge/>
          </w:tcPr>
          <w:p w:rsidR="00EA70A0" w:rsidRPr="00EA70A0" w:rsidRDefault="00EA70A0" w:rsidP="00C67B20">
            <w:pPr>
              <w:jc w:val="both"/>
              <w:rPr>
                <w:rFonts w:ascii="Times New Roman" w:hAnsi="Times New Roman" w:cs="Times New Roman"/>
                <w:sz w:val="28"/>
                <w:szCs w:val="28"/>
              </w:rPr>
            </w:pPr>
          </w:p>
        </w:tc>
        <w:tc>
          <w:tcPr>
            <w:tcW w:w="3356"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2. </w:t>
            </w:r>
            <w:r w:rsidRPr="00EA70A0">
              <w:rPr>
                <w:rFonts w:ascii="Times New Roman" w:eastAsia="TimesNewRomanPSMT" w:hAnsi="Times New Roman" w:cs="Times New Roman"/>
                <w:sz w:val="28"/>
                <w:szCs w:val="28"/>
              </w:rPr>
              <w:t xml:space="preserve">Обеспечение соответствия условий реализации ОП </w:t>
            </w:r>
            <w:r>
              <w:rPr>
                <w:rFonts w:ascii="Times New Roman" w:eastAsia="TimesNewRomanPSMT" w:hAnsi="Times New Roman" w:cs="Times New Roman"/>
                <w:sz w:val="28"/>
                <w:szCs w:val="28"/>
              </w:rPr>
              <w:t>О</w:t>
            </w:r>
            <w:r w:rsidRPr="00EA70A0">
              <w:rPr>
                <w:rFonts w:ascii="Times New Roman" w:eastAsia="TimesNewRomanPSMT" w:hAnsi="Times New Roman" w:cs="Times New Roman"/>
                <w:sz w:val="28"/>
                <w:szCs w:val="28"/>
              </w:rPr>
              <w:t>ОО противопожарным нормам, нормам охраны труда работников образовательной организации</w:t>
            </w:r>
          </w:p>
        </w:tc>
        <w:tc>
          <w:tcPr>
            <w:tcW w:w="2364"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hAnsi="Times New Roman" w:cs="Times New Roman"/>
                <w:bCs/>
                <w:sz w:val="28"/>
                <w:szCs w:val="24"/>
              </w:rPr>
              <w:t>Постоянно</w:t>
            </w:r>
          </w:p>
        </w:tc>
      </w:tr>
      <w:tr w:rsidR="00EA70A0" w:rsidTr="00EA70A0">
        <w:trPr>
          <w:trHeight w:val="990"/>
        </w:trPr>
        <w:tc>
          <w:tcPr>
            <w:tcW w:w="3851" w:type="dxa"/>
            <w:vMerge/>
          </w:tcPr>
          <w:p w:rsidR="00EA70A0" w:rsidRPr="00EA70A0" w:rsidRDefault="00EA70A0" w:rsidP="00C67B20">
            <w:pPr>
              <w:jc w:val="both"/>
              <w:rPr>
                <w:rFonts w:ascii="Times New Roman" w:hAnsi="Times New Roman" w:cs="Times New Roman"/>
                <w:sz w:val="28"/>
                <w:szCs w:val="28"/>
              </w:rPr>
            </w:pPr>
          </w:p>
        </w:tc>
        <w:tc>
          <w:tcPr>
            <w:tcW w:w="3356"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
                <w:bCs/>
                <w:sz w:val="28"/>
                <w:szCs w:val="28"/>
              </w:rPr>
            </w:pPr>
            <w:r w:rsidRPr="00EA70A0">
              <w:rPr>
                <w:rFonts w:ascii="Times New Roman" w:hAnsi="Times New Roman" w:cs="Times New Roman"/>
                <w:sz w:val="28"/>
                <w:szCs w:val="28"/>
              </w:rPr>
              <w:t xml:space="preserve">3. </w:t>
            </w:r>
            <w:r w:rsidRPr="00EA70A0">
              <w:rPr>
                <w:rFonts w:ascii="Times New Roman" w:eastAsia="TimesNewRomanPSMT" w:hAnsi="Times New Roman" w:cs="Times New Roman"/>
                <w:sz w:val="28"/>
                <w:szCs w:val="28"/>
              </w:rPr>
              <w:t xml:space="preserve">Обеспечение соответствия информационнообразовательной среды требованиям ФГОС </w:t>
            </w:r>
            <w:r>
              <w:rPr>
                <w:rFonts w:ascii="Times New Roman" w:eastAsia="TimesNewRomanPSMT" w:hAnsi="Times New Roman" w:cs="Times New Roman"/>
                <w:sz w:val="28"/>
                <w:szCs w:val="28"/>
              </w:rPr>
              <w:t>О</w:t>
            </w:r>
            <w:r w:rsidRPr="00EA70A0">
              <w:rPr>
                <w:rFonts w:ascii="Times New Roman" w:eastAsia="TimesNewRomanPSMT" w:hAnsi="Times New Roman" w:cs="Times New Roman"/>
                <w:sz w:val="28"/>
                <w:szCs w:val="28"/>
              </w:rPr>
              <w:t>ОО:</w:t>
            </w:r>
          </w:p>
          <w:p w:rsidR="00EA70A0" w:rsidRPr="00EA70A0" w:rsidRDefault="00EA70A0" w:rsidP="00C67B20">
            <w:pPr>
              <w:jc w:val="both"/>
              <w:rPr>
                <w:rFonts w:ascii="Times New Roman" w:hAnsi="Times New Roman" w:cs="Times New Roman"/>
                <w:b/>
                <w:bCs/>
                <w:sz w:val="28"/>
                <w:szCs w:val="28"/>
              </w:rPr>
            </w:pPr>
          </w:p>
          <w:p w:rsidR="00EA70A0" w:rsidRPr="00EA70A0" w:rsidRDefault="00EA70A0" w:rsidP="00C67B20">
            <w:pPr>
              <w:jc w:val="both"/>
              <w:rPr>
                <w:rFonts w:ascii="Times New Roman" w:hAnsi="Times New Roman" w:cs="Times New Roman"/>
                <w:b/>
                <w:bCs/>
                <w:sz w:val="28"/>
                <w:szCs w:val="28"/>
              </w:rPr>
            </w:pPr>
          </w:p>
        </w:tc>
        <w:tc>
          <w:tcPr>
            <w:tcW w:w="2364"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hAnsi="Times New Roman" w:cs="Times New Roman"/>
                <w:bCs/>
                <w:sz w:val="28"/>
                <w:szCs w:val="24"/>
              </w:rPr>
              <w:t>Постоянно</w:t>
            </w:r>
          </w:p>
        </w:tc>
      </w:tr>
      <w:tr w:rsidR="00EA70A0" w:rsidTr="00EA70A0">
        <w:trPr>
          <w:trHeight w:val="825"/>
        </w:trPr>
        <w:tc>
          <w:tcPr>
            <w:tcW w:w="3851" w:type="dxa"/>
            <w:vMerge/>
          </w:tcPr>
          <w:p w:rsidR="00EA70A0" w:rsidRPr="00EA70A0" w:rsidRDefault="00EA70A0" w:rsidP="00C67B20">
            <w:pPr>
              <w:jc w:val="both"/>
              <w:rPr>
                <w:rFonts w:ascii="Times New Roman" w:hAnsi="Times New Roman" w:cs="Times New Roman"/>
                <w:sz w:val="28"/>
                <w:szCs w:val="28"/>
              </w:rPr>
            </w:pPr>
          </w:p>
        </w:tc>
        <w:tc>
          <w:tcPr>
            <w:tcW w:w="3356"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
                <w:bCs/>
                <w:sz w:val="28"/>
                <w:szCs w:val="28"/>
              </w:rPr>
            </w:pPr>
            <w:r>
              <w:rPr>
                <w:rFonts w:ascii="Times New Roman" w:hAnsi="Times New Roman" w:cs="Times New Roman"/>
                <w:sz w:val="28"/>
                <w:szCs w:val="28"/>
              </w:rPr>
              <w:t>4.</w:t>
            </w:r>
            <w:r w:rsidRPr="00EA70A0">
              <w:rPr>
                <w:rFonts w:ascii="Times New Roman" w:eastAsia="TimesNewRomanPSMT" w:hAnsi="Times New Roman" w:cs="Times New Roman"/>
                <w:sz w:val="28"/>
                <w:szCs w:val="28"/>
              </w:rPr>
              <w:t>Обеспечение укомплектованности библиотечного фонда печатными и электронными образовательными ресурсами</w:t>
            </w:r>
          </w:p>
          <w:p w:rsidR="00EA70A0" w:rsidRPr="00EA70A0" w:rsidRDefault="00EA70A0" w:rsidP="00C67B20">
            <w:pPr>
              <w:jc w:val="both"/>
              <w:rPr>
                <w:rFonts w:ascii="Times New Roman" w:hAnsi="Times New Roman" w:cs="Times New Roman"/>
                <w:b/>
                <w:bCs/>
                <w:sz w:val="28"/>
                <w:szCs w:val="28"/>
              </w:rPr>
            </w:pPr>
          </w:p>
        </w:tc>
        <w:tc>
          <w:tcPr>
            <w:tcW w:w="2364" w:type="dxa"/>
            <w:tcBorders>
              <w:top w:val="single" w:sz="4" w:space="0" w:color="auto"/>
              <w:bottom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hAnsi="Times New Roman" w:cs="Times New Roman"/>
                <w:bCs/>
                <w:sz w:val="28"/>
                <w:szCs w:val="24"/>
              </w:rPr>
              <w:t>Постоянно</w:t>
            </w:r>
          </w:p>
        </w:tc>
      </w:tr>
      <w:tr w:rsidR="00EA70A0" w:rsidTr="00EA70A0">
        <w:trPr>
          <w:trHeight w:val="765"/>
        </w:trPr>
        <w:tc>
          <w:tcPr>
            <w:tcW w:w="3851" w:type="dxa"/>
            <w:vMerge/>
          </w:tcPr>
          <w:p w:rsidR="00EA70A0" w:rsidRPr="00EA70A0" w:rsidRDefault="00EA70A0" w:rsidP="00C67B20">
            <w:pPr>
              <w:jc w:val="both"/>
              <w:rPr>
                <w:rFonts w:ascii="Times New Roman" w:hAnsi="Times New Roman" w:cs="Times New Roman"/>
                <w:sz w:val="28"/>
                <w:szCs w:val="28"/>
              </w:rPr>
            </w:pPr>
          </w:p>
        </w:tc>
        <w:tc>
          <w:tcPr>
            <w:tcW w:w="3356" w:type="dxa"/>
            <w:tcBorders>
              <w:top w:val="single" w:sz="4" w:space="0" w:color="auto"/>
            </w:tcBorders>
          </w:tcPr>
          <w:p w:rsidR="00EA70A0" w:rsidRPr="00EA70A0" w:rsidRDefault="00EA70A0" w:rsidP="00C67B20">
            <w:pPr>
              <w:jc w:val="both"/>
              <w:rPr>
                <w:rFonts w:ascii="Times New Roman" w:hAnsi="Times New Roman" w:cs="Times New Roman"/>
                <w:b/>
                <w:bCs/>
                <w:sz w:val="28"/>
                <w:szCs w:val="28"/>
              </w:rPr>
            </w:pPr>
            <w:r>
              <w:rPr>
                <w:rFonts w:ascii="Times New Roman" w:hAnsi="Times New Roman" w:cs="Times New Roman"/>
                <w:sz w:val="28"/>
                <w:szCs w:val="28"/>
              </w:rPr>
              <w:t>5.</w:t>
            </w:r>
            <w:r w:rsidRPr="00EA70A0">
              <w:rPr>
                <w:rFonts w:ascii="Times New Roman" w:eastAsia="TimesNewRomanPSMT" w:hAnsi="Times New Roman" w:cs="Times New Roman"/>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364" w:type="dxa"/>
            <w:tcBorders>
              <w:top w:val="single" w:sz="4" w:space="0" w:color="auto"/>
            </w:tcBorders>
          </w:tcPr>
          <w:p w:rsidR="00EA70A0" w:rsidRPr="00EA70A0" w:rsidRDefault="00EA70A0" w:rsidP="00C67B20">
            <w:pPr>
              <w:jc w:val="both"/>
              <w:rPr>
                <w:rFonts w:ascii="Times New Roman" w:hAnsi="Times New Roman" w:cs="Times New Roman"/>
                <w:bCs/>
                <w:sz w:val="28"/>
                <w:szCs w:val="24"/>
              </w:rPr>
            </w:pPr>
            <w:r w:rsidRPr="00EA70A0">
              <w:rPr>
                <w:rFonts w:ascii="Times New Roman" w:hAnsi="Times New Roman" w:cs="Times New Roman"/>
                <w:bCs/>
                <w:sz w:val="28"/>
                <w:szCs w:val="24"/>
              </w:rPr>
              <w:t>Постоянно</w:t>
            </w:r>
          </w:p>
        </w:tc>
      </w:tr>
    </w:tbl>
    <w:p w:rsidR="00955904" w:rsidRPr="00C67B20" w:rsidRDefault="00955904" w:rsidP="00C67B20">
      <w:pPr>
        <w:jc w:val="both"/>
        <w:rPr>
          <w:rFonts w:ascii="Times New Roman" w:hAnsi="Times New Roman" w:cs="Times New Roman"/>
          <w:sz w:val="28"/>
          <w:szCs w:val="28"/>
        </w:rPr>
      </w:pPr>
    </w:p>
    <w:p w:rsidR="00B24DAF" w:rsidRPr="00C67B20" w:rsidRDefault="00B24DAF" w:rsidP="00C67B20">
      <w:pPr>
        <w:autoSpaceDE w:val="0"/>
        <w:autoSpaceDN w:val="0"/>
        <w:adjustRightInd w:val="0"/>
        <w:spacing w:after="0" w:line="240" w:lineRule="auto"/>
        <w:jc w:val="both"/>
        <w:rPr>
          <w:rFonts w:ascii="Times New Roman" w:hAnsi="Times New Roman" w:cs="Times New Roman"/>
          <w:b/>
          <w:bCs/>
          <w:sz w:val="28"/>
          <w:szCs w:val="28"/>
        </w:rPr>
      </w:pPr>
      <w:r w:rsidRPr="00C67B20">
        <w:rPr>
          <w:rFonts w:ascii="Times New Roman" w:hAnsi="Times New Roman" w:cs="Times New Roman"/>
          <w:sz w:val="28"/>
          <w:szCs w:val="28"/>
        </w:rPr>
        <w:t xml:space="preserve">3.2.7. </w:t>
      </w:r>
      <w:r w:rsidRPr="00C67B20">
        <w:rPr>
          <w:rFonts w:ascii="Times New Roman" w:hAnsi="Times New Roman" w:cs="Times New Roman"/>
          <w:b/>
          <w:bCs/>
          <w:sz w:val="28"/>
          <w:szCs w:val="28"/>
        </w:rPr>
        <w:t>Контроль состояния системы условий</w:t>
      </w:r>
    </w:p>
    <w:p w:rsidR="00B24DAF" w:rsidRPr="00C67B20" w:rsidRDefault="00B24DAF" w:rsidP="00C67B20">
      <w:pPr>
        <w:autoSpaceDE w:val="0"/>
        <w:autoSpaceDN w:val="0"/>
        <w:adjustRightInd w:val="0"/>
        <w:spacing w:after="0" w:line="240" w:lineRule="auto"/>
        <w:jc w:val="both"/>
        <w:rPr>
          <w:rFonts w:ascii="Times New Roman" w:hAnsi="Times New Roman" w:cs="Times New Roman"/>
          <w:sz w:val="28"/>
          <w:szCs w:val="28"/>
        </w:rPr>
      </w:pPr>
      <w:r w:rsidRPr="00C67B20">
        <w:rPr>
          <w:rFonts w:ascii="Times New Roman" w:eastAsia="TimesNewRomanPSMT" w:hAnsi="Times New Roman" w:cs="Times New Roman"/>
          <w:sz w:val="28"/>
          <w:szCs w:val="28"/>
        </w:rPr>
        <w:t>Контроль за состоянием системы условий осуществляется в рамках внутришкольного контроля и мониторинга на основании соответствующих Положений Милюковского МКОУ</w:t>
      </w:r>
      <w:r w:rsidRPr="00C67B20">
        <w:rPr>
          <w:rFonts w:ascii="Times New Roman" w:hAnsi="Times New Roman" w:cs="Times New Roman"/>
          <w:sz w:val="28"/>
          <w:szCs w:val="28"/>
        </w:rPr>
        <w:t>.</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Контроль за состоянием системы условий включает:</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SymbolMT" w:hAnsi="Times New Roman" w:cs="Times New Roman"/>
          <w:sz w:val="28"/>
          <w:szCs w:val="28"/>
        </w:rPr>
        <w:t xml:space="preserve">• </w:t>
      </w:r>
      <w:r w:rsidRPr="00C67B20">
        <w:rPr>
          <w:rFonts w:ascii="Times New Roman" w:eastAsia="TimesNewRomanPSMT" w:hAnsi="Times New Roman" w:cs="Times New Roman"/>
          <w:sz w:val="28"/>
          <w:szCs w:val="28"/>
        </w:rPr>
        <w:t>мониторинг системы условий;</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SymbolMT" w:hAnsi="Times New Roman" w:cs="Times New Roman"/>
          <w:sz w:val="28"/>
          <w:szCs w:val="28"/>
        </w:rPr>
        <w:t xml:space="preserve">• </w:t>
      </w:r>
      <w:r w:rsidRPr="00C67B20">
        <w:rPr>
          <w:rFonts w:ascii="Times New Roman" w:eastAsia="TimesNewRomanPSMT" w:hAnsi="Times New Roman" w:cs="Times New Roman"/>
          <w:sz w:val="28"/>
          <w:szCs w:val="28"/>
        </w:rPr>
        <w:t>внесение необходимых корректив в систему условий;</w:t>
      </w:r>
    </w:p>
    <w:p w:rsidR="00B24DAF" w:rsidRPr="00EA70A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SymbolMT" w:hAnsi="Times New Roman" w:cs="Times New Roman"/>
          <w:sz w:val="28"/>
          <w:szCs w:val="28"/>
        </w:rPr>
        <w:t xml:space="preserve">• </w:t>
      </w:r>
      <w:r w:rsidRPr="00C67B20">
        <w:rPr>
          <w:rFonts w:ascii="Times New Roman" w:eastAsia="TimesNewRomanPSMT" w:hAnsi="Times New Roman" w:cs="Times New Roman"/>
          <w:sz w:val="28"/>
          <w:szCs w:val="28"/>
        </w:rPr>
        <w:t>принятие управленческих решений (издание необходимых приказов);</w:t>
      </w:r>
    </w:p>
    <w:p w:rsidR="00B24DAF" w:rsidRPr="00C67B20" w:rsidRDefault="00B24DAF" w:rsidP="00C67B20">
      <w:pPr>
        <w:autoSpaceDE w:val="0"/>
        <w:autoSpaceDN w:val="0"/>
        <w:adjustRightInd w:val="0"/>
        <w:spacing w:after="0" w:line="240" w:lineRule="auto"/>
        <w:jc w:val="both"/>
        <w:rPr>
          <w:rFonts w:ascii="Times New Roman" w:hAnsi="Times New Roman" w:cs="Times New Roman"/>
          <w:sz w:val="28"/>
          <w:szCs w:val="28"/>
        </w:rPr>
      </w:pPr>
      <w:r w:rsidRPr="00C67B20">
        <w:rPr>
          <w:rFonts w:ascii="Times New Roman" w:eastAsia="SymbolMT" w:hAnsi="Times New Roman" w:cs="Times New Roman"/>
          <w:sz w:val="28"/>
          <w:szCs w:val="28"/>
        </w:rPr>
        <w:t xml:space="preserve">• </w:t>
      </w:r>
      <w:r w:rsidRPr="00C67B20">
        <w:rPr>
          <w:rFonts w:ascii="Times New Roman" w:eastAsia="TimesNewRomanPSMT" w:hAnsi="Times New Roman" w:cs="Times New Roman"/>
          <w:sz w:val="28"/>
          <w:szCs w:val="28"/>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сайте ОУ</w:t>
      </w:r>
      <w:r w:rsidRPr="00C67B20">
        <w:rPr>
          <w:rFonts w:ascii="Times New Roman" w:hAnsi="Times New Roman" w:cs="Times New Roman"/>
          <w:sz w:val="28"/>
          <w:szCs w:val="28"/>
        </w:rPr>
        <w:t>).</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Мониторинг позволяет оценить ход реализации 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Мониторинг состояния и качества функционирования образовательной системы включает следующее: анализ работы;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ОУ (безопасность, сохранение и поддержание здоровья); социологические исследования на удовлетворенность родителей (законных представителей) и обучающихся условиями организации образовательной деятельности в ОУ; организация внеурочной деятельности учащихся; количество обращений родителей (законных представителей) и обучающихся по вопросам функционирования ОУ.</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Мониторинг предметных достижений обучающихся: результаты текущего контроля успеваемости и промежуточной аттестации; качество знаний по предметам (по четвертям, за год); уровень социально-психологической адаптации личности; достижения обучающихся в различных сферах деятельности (портфолио).</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 xml:space="preserve">Мониторинг физического развития и состояния здоровья обучщихся: распределение обучающихся по группам здоровья; количество дней/уроков, </w:t>
      </w:r>
      <w:r w:rsidRPr="00C67B20">
        <w:rPr>
          <w:rFonts w:ascii="Times New Roman" w:eastAsia="TimesNewRomanPSMT" w:hAnsi="Times New Roman" w:cs="Times New Roman"/>
          <w:sz w:val="28"/>
          <w:szCs w:val="28"/>
        </w:rPr>
        <w:lastRenderedPageBreak/>
        <w:t>пропущенных по болезни; занятость в спортивных секциях; организация мероприятий, направленных на совершенствование физического развития и поддержания здоровья обучающихся.</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Мониторинг воспитательной системы: реализация программы воспитания и социализации обучающихся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обучающимися, находящимися в трудной жизненной ситуации.</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Мониторинг педагогических кадров: повышение квалификации педагогических кадров; участие в реализации Программы развития ОУ;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
    <w:p w:rsidR="00B24DAF" w:rsidRPr="00C67B20" w:rsidRDefault="00B24DAF" w:rsidP="00C67B20">
      <w:pPr>
        <w:autoSpaceDE w:val="0"/>
        <w:autoSpaceDN w:val="0"/>
        <w:adjustRightInd w:val="0"/>
        <w:spacing w:after="0" w:line="240" w:lineRule="auto"/>
        <w:jc w:val="both"/>
        <w:rPr>
          <w:rFonts w:ascii="Times New Roman" w:eastAsia="TimesNewRomanPSMT" w:hAnsi="Times New Roman" w:cs="Times New Roman"/>
          <w:sz w:val="28"/>
          <w:szCs w:val="28"/>
        </w:rPr>
      </w:pPr>
      <w:r w:rsidRPr="00C67B20">
        <w:rPr>
          <w:rFonts w:ascii="Times New Roman" w:eastAsia="TimesNewRomanPSMT" w:hAnsi="Times New Roman" w:cs="Times New Roman"/>
          <w:sz w:val="28"/>
          <w:szCs w:val="28"/>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B24DAF" w:rsidRPr="00C67B20" w:rsidRDefault="00B24DAF" w:rsidP="00C67B20">
      <w:pPr>
        <w:ind w:firstLine="708"/>
        <w:jc w:val="both"/>
        <w:rPr>
          <w:rFonts w:ascii="Times New Roman" w:hAnsi="Times New Roman" w:cs="Times New Roman"/>
          <w:sz w:val="28"/>
          <w:szCs w:val="28"/>
        </w:rPr>
      </w:pPr>
      <w:r w:rsidRPr="00C67B20">
        <w:rPr>
          <w:rFonts w:ascii="Times New Roman" w:eastAsia="TimesNewRomanPSMT" w:hAnsi="Times New Roman" w:cs="Times New Roman"/>
          <w:sz w:val="28"/>
          <w:szCs w:val="28"/>
        </w:rPr>
        <w:t>Главным источником информации и диагностики состояния системы условий и основных результатов образовательной деятельности ОУ по реализации ОП ООО является внутришкольный контроль.</w:t>
      </w:r>
    </w:p>
    <w:p w:rsidR="00F3083D" w:rsidRDefault="00B24DAF" w:rsidP="00C67B20">
      <w:pPr>
        <w:tabs>
          <w:tab w:val="left" w:pos="1258"/>
        </w:tabs>
        <w:jc w:val="both"/>
        <w:rPr>
          <w:rFonts w:ascii="Times New Roman" w:hAnsi="Times New Roman" w:cs="Times New Roman"/>
          <w:sz w:val="28"/>
          <w:szCs w:val="28"/>
        </w:rPr>
      </w:pPr>
      <w:r w:rsidRPr="00C67B20">
        <w:rPr>
          <w:rFonts w:ascii="Times New Roman" w:hAnsi="Times New Roman" w:cs="Times New Roman"/>
          <w:sz w:val="28"/>
          <w:szCs w:val="28"/>
        </w:rPr>
        <w:tab/>
      </w:r>
    </w:p>
    <w:tbl>
      <w:tblPr>
        <w:tblStyle w:val="af5"/>
        <w:tblW w:w="0" w:type="auto"/>
        <w:tblLook w:val="04A0" w:firstRow="1" w:lastRow="0" w:firstColumn="1" w:lastColumn="0" w:noHBand="0" w:noVBand="1"/>
      </w:tblPr>
      <w:tblGrid>
        <w:gridCol w:w="3794"/>
        <w:gridCol w:w="5776"/>
      </w:tblGrid>
      <w:tr w:rsidR="004C755D" w:rsidTr="004C755D">
        <w:tc>
          <w:tcPr>
            <w:tcW w:w="3794" w:type="dxa"/>
          </w:tcPr>
          <w:p w:rsidR="004C755D" w:rsidRPr="004C755D" w:rsidRDefault="004C755D" w:rsidP="004C755D">
            <w:pPr>
              <w:tabs>
                <w:tab w:val="left" w:pos="1258"/>
              </w:tabs>
              <w:jc w:val="center"/>
              <w:rPr>
                <w:rFonts w:ascii="Times New Roman" w:hAnsi="Times New Roman" w:cs="Times New Roman"/>
                <w:b/>
                <w:sz w:val="32"/>
                <w:szCs w:val="28"/>
              </w:rPr>
            </w:pPr>
            <w:r w:rsidRPr="004C755D">
              <w:rPr>
                <w:rFonts w:ascii="Times New Roman" w:eastAsia="TimesNewRomanPSMT" w:hAnsi="Times New Roman" w:cs="Times New Roman"/>
                <w:b/>
                <w:sz w:val="32"/>
                <w:szCs w:val="28"/>
              </w:rPr>
              <w:t>Объект контроля</w:t>
            </w:r>
          </w:p>
        </w:tc>
        <w:tc>
          <w:tcPr>
            <w:tcW w:w="5777" w:type="dxa"/>
          </w:tcPr>
          <w:p w:rsidR="004C755D" w:rsidRPr="004C755D" w:rsidRDefault="004C755D" w:rsidP="004C755D">
            <w:pPr>
              <w:tabs>
                <w:tab w:val="left" w:pos="1258"/>
              </w:tabs>
              <w:jc w:val="center"/>
              <w:rPr>
                <w:rFonts w:ascii="Times New Roman" w:hAnsi="Times New Roman" w:cs="Times New Roman"/>
                <w:b/>
                <w:sz w:val="32"/>
                <w:szCs w:val="28"/>
              </w:rPr>
            </w:pPr>
            <w:r w:rsidRPr="004C755D">
              <w:rPr>
                <w:rFonts w:ascii="Times New Roman" w:eastAsia="TimesNewRomanPSMT" w:hAnsi="Times New Roman" w:cs="Times New Roman"/>
                <w:b/>
                <w:sz w:val="32"/>
                <w:szCs w:val="28"/>
              </w:rPr>
              <w:t>Содержание контроля</w:t>
            </w:r>
          </w:p>
        </w:tc>
      </w:tr>
      <w:tr w:rsidR="004C755D" w:rsidTr="004C755D">
        <w:trPr>
          <w:trHeight w:val="540"/>
        </w:trPr>
        <w:tc>
          <w:tcPr>
            <w:tcW w:w="3794" w:type="dxa"/>
            <w:vMerge w:val="restart"/>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Кадровые условия реализации ОП ООО</w:t>
            </w:r>
          </w:p>
        </w:tc>
        <w:tc>
          <w:tcPr>
            <w:tcW w:w="5777" w:type="dxa"/>
            <w:tcBorders>
              <w:bottom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Проверка укомплектованности педагогическими, руководящими и иными работниками</w:t>
            </w:r>
          </w:p>
          <w:p w:rsidR="004C755D" w:rsidRPr="004C755D" w:rsidRDefault="004C755D" w:rsidP="004C755D">
            <w:pPr>
              <w:tabs>
                <w:tab w:val="left" w:pos="1258"/>
              </w:tabs>
              <w:jc w:val="both"/>
              <w:rPr>
                <w:rFonts w:ascii="Times New Roman" w:eastAsia="TimesNewRomanPSMT" w:hAnsi="Times New Roman" w:cs="Times New Roman"/>
                <w:sz w:val="28"/>
                <w:szCs w:val="28"/>
              </w:rPr>
            </w:pPr>
          </w:p>
        </w:tc>
      </w:tr>
      <w:tr w:rsidR="004C755D" w:rsidTr="004C755D">
        <w:trPr>
          <w:trHeight w:val="645"/>
        </w:trPr>
        <w:tc>
          <w:tcPr>
            <w:tcW w:w="3794" w:type="dxa"/>
            <w:vMerge/>
          </w:tcPr>
          <w:p w:rsidR="004C755D" w:rsidRPr="004C755D" w:rsidRDefault="004C755D" w:rsidP="004C755D">
            <w:pPr>
              <w:tabs>
                <w:tab w:val="left" w:pos="1258"/>
              </w:tabs>
              <w:jc w:val="both"/>
              <w:rPr>
                <w:rFonts w:ascii="Times New Roman" w:eastAsia="TimesNewRomanPSMT" w:hAnsi="Times New Roman" w:cs="Times New Roman"/>
                <w:sz w:val="28"/>
                <w:szCs w:val="28"/>
              </w:rPr>
            </w:pPr>
          </w:p>
        </w:tc>
        <w:tc>
          <w:tcPr>
            <w:tcW w:w="5777" w:type="dxa"/>
            <w:tcBorders>
              <w:top w:val="single" w:sz="4" w:space="0" w:color="auto"/>
              <w:bottom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p w:rsidR="004C755D" w:rsidRPr="004C755D" w:rsidRDefault="004C755D" w:rsidP="004C755D">
            <w:pPr>
              <w:tabs>
                <w:tab w:val="left" w:pos="1258"/>
              </w:tabs>
              <w:jc w:val="both"/>
              <w:rPr>
                <w:rFonts w:ascii="Times New Roman" w:eastAsia="TimesNewRomanPSMT" w:hAnsi="Times New Roman" w:cs="Times New Roman"/>
                <w:sz w:val="28"/>
                <w:szCs w:val="28"/>
              </w:rPr>
            </w:pPr>
          </w:p>
        </w:tc>
      </w:tr>
      <w:tr w:rsidR="004C755D" w:rsidTr="004C755D">
        <w:trPr>
          <w:trHeight w:val="555"/>
        </w:trPr>
        <w:tc>
          <w:tcPr>
            <w:tcW w:w="3794" w:type="dxa"/>
            <w:vMerge/>
          </w:tcPr>
          <w:p w:rsidR="004C755D" w:rsidRPr="004C755D" w:rsidRDefault="004C755D" w:rsidP="004C755D">
            <w:pPr>
              <w:tabs>
                <w:tab w:val="left" w:pos="1258"/>
              </w:tabs>
              <w:jc w:val="both"/>
              <w:rPr>
                <w:rFonts w:ascii="Times New Roman" w:eastAsia="TimesNewRomanPSMT" w:hAnsi="Times New Roman" w:cs="Times New Roman"/>
                <w:sz w:val="28"/>
                <w:szCs w:val="28"/>
              </w:rPr>
            </w:pPr>
          </w:p>
        </w:tc>
        <w:tc>
          <w:tcPr>
            <w:tcW w:w="5777" w:type="dxa"/>
            <w:tcBorders>
              <w:top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Проверка обеспеченности непрерывности профессионального развития педагогических работников</w:t>
            </w:r>
          </w:p>
          <w:p w:rsidR="004C755D" w:rsidRPr="004C755D" w:rsidRDefault="004C755D" w:rsidP="004C755D">
            <w:pPr>
              <w:tabs>
                <w:tab w:val="left" w:pos="1258"/>
              </w:tabs>
              <w:jc w:val="both"/>
              <w:rPr>
                <w:rFonts w:ascii="Times New Roman" w:eastAsia="TimesNewRomanPSMT" w:hAnsi="Times New Roman" w:cs="Times New Roman"/>
                <w:sz w:val="28"/>
                <w:szCs w:val="28"/>
              </w:rPr>
            </w:pPr>
          </w:p>
        </w:tc>
      </w:tr>
      <w:tr w:rsidR="004C755D" w:rsidTr="004C755D">
        <w:trPr>
          <w:trHeight w:val="915"/>
        </w:trPr>
        <w:tc>
          <w:tcPr>
            <w:tcW w:w="3794" w:type="dxa"/>
            <w:vMerge w:val="restart"/>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lastRenderedPageBreak/>
              <w:t>Психолого-педагогические условия реализации ОП ООО</w:t>
            </w:r>
          </w:p>
        </w:tc>
        <w:tc>
          <w:tcPr>
            <w:tcW w:w="5777" w:type="dxa"/>
            <w:tcBorders>
              <w:bottom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Проверка степени освоения педагогами образовательной программы повышения квалификации (знание материалов ФГОС ООО)</w:t>
            </w:r>
          </w:p>
        </w:tc>
      </w:tr>
      <w:tr w:rsidR="004C755D" w:rsidTr="004C755D">
        <w:trPr>
          <w:trHeight w:val="840"/>
        </w:trPr>
        <w:tc>
          <w:tcPr>
            <w:tcW w:w="3794" w:type="dxa"/>
            <w:vMerge/>
          </w:tcPr>
          <w:p w:rsidR="004C755D" w:rsidRPr="004C755D" w:rsidRDefault="004C755D" w:rsidP="004C755D">
            <w:pPr>
              <w:tabs>
                <w:tab w:val="left" w:pos="1258"/>
              </w:tabs>
              <w:jc w:val="both"/>
              <w:rPr>
                <w:rFonts w:ascii="Times New Roman" w:eastAsia="TimesNewRomanPSMT" w:hAnsi="Times New Roman" w:cs="Times New Roman"/>
                <w:sz w:val="28"/>
                <w:szCs w:val="28"/>
              </w:rPr>
            </w:pPr>
          </w:p>
        </w:tc>
        <w:tc>
          <w:tcPr>
            <w:tcW w:w="5777" w:type="dxa"/>
            <w:tcBorders>
              <w:top w:val="single" w:sz="4" w:space="0" w:color="auto"/>
            </w:tcBorders>
          </w:tcPr>
          <w:p w:rsidR="004C755D" w:rsidRPr="004C755D" w:rsidRDefault="004C755D" w:rsidP="004C755D">
            <w:pPr>
              <w:autoSpaceDE w:val="0"/>
              <w:autoSpaceDN w:val="0"/>
              <w:adjustRightInd w:val="0"/>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Оценка достижения учащимися планируемых</w:t>
            </w:r>
          </w:p>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результатов: личностных, метапредметных, предметных</w:t>
            </w:r>
          </w:p>
        </w:tc>
      </w:tr>
      <w:tr w:rsidR="004C755D" w:rsidTr="004C755D">
        <w:tc>
          <w:tcPr>
            <w:tcW w:w="3794" w:type="dxa"/>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Финансовые условия реализации ОП ООО</w:t>
            </w:r>
          </w:p>
        </w:tc>
        <w:tc>
          <w:tcPr>
            <w:tcW w:w="5777" w:type="dxa"/>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Проверка обеспечения реализации обязательной части ОП ООО и части, формируемой участниками образовательных отношений</w:t>
            </w:r>
          </w:p>
        </w:tc>
      </w:tr>
      <w:tr w:rsidR="004C755D" w:rsidTr="004C755D">
        <w:trPr>
          <w:trHeight w:val="1020"/>
        </w:trPr>
        <w:tc>
          <w:tcPr>
            <w:tcW w:w="3794" w:type="dxa"/>
            <w:vMerge w:val="restart"/>
          </w:tcPr>
          <w:p w:rsidR="004C755D" w:rsidRPr="004C755D" w:rsidRDefault="004C755D" w:rsidP="004C755D">
            <w:pPr>
              <w:tabs>
                <w:tab w:val="left" w:pos="1258"/>
              </w:tabs>
              <w:jc w:val="both"/>
              <w:rPr>
                <w:rFonts w:ascii="Times New Roman" w:eastAsia="TimesNewRomanPSMT" w:hAnsi="Times New Roman" w:cs="Times New Roman"/>
                <w:sz w:val="28"/>
                <w:szCs w:val="28"/>
              </w:rPr>
            </w:pPr>
          </w:p>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Материально-технические условия реализации ОП ООО</w:t>
            </w:r>
          </w:p>
          <w:p w:rsidR="004C755D" w:rsidRPr="004C755D" w:rsidRDefault="004C755D" w:rsidP="004C755D">
            <w:pPr>
              <w:tabs>
                <w:tab w:val="left" w:pos="1258"/>
              </w:tabs>
              <w:jc w:val="both"/>
              <w:rPr>
                <w:rFonts w:ascii="Times New Roman" w:eastAsia="TimesNewRomanPSMT" w:hAnsi="Times New Roman" w:cs="Times New Roman"/>
                <w:sz w:val="28"/>
                <w:szCs w:val="28"/>
              </w:rPr>
            </w:pPr>
          </w:p>
          <w:p w:rsidR="004C755D" w:rsidRPr="004C755D" w:rsidRDefault="004C755D" w:rsidP="004C755D">
            <w:pPr>
              <w:tabs>
                <w:tab w:val="left" w:pos="1258"/>
              </w:tabs>
              <w:jc w:val="both"/>
              <w:rPr>
                <w:rFonts w:ascii="Times New Roman" w:eastAsia="TimesNewRomanPSMT" w:hAnsi="Times New Roman" w:cs="Times New Roman"/>
                <w:sz w:val="28"/>
                <w:szCs w:val="28"/>
              </w:rPr>
            </w:pPr>
          </w:p>
        </w:tc>
        <w:tc>
          <w:tcPr>
            <w:tcW w:w="5777" w:type="dxa"/>
            <w:tcBorders>
              <w:bottom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Проверка соблюдения: СанПиН; пожарной и электробезопас-ности; требований охраны труда; своевременных сроков и необходимых объемов текущего и капитального ремонта</w:t>
            </w:r>
          </w:p>
        </w:tc>
      </w:tr>
      <w:tr w:rsidR="004C755D" w:rsidTr="004C755D">
        <w:trPr>
          <w:trHeight w:val="1410"/>
        </w:trPr>
        <w:tc>
          <w:tcPr>
            <w:tcW w:w="3794" w:type="dxa"/>
            <w:vMerge/>
          </w:tcPr>
          <w:p w:rsidR="004C755D" w:rsidRPr="004C755D" w:rsidRDefault="004C755D" w:rsidP="004C755D">
            <w:pPr>
              <w:tabs>
                <w:tab w:val="left" w:pos="1258"/>
              </w:tabs>
              <w:jc w:val="both"/>
              <w:rPr>
                <w:rFonts w:ascii="Times New Roman" w:eastAsia="TimesNewRomanPSMT" w:hAnsi="Times New Roman" w:cs="Times New Roman"/>
                <w:sz w:val="28"/>
                <w:szCs w:val="28"/>
              </w:rPr>
            </w:pPr>
          </w:p>
        </w:tc>
        <w:tc>
          <w:tcPr>
            <w:tcW w:w="5777" w:type="dxa"/>
            <w:tcBorders>
              <w:top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Проверка наличия доступа обучающихся с ограниченными возможностями здоровья к объектам инфраструктуры ОУ</w:t>
            </w:r>
          </w:p>
        </w:tc>
      </w:tr>
      <w:tr w:rsidR="004C755D" w:rsidTr="004C755D">
        <w:trPr>
          <w:trHeight w:val="765"/>
        </w:trPr>
        <w:tc>
          <w:tcPr>
            <w:tcW w:w="3794" w:type="dxa"/>
            <w:vMerge w:val="restart"/>
          </w:tcPr>
          <w:p w:rsidR="004C755D" w:rsidRPr="004C755D" w:rsidRDefault="004C755D" w:rsidP="004C755D">
            <w:pPr>
              <w:tabs>
                <w:tab w:val="left" w:pos="1258"/>
              </w:tabs>
              <w:jc w:val="both"/>
              <w:rPr>
                <w:rFonts w:ascii="Times New Roman" w:eastAsia="TimesNewRomanPSMT" w:hAnsi="Times New Roman" w:cs="Times New Roman"/>
                <w:sz w:val="28"/>
                <w:szCs w:val="28"/>
              </w:rPr>
            </w:pPr>
          </w:p>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Учебно-методическое и информационное обеспечение ОП ООО</w:t>
            </w:r>
          </w:p>
          <w:p w:rsidR="004C755D" w:rsidRPr="004C755D" w:rsidRDefault="004C755D" w:rsidP="004C755D">
            <w:pPr>
              <w:tabs>
                <w:tab w:val="left" w:pos="1258"/>
              </w:tabs>
              <w:jc w:val="both"/>
              <w:rPr>
                <w:rFonts w:ascii="Times New Roman" w:eastAsia="TimesNewRomanPSMT" w:hAnsi="Times New Roman" w:cs="Times New Roman"/>
                <w:sz w:val="28"/>
                <w:szCs w:val="28"/>
              </w:rPr>
            </w:pPr>
          </w:p>
        </w:tc>
        <w:tc>
          <w:tcPr>
            <w:tcW w:w="5777" w:type="dxa"/>
            <w:tcBorders>
              <w:bottom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Проверка достаточности учебников, учебно-методических и дидактических материалов, наглядных пособий и др.</w:t>
            </w:r>
          </w:p>
        </w:tc>
      </w:tr>
      <w:tr w:rsidR="004C755D" w:rsidTr="004C755D">
        <w:trPr>
          <w:trHeight w:val="585"/>
        </w:trPr>
        <w:tc>
          <w:tcPr>
            <w:tcW w:w="3794" w:type="dxa"/>
            <w:vMerge/>
          </w:tcPr>
          <w:p w:rsidR="004C755D" w:rsidRPr="004C755D" w:rsidRDefault="004C755D" w:rsidP="004C755D">
            <w:pPr>
              <w:tabs>
                <w:tab w:val="left" w:pos="1258"/>
              </w:tabs>
              <w:jc w:val="both"/>
              <w:rPr>
                <w:rFonts w:ascii="Times New Roman" w:eastAsia="TimesNewRomanPSMT" w:hAnsi="Times New Roman" w:cs="Times New Roman"/>
                <w:sz w:val="28"/>
                <w:szCs w:val="28"/>
              </w:rPr>
            </w:pPr>
          </w:p>
        </w:tc>
        <w:tc>
          <w:tcPr>
            <w:tcW w:w="5777" w:type="dxa"/>
            <w:tcBorders>
              <w:top w:val="single" w:sz="4" w:space="0" w:color="auto"/>
              <w:bottom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Проверка обеспеченности доступа для всех участников образовательных отношений к информации, связанной с реализацией ОП, планируемыми результатами, организациейобразовательной деятельности и условиями его осуществления</w:t>
            </w:r>
          </w:p>
        </w:tc>
      </w:tr>
      <w:tr w:rsidR="004C755D" w:rsidTr="004C755D">
        <w:trPr>
          <w:trHeight w:val="705"/>
        </w:trPr>
        <w:tc>
          <w:tcPr>
            <w:tcW w:w="3794" w:type="dxa"/>
            <w:vMerge/>
          </w:tcPr>
          <w:p w:rsidR="004C755D" w:rsidRPr="004C755D" w:rsidRDefault="004C755D" w:rsidP="004C755D">
            <w:pPr>
              <w:tabs>
                <w:tab w:val="left" w:pos="1258"/>
              </w:tabs>
              <w:jc w:val="both"/>
              <w:rPr>
                <w:rFonts w:ascii="Times New Roman" w:eastAsia="TimesNewRomanPSMT" w:hAnsi="Times New Roman" w:cs="Times New Roman"/>
                <w:sz w:val="28"/>
                <w:szCs w:val="28"/>
              </w:rPr>
            </w:pPr>
          </w:p>
        </w:tc>
        <w:tc>
          <w:tcPr>
            <w:tcW w:w="5777" w:type="dxa"/>
            <w:tcBorders>
              <w:top w:val="single" w:sz="4" w:space="0" w:color="auto"/>
              <w:bottom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C755D" w:rsidRPr="004C755D" w:rsidRDefault="004C755D" w:rsidP="004C755D">
            <w:pPr>
              <w:tabs>
                <w:tab w:val="left" w:pos="1258"/>
              </w:tabs>
              <w:jc w:val="both"/>
              <w:rPr>
                <w:rFonts w:ascii="Times New Roman" w:eastAsia="TimesNewRomanPSMT" w:hAnsi="Times New Roman" w:cs="Times New Roman"/>
                <w:sz w:val="28"/>
                <w:szCs w:val="28"/>
              </w:rPr>
            </w:pPr>
          </w:p>
        </w:tc>
      </w:tr>
      <w:tr w:rsidR="004C755D" w:rsidTr="004C755D">
        <w:trPr>
          <w:trHeight w:val="570"/>
        </w:trPr>
        <w:tc>
          <w:tcPr>
            <w:tcW w:w="3794" w:type="dxa"/>
            <w:vMerge/>
          </w:tcPr>
          <w:p w:rsidR="004C755D" w:rsidRPr="004C755D" w:rsidRDefault="004C755D" w:rsidP="004C755D">
            <w:pPr>
              <w:tabs>
                <w:tab w:val="left" w:pos="1258"/>
              </w:tabs>
              <w:jc w:val="both"/>
              <w:rPr>
                <w:rFonts w:ascii="Times New Roman" w:eastAsia="TimesNewRomanPSMT" w:hAnsi="Times New Roman" w:cs="Times New Roman"/>
                <w:sz w:val="28"/>
                <w:szCs w:val="28"/>
              </w:rPr>
            </w:pPr>
          </w:p>
        </w:tc>
        <w:tc>
          <w:tcPr>
            <w:tcW w:w="5777" w:type="dxa"/>
            <w:tcBorders>
              <w:top w:val="single" w:sz="4" w:space="0" w:color="auto"/>
              <w:bottom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ОП ООО</w:t>
            </w:r>
          </w:p>
          <w:p w:rsidR="004C755D" w:rsidRPr="004C755D" w:rsidRDefault="004C755D" w:rsidP="004C755D">
            <w:pPr>
              <w:tabs>
                <w:tab w:val="left" w:pos="1258"/>
              </w:tabs>
              <w:jc w:val="both"/>
              <w:rPr>
                <w:rFonts w:ascii="Times New Roman" w:eastAsia="TimesNewRomanPSMT" w:hAnsi="Times New Roman" w:cs="Times New Roman"/>
                <w:sz w:val="28"/>
                <w:szCs w:val="28"/>
              </w:rPr>
            </w:pPr>
          </w:p>
        </w:tc>
      </w:tr>
      <w:tr w:rsidR="004C755D" w:rsidTr="004C755D">
        <w:trPr>
          <w:trHeight w:val="675"/>
        </w:trPr>
        <w:tc>
          <w:tcPr>
            <w:tcW w:w="3794" w:type="dxa"/>
            <w:vMerge/>
          </w:tcPr>
          <w:p w:rsidR="004C755D" w:rsidRPr="004C755D" w:rsidRDefault="004C755D" w:rsidP="004C755D">
            <w:pPr>
              <w:tabs>
                <w:tab w:val="left" w:pos="1258"/>
              </w:tabs>
              <w:jc w:val="both"/>
              <w:rPr>
                <w:rFonts w:ascii="Times New Roman" w:eastAsia="TimesNewRomanPSMT" w:hAnsi="Times New Roman" w:cs="Times New Roman"/>
                <w:sz w:val="28"/>
                <w:szCs w:val="28"/>
              </w:rPr>
            </w:pPr>
          </w:p>
        </w:tc>
        <w:tc>
          <w:tcPr>
            <w:tcW w:w="5777" w:type="dxa"/>
            <w:tcBorders>
              <w:top w:val="single" w:sz="4" w:space="0" w:color="auto"/>
              <w:bottom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ОП ООО</w:t>
            </w:r>
          </w:p>
          <w:p w:rsidR="004C755D" w:rsidRPr="004C755D" w:rsidRDefault="004C755D" w:rsidP="004C755D">
            <w:pPr>
              <w:tabs>
                <w:tab w:val="left" w:pos="1258"/>
              </w:tabs>
              <w:jc w:val="both"/>
              <w:rPr>
                <w:rFonts w:ascii="Times New Roman" w:eastAsia="TimesNewRomanPSMT" w:hAnsi="Times New Roman" w:cs="Times New Roman"/>
                <w:sz w:val="28"/>
                <w:szCs w:val="28"/>
              </w:rPr>
            </w:pPr>
          </w:p>
        </w:tc>
      </w:tr>
      <w:tr w:rsidR="004C755D" w:rsidTr="004C755D">
        <w:trPr>
          <w:trHeight w:val="750"/>
        </w:trPr>
        <w:tc>
          <w:tcPr>
            <w:tcW w:w="3794" w:type="dxa"/>
            <w:vMerge/>
          </w:tcPr>
          <w:p w:rsidR="004C755D" w:rsidRPr="004C755D" w:rsidRDefault="004C755D" w:rsidP="004C755D">
            <w:pPr>
              <w:tabs>
                <w:tab w:val="left" w:pos="1258"/>
              </w:tabs>
              <w:jc w:val="both"/>
              <w:rPr>
                <w:rFonts w:ascii="Times New Roman" w:eastAsia="TimesNewRomanPSMT" w:hAnsi="Times New Roman" w:cs="Times New Roman"/>
                <w:sz w:val="28"/>
                <w:szCs w:val="28"/>
              </w:rPr>
            </w:pPr>
          </w:p>
        </w:tc>
        <w:tc>
          <w:tcPr>
            <w:tcW w:w="5777" w:type="dxa"/>
            <w:tcBorders>
              <w:top w:val="single" w:sz="4" w:space="0" w:color="auto"/>
            </w:tcBorders>
          </w:tcPr>
          <w:p w:rsidR="004C755D" w:rsidRPr="004C755D" w:rsidRDefault="004C755D" w:rsidP="004C755D">
            <w:pPr>
              <w:tabs>
                <w:tab w:val="left" w:pos="1258"/>
              </w:tabs>
              <w:jc w:val="both"/>
              <w:rPr>
                <w:rFonts w:ascii="Times New Roman" w:eastAsia="TimesNewRomanPSMT" w:hAnsi="Times New Roman" w:cs="Times New Roman"/>
                <w:sz w:val="28"/>
                <w:szCs w:val="28"/>
              </w:rPr>
            </w:pPr>
            <w:r w:rsidRPr="004C755D">
              <w:rPr>
                <w:rFonts w:ascii="Times New Roman" w:eastAsia="TimesNewRomanPSMT" w:hAnsi="Times New Roman" w:cs="Times New Roman"/>
                <w:sz w:val="28"/>
                <w:szCs w:val="28"/>
              </w:rPr>
              <w:t>Обеспечение учебно-методической литературой и материалами по всем курсам внеурочной деятельности, реализуемым в рамках ОП ООО</w:t>
            </w:r>
          </w:p>
        </w:tc>
      </w:tr>
    </w:tbl>
    <w:p w:rsidR="004C755D" w:rsidRPr="00C67B20" w:rsidRDefault="004C755D" w:rsidP="00C67B20">
      <w:pPr>
        <w:tabs>
          <w:tab w:val="left" w:pos="1258"/>
        </w:tabs>
        <w:jc w:val="both"/>
        <w:rPr>
          <w:rFonts w:ascii="Times New Roman" w:hAnsi="Times New Roman" w:cs="Times New Roman"/>
          <w:sz w:val="28"/>
          <w:szCs w:val="28"/>
        </w:rPr>
      </w:pPr>
    </w:p>
    <w:p w:rsidR="00B24DAF" w:rsidRPr="00C67B20" w:rsidRDefault="00B24DAF" w:rsidP="00C67B20">
      <w:pPr>
        <w:tabs>
          <w:tab w:val="left" w:pos="1258"/>
        </w:tabs>
        <w:jc w:val="both"/>
        <w:rPr>
          <w:rFonts w:ascii="Times New Roman" w:hAnsi="Times New Roman" w:cs="Times New Roman"/>
          <w:sz w:val="28"/>
          <w:szCs w:val="28"/>
        </w:rPr>
      </w:pPr>
      <w:r w:rsidRPr="00C67B20">
        <w:rPr>
          <w:rFonts w:ascii="Times New Roman" w:eastAsia="TimesNewRomanPSMT" w:hAnsi="Times New Roman" w:cs="Times New Roman"/>
          <w:sz w:val="28"/>
          <w:szCs w:val="28"/>
        </w:rPr>
        <w:t>Информационное сопровождение мероприятий комплекса мер предусматривает освещение хода его реализации на сайте ОУ. Результаты промежуточного контроля выявляются через проведение самообследования ОУ, публичные доклады о результатах деятельности ОУ за учебный год. Результатом реализации ОП ООО станет повышение качества предоставления основного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и обучающихся.</w:t>
      </w:r>
    </w:p>
    <w:p w:rsidR="00B24DAF" w:rsidRPr="00B24DAF" w:rsidRDefault="00B24DAF" w:rsidP="00B24DAF">
      <w:pPr>
        <w:rPr>
          <w:rFonts w:ascii="Times New Roman" w:hAnsi="Times New Roman" w:cs="Times New Roman"/>
          <w:sz w:val="36"/>
          <w:szCs w:val="28"/>
        </w:rPr>
      </w:pPr>
    </w:p>
    <w:sectPr w:rsidR="00B24DAF" w:rsidRPr="00B24DAF" w:rsidSect="0097117E">
      <w:footerReference w:type="default" r:id="rId58"/>
      <w:pgSz w:w="11906" w:h="16838"/>
      <w:pgMar w:top="1134" w:right="851" w:bottom="1134" w:left="1701" w:header="709" w:footer="709" w:gutter="0"/>
      <w:pgNumType w:start="3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7ED" w:rsidRDefault="004147ED" w:rsidP="00C75998">
      <w:pPr>
        <w:spacing w:after="0" w:line="240" w:lineRule="auto"/>
      </w:pPr>
      <w:r>
        <w:separator/>
      </w:r>
    </w:p>
  </w:endnote>
  <w:endnote w:type="continuationSeparator" w:id="0">
    <w:p w:rsidR="004147ED" w:rsidRDefault="004147ED" w:rsidP="00C7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Math">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Bold">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Italic">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486"/>
      <w:docPartObj>
        <w:docPartGallery w:val="Page Numbers (Bottom of Page)"/>
        <w:docPartUnique/>
      </w:docPartObj>
    </w:sdtPr>
    <w:sdtEndPr/>
    <w:sdtContent>
      <w:p w:rsidR="004147ED" w:rsidRDefault="004147ED">
        <w:pPr>
          <w:pStyle w:val="af3"/>
          <w:jc w:val="right"/>
        </w:pPr>
        <w:r>
          <w:fldChar w:fldCharType="begin"/>
        </w:r>
        <w:r>
          <w:instrText xml:space="preserve"> PAGE   \* MERGEFORMAT </w:instrText>
        </w:r>
        <w:r>
          <w:fldChar w:fldCharType="separate"/>
        </w:r>
        <w:r w:rsidR="00246A04">
          <w:rPr>
            <w:noProof/>
          </w:rPr>
          <w:t>3</w:t>
        </w:r>
        <w:r>
          <w:rPr>
            <w:noProof/>
          </w:rPr>
          <w:fldChar w:fldCharType="end"/>
        </w:r>
      </w:p>
    </w:sdtContent>
  </w:sdt>
  <w:p w:rsidR="004147ED" w:rsidRDefault="004147E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491"/>
      <w:docPartObj>
        <w:docPartGallery w:val="Page Numbers (Bottom of Page)"/>
        <w:docPartUnique/>
      </w:docPartObj>
    </w:sdtPr>
    <w:sdtEndPr/>
    <w:sdtContent>
      <w:p w:rsidR="004147ED" w:rsidRDefault="004147ED">
        <w:pPr>
          <w:pStyle w:val="af3"/>
          <w:jc w:val="right"/>
        </w:pPr>
        <w:r>
          <w:fldChar w:fldCharType="begin"/>
        </w:r>
        <w:r>
          <w:instrText xml:space="preserve"> PAGE   \* MERGEFORMAT </w:instrText>
        </w:r>
        <w:r>
          <w:fldChar w:fldCharType="separate"/>
        </w:r>
        <w:r w:rsidR="00246A04">
          <w:rPr>
            <w:noProof/>
          </w:rPr>
          <w:t>419</w:t>
        </w:r>
        <w:r>
          <w:rPr>
            <w:noProof/>
          </w:rPr>
          <w:fldChar w:fldCharType="end"/>
        </w:r>
      </w:p>
    </w:sdtContent>
  </w:sdt>
  <w:p w:rsidR="004147ED" w:rsidRDefault="004147E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7ED" w:rsidRDefault="004147ED" w:rsidP="00C75998">
      <w:pPr>
        <w:spacing w:after="0" w:line="240" w:lineRule="auto"/>
      </w:pPr>
      <w:r>
        <w:separator/>
      </w:r>
    </w:p>
  </w:footnote>
  <w:footnote w:type="continuationSeparator" w:id="0">
    <w:p w:rsidR="004147ED" w:rsidRDefault="004147ED" w:rsidP="00C75998">
      <w:pPr>
        <w:spacing w:after="0" w:line="240" w:lineRule="auto"/>
      </w:pPr>
      <w:r>
        <w:continuationSeparator/>
      </w:r>
    </w:p>
  </w:footnote>
  <w:footnote w:id="1">
    <w:p w:rsidR="004147ED" w:rsidRPr="00275F4D" w:rsidRDefault="004147ED" w:rsidP="00C75998">
      <w:pPr>
        <w:spacing w:after="0" w:line="240" w:lineRule="auto"/>
        <w:jc w:val="both"/>
        <w:rPr>
          <w:rFonts w:ascii="Times New Roman" w:hAnsi="Times New Roman"/>
          <w:sz w:val="20"/>
          <w:szCs w:val="20"/>
        </w:rPr>
      </w:pPr>
      <w:r w:rsidRPr="00275F4D">
        <w:rPr>
          <w:rStyle w:val="a6"/>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4147ED" w:rsidRPr="00C7059D" w:rsidRDefault="004147ED" w:rsidP="00C75998">
      <w:pPr>
        <w:pStyle w:val="a7"/>
        <w:rPr>
          <w:sz w:val="22"/>
          <w:szCs w:val="22"/>
        </w:rPr>
      </w:pPr>
    </w:p>
  </w:footnote>
  <w:footnote w:id="2">
    <w:p w:rsidR="004147ED" w:rsidRDefault="004147ED" w:rsidP="009F0B84">
      <w:pPr>
        <w:pStyle w:val="a7"/>
      </w:pPr>
      <w:r>
        <w:rPr>
          <w:rStyle w:val="a6"/>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rsidR="004147ED" w:rsidRPr="001665A0" w:rsidRDefault="004147ED" w:rsidP="009F0B84">
      <w:pPr>
        <w:pStyle w:val="a7"/>
      </w:pPr>
      <w:r>
        <w:rPr>
          <w:rStyle w:val="a6"/>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rsidR="004147ED" w:rsidRDefault="004147ED" w:rsidP="009F0B84">
      <w:pPr>
        <w:pStyle w:val="a7"/>
      </w:pPr>
      <w:r>
        <w:rPr>
          <w:rStyle w:val="a6"/>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ED" w:rsidRDefault="004147ED" w:rsidP="00226727">
    <w:pPr>
      <w:pStyle w:val="af1"/>
      <w:jc w:val="center"/>
      <w:rPr>
        <w:rFonts w:ascii="Times New Roman" w:hAnsi="Times New Roman" w:cs="Times New Roman"/>
        <w:b/>
        <w:i/>
        <w:sz w:val="28"/>
      </w:rPr>
    </w:pPr>
    <w:r>
      <w:rPr>
        <w:rFonts w:ascii="Times New Roman" w:hAnsi="Times New Roman" w:cs="Times New Roman"/>
        <w:b/>
        <w:i/>
        <w:sz w:val="28"/>
      </w:rPr>
      <w:t>Образовательная программа основного общего образования</w:t>
    </w:r>
  </w:p>
  <w:p w:rsidR="004147ED" w:rsidRPr="009520F8" w:rsidRDefault="004147ED" w:rsidP="00226727">
    <w:pPr>
      <w:pStyle w:val="af1"/>
      <w:jc w:val="center"/>
      <w:rPr>
        <w:rFonts w:ascii="Times New Roman" w:hAnsi="Times New Roman" w:cs="Times New Roman"/>
        <w:b/>
        <w:i/>
        <w:sz w:val="28"/>
      </w:rPr>
    </w:pPr>
    <w:r w:rsidRPr="009520F8">
      <w:rPr>
        <w:rFonts w:ascii="Times New Roman" w:hAnsi="Times New Roman" w:cs="Times New Roman"/>
        <w:b/>
        <w:i/>
        <w:sz w:val="28"/>
      </w:rPr>
      <w:t>ЧОУ «Школа имени святителя Тихона Задонского»</w:t>
    </w:r>
  </w:p>
  <w:p w:rsidR="004147ED" w:rsidRPr="00226727" w:rsidRDefault="004147ED" w:rsidP="00226727">
    <w:pPr>
      <w:pStyle w:val="af1"/>
      <w:jc w:val="center"/>
      <w:rPr>
        <w:rFonts w:ascii="Times New Roman" w:hAnsi="Times New Roman" w:cs="Times New Roman"/>
        <w:b/>
        <w: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850"/>
    <w:multiLevelType w:val="hybridMultilevel"/>
    <w:tmpl w:val="F3F2366C"/>
    <w:lvl w:ilvl="0" w:tplc="0419000F">
      <w:start w:val="1"/>
      <w:numFmt w:val="decimal"/>
      <w:lvlText w:val="%1."/>
      <w:lvlJc w:val="left"/>
      <w:pPr>
        <w:ind w:left="3480" w:hanging="360"/>
      </w:pPr>
      <w:rPr>
        <w:rFonts w:cs="Times New Roman"/>
      </w:rPr>
    </w:lvl>
    <w:lvl w:ilvl="1" w:tplc="04190019" w:tentative="1">
      <w:start w:val="1"/>
      <w:numFmt w:val="lowerLetter"/>
      <w:lvlText w:val="%2."/>
      <w:lvlJc w:val="left"/>
      <w:pPr>
        <w:ind w:left="4200" w:hanging="360"/>
      </w:pPr>
      <w:rPr>
        <w:rFonts w:cs="Times New Roman"/>
      </w:rPr>
    </w:lvl>
    <w:lvl w:ilvl="2" w:tplc="0419001B" w:tentative="1">
      <w:start w:val="1"/>
      <w:numFmt w:val="lowerRoman"/>
      <w:lvlText w:val="%3."/>
      <w:lvlJc w:val="right"/>
      <w:pPr>
        <w:ind w:left="4920" w:hanging="180"/>
      </w:pPr>
      <w:rPr>
        <w:rFonts w:cs="Times New Roman"/>
      </w:rPr>
    </w:lvl>
    <w:lvl w:ilvl="3" w:tplc="0419000F" w:tentative="1">
      <w:start w:val="1"/>
      <w:numFmt w:val="decimal"/>
      <w:lvlText w:val="%4."/>
      <w:lvlJc w:val="left"/>
      <w:pPr>
        <w:ind w:left="5640" w:hanging="360"/>
      </w:pPr>
      <w:rPr>
        <w:rFonts w:cs="Times New Roman"/>
      </w:rPr>
    </w:lvl>
    <w:lvl w:ilvl="4" w:tplc="04190019" w:tentative="1">
      <w:start w:val="1"/>
      <w:numFmt w:val="lowerLetter"/>
      <w:lvlText w:val="%5."/>
      <w:lvlJc w:val="left"/>
      <w:pPr>
        <w:ind w:left="6360" w:hanging="360"/>
      </w:pPr>
      <w:rPr>
        <w:rFonts w:cs="Times New Roman"/>
      </w:rPr>
    </w:lvl>
    <w:lvl w:ilvl="5" w:tplc="0419001B" w:tentative="1">
      <w:start w:val="1"/>
      <w:numFmt w:val="lowerRoman"/>
      <w:lvlText w:val="%6."/>
      <w:lvlJc w:val="right"/>
      <w:pPr>
        <w:ind w:left="7080" w:hanging="180"/>
      </w:pPr>
      <w:rPr>
        <w:rFonts w:cs="Times New Roman"/>
      </w:rPr>
    </w:lvl>
    <w:lvl w:ilvl="6" w:tplc="0419000F" w:tentative="1">
      <w:start w:val="1"/>
      <w:numFmt w:val="decimal"/>
      <w:lvlText w:val="%7."/>
      <w:lvlJc w:val="left"/>
      <w:pPr>
        <w:ind w:left="7800" w:hanging="360"/>
      </w:pPr>
      <w:rPr>
        <w:rFonts w:cs="Times New Roman"/>
      </w:rPr>
    </w:lvl>
    <w:lvl w:ilvl="7" w:tplc="04190019" w:tentative="1">
      <w:start w:val="1"/>
      <w:numFmt w:val="lowerLetter"/>
      <w:lvlText w:val="%8."/>
      <w:lvlJc w:val="left"/>
      <w:pPr>
        <w:ind w:left="8520" w:hanging="360"/>
      </w:pPr>
      <w:rPr>
        <w:rFonts w:cs="Times New Roman"/>
      </w:rPr>
    </w:lvl>
    <w:lvl w:ilvl="8" w:tplc="0419001B" w:tentative="1">
      <w:start w:val="1"/>
      <w:numFmt w:val="lowerRoman"/>
      <w:lvlText w:val="%9."/>
      <w:lvlJc w:val="right"/>
      <w:pPr>
        <w:ind w:left="9240" w:hanging="180"/>
      </w:pPr>
      <w:rPr>
        <w:rFonts w:cs="Times New Roman"/>
      </w:rPr>
    </w:lvl>
  </w:abstractNum>
  <w:abstractNum w:abstractNumId="1">
    <w:nsid w:val="05AB1E54"/>
    <w:multiLevelType w:val="hybridMultilevel"/>
    <w:tmpl w:val="7D7C7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C5DC7"/>
    <w:multiLevelType w:val="hybridMultilevel"/>
    <w:tmpl w:val="B0B4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C0F10"/>
    <w:multiLevelType w:val="hybridMultilevel"/>
    <w:tmpl w:val="0016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52094"/>
    <w:multiLevelType w:val="hybridMultilevel"/>
    <w:tmpl w:val="F66C3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B1081"/>
    <w:multiLevelType w:val="hybridMultilevel"/>
    <w:tmpl w:val="B242F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845034"/>
    <w:multiLevelType w:val="hybridMultilevel"/>
    <w:tmpl w:val="22521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107B0"/>
    <w:multiLevelType w:val="hybridMultilevel"/>
    <w:tmpl w:val="1A56D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C24209"/>
    <w:multiLevelType w:val="hybridMultilevel"/>
    <w:tmpl w:val="24FE7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D111A8"/>
    <w:multiLevelType w:val="hybridMultilevel"/>
    <w:tmpl w:val="3316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EE6AD8"/>
    <w:multiLevelType w:val="hybridMultilevel"/>
    <w:tmpl w:val="37682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555189"/>
    <w:multiLevelType w:val="hybridMultilevel"/>
    <w:tmpl w:val="8DF69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934FC4"/>
    <w:multiLevelType w:val="hybridMultilevel"/>
    <w:tmpl w:val="1CF2EAFE"/>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C265E8F"/>
    <w:multiLevelType w:val="hybridMultilevel"/>
    <w:tmpl w:val="D9261056"/>
    <w:lvl w:ilvl="0" w:tplc="D0C6D73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B7109E"/>
    <w:multiLevelType w:val="hybridMultilevel"/>
    <w:tmpl w:val="4540FD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AE096A"/>
    <w:multiLevelType w:val="hybridMultilevel"/>
    <w:tmpl w:val="AEA0C5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2EF77458"/>
    <w:multiLevelType w:val="hybridMultilevel"/>
    <w:tmpl w:val="43F6AF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F510527"/>
    <w:multiLevelType w:val="hybridMultilevel"/>
    <w:tmpl w:val="ACEA1784"/>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937951"/>
    <w:multiLevelType w:val="hybridMultilevel"/>
    <w:tmpl w:val="BC1E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67695"/>
    <w:multiLevelType w:val="hybridMultilevel"/>
    <w:tmpl w:val="1D34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642D77"/>
    <w:multiLevelType w:val="hybridMultilevel"/>
    <w:tmpl w:val="F842AD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6B74C18"/>
    <w:multiLevelType w:val="hybridMultilevel"/>
    <w:tmpl w:val="12685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C13"/>
    <w:multiLevelType w:val="hybridMultilevel"/>
    <w:tmpl w:val="3C18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505FAD"/>
    <w:multiLevelType w:val="hybridMultilevel"/>
    <w:tmpl w:val="50B6C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3D4949B5"/>
    <w:multiLevelType w:val="hybridMultilevel"/>
    <w:tmpl w:val="D8E44B8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421730EB"/>
    <w:multiLevelType w:val="hybridMultilevel"/>
    <w:tmpl w:val="C5D8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D761E2"/>
    <w:multiLevelType w:val="hybridMultilevel"/>
    <w:tmpl w:val="B0124E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2105D1"/>
    <w:multiLevelType w:val="hybridMultilevel"/>
    <w:tmpl w:val="A7CE2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726740"/>
    <w:multiLevelType w:val="hybridMultilevel"/>
    <w:tmpl w:val="9A7644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C912BF6"/>
    <w:multiLevelType w:val="hybridMultilevel"/>
    <w:tmpl w:val="5DB695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4CCF6FFF"/>
    <w:multiLevelType w:val="hybridMultilevel"/>
    <w:tmpl w:val="B4BAF19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4E444CB8"/>
    <w:multiLevelType w:val="hybridMultilevel"/>
    <w:tmpl w:val="CCE0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DE7EEC"/>
    <w:multiLevelType w:val="hybridMultilevel"/>
    <w:tmpl w:val="F23EF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845F5B"/>
    <w:multiLevelType w:val="hybridMultilevel"/>
    <w:tmpl w:val="D158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A97165"/>
    <w:multiLevelType w:val="hybridMultilevel"/>
    <w:tmpl w:val="0226DEB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55DD3E19"/>
    <w:multiLevelType w:val="hybridMultilevel"/>
    <w:tmpl w:val="E6EA3F1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56DD206A"/>
    <w:multiLevelType w:val="hybridMultilevel"/>
    <w:tmpl w:val="741E0A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57064562"/>
    <w:multiLevelType w:val="hybridMultilevel"/>
    <w:tmpl w:val="F2EABA22"/>
    <w:lvl w:ilvl="0" w:tplc="04190001">
      <w:start w:val="1"/>
      <w:numFmt w:val="bullet"/>
      <w:lvlText w:val=""/>
      <w:lvlJc w:val="left"/>
      <w:pPr>
        <w:ind w:left="255" w:hanging="360"/>
      </w:pPr>
      <w:rPr>
        <w:rFonts w:ascii="Symbol" w:hAnsi="Symbol"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42">
    <w:nsid w:val="577B48E8"/>
    <w:multiLevelType w:val="hybridMultilevel"/>
    <w:tmpl w:val="72FC9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91300BE"/>
    <w:multiLevelType w:val="hybridMultilevel"/>
    <w:tmpl w:val="48B2381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4">
    <w:nsid w:val="5BCB536B"/>
    <w:multiLevelType w:val="hybridMultilevel"/>
    <w:tmpl w:val="D94C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181A5D"/>
    <w:multiLevelType w:val="hybridMultilevel"/>
    <w:tmpl w:val="32D4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EE6993"/>
    <w:multiLevelType w:val="hybridMultilevel"/>
    <w:tmpl w:val="05FA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C24134"/>
    <w:multiLevelType w:val="hybridMultilevel"/>
    <w:tmpl w:val="6BFCFE6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48">
    <w:nsid w:val="63876B23"/>
    <w:multiLevelType w:val="hybridMultilevel"/>
    <w:tmpl w:val="D1A64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DC4CB6"/>
    <w:multiLevelType w:val="hybridMultilevel"/>
    <w:tmpl w:val="3E025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DB6142"/>
    <w:multiLevelType w:val="hybridMultilevel"/>
    <w:tmpl w:val="EA3CBD5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1">
    <w:nsid w:val="653858E2"/>
    <w:multiLevelType w:val="hybridMultilevel"/>
    <w:tmpl w:val="6434A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60D60B7"/>
    <w:multiLevelType w:val="hybridMultilevel"/>
    <w:tmpl w:val="1FE86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6495468"/>
    <w:multiLevelType w:val="hybridMultilevel"/>
    <w:tmpl w:val="AFF49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71C7131"/>
    <w:multiLevelType w:val="hybridMultilevel"/>
    <w:tmpl w:val="88CC9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7DF15C9"/>
    <w:multiLevelType w:val="hybridMultilevel"/>
    <w:tmpl w:val="D876D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D844AC"/>
    <w:multiLevelType w:val="hybridMultilevel"/>
    <w:tmpl w:val="5CF0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656BE0"/>
    <w:multiLevelType w:val="hybridMultilevel"/>
    <w:tmpl w:val="7616C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F33B85"/>
    <w:multiLevelType w:val="hybridMultilevel"/>
    <w:tmpl w:val="39142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7"/>
  </w:num>
  <w:num w:numId="2">
    <w:abstractNumId w:val="61"/>
  </w:num>
  <w:num w:numId="3">
    <w:abstractNumId w:val="0"/>
  </w:num>
  <w:num w:numId="4">
    <w:abstractNumId w:val="5"/>
  </w:num>
  <w:num w:numId="5">
    <w:abstractNumId w:val="26"/>
  </w:num>
  <w:num w:numId="6">
    <w:abstractNumId w:val="62"/>
  </w:num>
  <w:num w:numId="7">
    <w:abstractNumId w:val="55"/>
  </w:num>
  <w:num w:numId="8">
    <w:abstractNumId w:val="35"/>
  </w:num>
  <w:num w:numId="9">
    <w:abstractNumId w:val="14"/>
  </w:num>
  <w:num w:numId="10">
    <w:abstractNumId w:val="57"/>
  </w:num>
  <w:num w:numId="11">
    <w:abstractNumId w:val="58"/>
  </w:num>
  <w:num w:numId="12">
    <w:abstractNumId w:val="20"/>
  </w:num>
  <w:num w:numId="13">
    <w:abstractNumId w:val="45"/>
  </w:num>
  <w:num w:numId="14">
    <w:abstractNumId w:val="34"/>
  </w:num>
  <w:num w:numId="15">
    <w:abstractNumId w:val="11"/>
  </w:num>
  <w:num w:numId="16">
    <w:abstractNumId w:val="21"/>
  </w:num>
  <w:num w:numId="17">
    <w:abstractNumId w:val="2"/>
  </w:num>
  <w:num w:numId="18">
    <w:abstractNumId w:val="48"/>
  </w:num>
  <w:num w:numId="19">
    <w:abstractNumId w:val="59"/>
  </w:num>
  <w:num w:numId="20">
    <w:abstractNumId w:val="12"/>
  </w:num>
  <w:num w:numId="21">
    <w:abstractNumId w:val="53"/>
  </w:num>
  <w:num w:numId="22">
    <w:abstractNumId w:val="4"/>
  </w:num>
  <w:num w:numId="23">
    <w:abstractNumId w:val="56"/>
  </w:num>
  <w:num w:numId="24">
    <w:abstractNumId w:val="1"/>
  </w:num>
  <w:num w:numId="25">
    <w:abstractNumId w:val="49"/>
  </w:num>
  <w:num w:numId="26">
    <w:abstractNumId w:val="10"/>
  </w:num>
  <w:num w:numId="27">
    <w:abstractNumId w:val="52"/>
  </w:num>
  <w:num w:numId="28">
    <w:abstractNumId w:val="23"/>
  </w:num>
  <w:num w:numId="29">
    <w:abstractNumId w:val="25"/>
  </w:num>
  <w:num w:numId="30">
    <w:abstractNumId w:val="24"/>
  </w:num>
  <w:num w:numId="31">
    <w:abstractNumId w:val="54"/>
  </w:num>
  <w:num w:numId="32">
    <w:abstractNumId w:val="28"/>
  </w:num>
  <w:num w:numId="33">
    <w:abstractNumId w:val="46"/>
  </w:num>
  <w:num w:numId="34">
    <w:abstractNumId w:val="9"/>
  </w:num>
  <w:num w:numId="35">
    <w:abstractNumId w:val="60"/>
  </w:num>
  <w:num w:numId="36">
    <w:abstractNumId w:val="36"/>
  </w:num>
  <w:num w:numId="37">
    <w:abstractNumId w:val="3"/>
  </w:num>
  <w:num w:numId="38">
    <w:abstractNumId w:val="37"/>
  </w:num>
  <w:num w:numId="39">
    <w:abstractNumId w:val="44"/>
  </w:num>
  <w:num w:numId="40">
    <w:abstractNumId w:val="6"/>
  </w:num>
  <w:num w:numId="41">
    <w:abstractNumId w:val="30"/>
  </w:num>
  <w:num w:numId="42">
    <w:abstractNumId w:val="31"/>
  </w:num>
  <w:num w:numId="43">
    <w:abstractNumId w:val="51"/>
  </w:num>
  <w:num w:numId="44">
    <w:abstractNumId w:val="29"/>
  </w:num>
  <w:num w:numId="45">
    <w:abstractNumId w:val="22"/>
  </w:num>
  <w:num w:numId="46">
    <w:abstractNumId w:val="18"/>
  </w:num>
  <w:num w:numId="47">
    <w:abstractNumId w:val="42"/>
  </w:num>
  <w:num w:numId="48">
    <w:abstractNumId w:val="16"/>
  </w:num>
  <w:num w:numId="49">
    <w:abstractNumId w:val="15"/>
  </w:num>
  <w:num w:numId="50">
    <w:abstractNumId w:val="19"/>
  </w:num>
  <w:num w:numId="51">
    <w:abstractNumId w:val="13"/>
  </w:num>
  <w:num w:numId="52">
    <w:abstractNumId w:val="8"/>
  </w:num>
  <w:num w:numId="53">
    <w:abstractNumId w:val="47"/>
  </w:num>
  <w:num w:numId="54">
    <w:abstractNumId w:val="50"/>
  </w:num>
  <w:num w:numId="55">
    <w:abstractNumId w:val="41"/>
  </w:num>
  <w:num w:numId="56">
    <w:abstractNumId w:val="32"/>
  </w:num>
  <w:num w:numId="57">
    <w:abstractNumId w:val="33"/>
  </w:num>
  <w:num w:numId="58">
    <w:abstractNumId w:val="39"/>
  </w:num>
  <w:num w:numId="59">
    <w:abstractNumId w:val="17"/>
  </w:num>
  <w:num w:numId="60">
    <w:abstractNumId w:val="38"/>
  </w:num>
  <w:num w:numId="61">
    <w:abstractNumId w:val="43"/>
  </w:num>
  <w:num w:numId="62">
    <w:abstractNumId w:val="27"/>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E6F15"/>
    <w:rsid w:val="000A0878"/>
    <w:rsid w:val="000D2750"/>
    <w:rsid w:val="000D6EB0"/>
    <w:rsid w:val="000E0BD9"/>
    <w:rsid w:val="00114C34"/>
    <w:rsid w:val="00116549"/>
    <w:rsid w:val="0015503B"/>
    <w:rsid w:val="00157D92"/>
    <w:rsid w:val="002079AF"/>
    <w:rsid w:val="002172A8"/>
    <w:rsid w:val="00226727"/>
    <w:rsid w:val="0023053C"/>
    <w:rsid w:val="00235239"/>
    <w:rsid w:val="00246A04"/>
    <w:rsid w:val="00257475"/>
    <w:rsid w:val="002B304F"/>
    <w:rsid w:val="002F60FD"/>
    <w:rsid w:val="00301E1F"/>
    <w:rsid w:val="00317D6F"/>
    <w:rsid w:val="003321B1"/>
    <w:rsid w:val="003B2F89"/>
    <w:rsid w:val="003B7061"/>
    <w:rsid w:val="003E6F15"/>
    <w:rsid w:val="003F6538"/>
    <w:rsid w:val="00405F6F"/>
    <w:rsid w:val="004147ED"/>
    <w:rsid w:val="00421886"/>
    <w:rsid w:val="00437989"/>
    <w:rsid w:val="00463659"/>
    <w:rsid w:val="004A1325"/>
    <w:rsid w:val="004A4DC1"/>
    <w:rsid w:val="004C755D"/>
    <w:rsid w:val="00577369"/>
    <w:rsid w:val="00591FB8"/>
    <w:rsid w:val="005A48C1"/>
    <w:rsid w:val="005F6347"/>
    <w:rsid w:val="0063614B"/>
    <w:rsid w:val="006406B9"/>
    <w:rsid w:val="006717E8"/>
    <w:rsid w:val="006B7992"/>
    <w:rsid w:val="00724630"/>
    <w:rsid w:val="00754EA0"/>
    <w:rsid w:val="0078236C"/>
    <w:rsid w:val="007B535D"/>
    <w:rsid w:val="007B5FC7"/>
    <w:rsid w:val="007F1EA2"/>
    <w:rsid w:val="008406D7"/>
    <w:rsid w:val="008449C5"/>
    <w:rsid w:val="008471AE"/>
    <w:rsid w:val="00855BB2"/>
    <w:rsid w:val="00865043"/>
    <w:rsid w:val="00932B24"/>
    <w:rsid w:val="00952664"/>
    <w:rsid w:val="009527A3"/>
    <w:rsid w:val="00955904"/>
    <w:rsid w:val="0097117E"/>
    <w:rsid w:val="009C3659"/>
    <w:rsid w:val="009F0B84"/>
    <w:rsid w:val="009F577A"/>
    <w:rsid w:val="00A30949"/>
    <w:rsid w:val="00AC2468"/>
    <w:rsid w:val="00AC5723"/>
    <w:rsid w:val="00AD0000"/>
    <w:rsid w:val="00AE7429"/>
    <w:rsid w:val="00AF43AB"/>
    <w:rsid w:val="00B0184D"/>
    <w:rsid w:val="00B173B8"/>
    <w:rsid w:val="00B24DAF"/>
    <w:rsid w:val="00B553C0"/>
    <w:rsid w:val="00B60CB1"/>
    <w:rsid w:val="00B74B7B"/>
    <w:rsid w:val="00B76899"/>
    <w:rsid w:val="00BD192A"/>
    <w:rsid w:val="00BD4FA7"/>
    <w:rsid w:val="00BF52ED"/>
    <w:rsid w:val="00C57052"/>
    <w:rsid w:val="00C67B20"/>
    <w:rsid w:val="00C75998"/>
    <w:rsid w:val="00C86042"/>
    <w:rsid w:val="00C96193"/>
    <w:rsid w:val="00CA1DC3"/>
    <w:rsid w:val="00CE5A0E"/>
    <w:rsid w:val="00D32CDB"/>
    <w:rsid w:val="00D61AFC"/>
    <w:rsid w:val="00D63FFA"/>
    <w:rsid w:val="00E02EEE"/>
    <w:rsid w:val="00E12625"/>
    <w:rsid w:val="00E24B8D"/>
    <w:rsid w:val="00E950D7"/>
    <w:rsid w:val="00EA70A0"/>
    <w:rsid w:val="00EB23B5"/>
    <w:rsid w:val="00EF1672"/>
    <w:rsid w:val="00EF24DB"/>
    <w:rsid w:val="00F0549B"/>
    <w:rsid w:val="00F3083D"/>
    <w:rsid w:val="00F44CBB"/>
    <w:rsid w:val="00F836DF"/>
    <w:rsid w:val="00F91F9C"/>
    <w:rsid w:val="00F92DBC"/>
    <w:rsid w:val="00FA6A1B"/>
    <w:rsid w:val="00FD0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6038A58-761F-42A4-9D3B-4601AFB6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C1"/>
  </w:style>
  <w:style w:type="paragraph" w:styleId="1">
    <w:name w:val="heading 1"/>
    <w:basedOn w:val="a"/>
    <w:next w:val="a"/>
    <w:link w:val="10"/>
    <w:uiPriority w:val="9"/>
    <w:qFormat/>
    <w:rsid w:val="007823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75998"/>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C75998"/>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uiPriority w:val="9"/>
    <w:semiHidden/>
    <w:unhideWhenUsed/>
    <w:qFormat/>
    <w:rsid w:val="00932B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5998"/>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C75998"/>
    <w:rPr>
      <w:rFonts w:ascii="Times New Roman" w:eastAsia="Times New Roman" w:hAnsi="Times New Roman" w:cs="Times New Roman"/>
      <w:b/>
      <w:bCs/>
      <w:sz w:val="28"/>
      <w:szCs w:val="27"/>
      <w:lang w:eastAsia="ru-RU"/>
    </w:rPr>
  </w:style>
  <w:style w:type="paragraph" w:styleId="a3">
    <w:name w:val="Normal (Web)"/>
    <w:basedOn w:val="a"/>
    <w:uiPriority w:val="99"/>
    <w:unhideWhenUsed/>
    <w:rsid w:val="00C75998"/>
    <w:pPr>
      <w:spacing w:before="100" w:beforeAutospacing="1" w:after="100" w:afterAutospacing="1" w:line="240" w:lineRule="auto"/>
    </w:pPr>
    <w:rPr>
      <w:rFonts w:ascii="Calibri" w:eastAsia="Times New Roman" w:hAnsi="Calibri" w:cs="Times New Roman"/>
      <w:sz w:val="24"/>
      <w:szCs w:val="24"/>
      <w:lang w:eastAsia="ru-RU"/>
    </w:rPr>
  </w:style>
  <w:style w:type="paragraph" w:styleId="a4">
    <w:name w:val="List Paragraph"/>
    <w:basedOn w:val="a"/>
    <w:link w:val="a5"/>
    <w:uiPriority w:val="34"/>
    <w:qFormat/>
    <w:rsid w:val="00C75998"/>
    <w:pPr>
      <w:spacing w:after="0" w:line="240" w:lineRule="auto"/>
      <w:ind w:left="720"/>
      <w:contextualSpacing/>
    </w:pPr>
    <w:rPr>
      <w:rFonts w:ascii="Calibri" w:eastAsia="Calibri" w:hAnsi="Calibri" w:cs="Times New Roman"/>
      <w:sz w:val="24"/>
      <w:szCs w:val="24"/>
      <w:lang w:eastAsia="ru-RU"/>
    </w:rPr>
  </w:style>
  <w:style w:type="character" w:styleId="a6">
    <w:name w:val="footnote reference"/>
    <w:uiPriority w:val="99"/>
    <w:rsid w:val="00C75998"/>
    <w:rPr>
      <w:vertAlign w:val="superscript"/>
    </w:rPr>
  </w:style>
  <w:style w:type="paragraph" w:styleId="a7">
    <w:name w:val="footnote text"/>
    <w:aliases w:val="Знак6,F1"/>
    <w:basedOn w:val="a"/>
    <w:link w:val="a8"/>
    <w:uiPriority w:val="99"/>
    <w:rsid w:val="00C7599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0"/>
    <w:link w:val="a7"/>
    <w:uiPriority w:val="99"/>
    <w:rsid w:val="00C75998"/>
    <w:rPr>
      <w:rFonts w:ascii="Times New Roman" w:eastAsia="Times New Roman" w:hAnsi="Times New Roman" w:cs="Times New Roman"/>
      <w:sz w:val="20"/>
      <w:szCs w:val="20"/>
      <w:lang w:eastAsia="ru-RU"/>
    </w:rPr>
  </w:style>
  <w:style w:type="paragraph" w:styleId="31">
    <w:name w:val="Body Text Indent 3"/>
    <w:basedOn w:val="a"/>
    <w:link w:val="32"/>
    <w:uiPriority w:val="99"/>
    <w:rsid w:val="00C75998"/>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rsid w:val="00C75998"/>
    <w:rPr>
      <w:rFonts w:ascii="Calibri" w:eastAsia="Times New Roman" w:hAnsi="Calibri" w:cs="Times New Roman"/>
      <w:sz w:val="16"/>
      <w:szCs w:val="16"/>
      <w:lang w:eastAsia="ru-RU"/>
    </w:rPr>
  </w:style>
  <w:style w:type="paragraph" w:styleId="21">
    <w:name w:val="Body Text Indent 2"/>
    <w:basedOn w:val="a"/>
    <w:link w:val="22"/>
    <w:uiPriority w:val="99"/>
    <w:rsid w:val="00C75998"/>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C75998"/>
    <w:rPr>
      <w:rFonts w:ascii="Times New Roman" w:eastAsia="Times New Roman" w:hAnsi="Times New Roman" w:cs="Times New Roman"/>
      <w:sz w:val="28"/>
      <w:szCs w:val="20"/>
      <w:lang w:eastAsia="ru-RU"/>
    </w:rPr>
  </w:style>
  <w:style w:type="character" w:customStyle="1" w:styleId="a5">
    <w:name w:val="Абзац списка Знак"/>
    <w:link w:val="a4"/>
    <w:uiPriority w:val="99"/>
    <w:locked/>
    <w:rsid w:val="00C75998"/>
    <w:rPr>
      <w:rFonts w:ascii="Calibri" w:eastAsia="Calibri" w:hAnsi="Calibri" w:cs="Times New Roman"/>
      <w:sz w:val="24"/>
      <w:szCs w:val="24"/>
      <w:lang w:eastAsia="ru-RU"/>
    </w:rPr>
  </w:style>
  <w:style w:type="paragraph" w:customStyle="1" w:styleId="western">
    <w:name w:val="western"/>
    <w:basedOn w:val="a"/>
    <w:rsid w:val="00C7599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C7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C75998"/>
    <w:rPr>
      <w:rFonts w:ascii="Courier New" w:eastAsia="Times New Roman" w:hAnsi="Courier New" w:cs="Times New Roman"/>
      <w:sz w:val="20"/>
      <w:szCs w:val="20"/>
      <w:lang w:eastAsia="ru-RU"/>
    </w:rPr>
  </w:style>
  <w:style w:type="character" w:customStyle="1" w:styleId="5yl5">
    <w:name w:val="_5yl5"/>
    <w:basedOn w:val="a0"/>
    <w:rsid w:val="00C75998"/>
  </w:style>
  <w:style w:type="character" w:customStyle="1" w:styleId="poemyear">
    <w:name w:val="poemyear"/>
    <w:basedOn w:val="a0"/>
    <w:rsid w:val="00C75998"/>
  </w:style>
  <w:style w:type="character" w:customStyle="1" w:styleId="st">
    <w:name w:val="st"/>
    <w:basedOn w:val="a0"/>
    <w:rsid w:val="00C75998"/>
  </w:style>
  <w:style w:type="character" w:customStyle="1" w:styleId="line">
    <w:name w:val="line"/>
    <w:basedOn w:val="a0"/>
    <w:rsid w:val="00C75998"/>
  </w:style>
  <w:style w:type="character" w:customStyle="1" w:styleId="40">
    <w:name w:val="Заголовок 4 Знак"/>
    <w:basedOn w:val="a0"/>
    <w:link w:val="4"/>
    <w:uiPriority w:val="9"/>
    <w:semiHidden/>
    <w:rsid w:val="00932B24"/>
    <w:rPr>
      <w:rFonts w:asciiTheme="majorHAnsi" w:eastAsiaTheme="majorEastAsia" w:hAnsiTheme="majorHAnsi" w:cstheme="majorBidi"/>
      <w:b/>
      <w:bCs/>
      <w:i/>
      <w:iCs/>
      <w:color w:val="4F81BD" w:themeColor="accent1"/>
    </w:rPr>
  </w:style>
  <w:style w:type="paragraph" w:styleId="a9">
    <w:name w:val="annotation text"/>
    <w:basedOn w:val="a"/>
    <w:link w:val="aa"/>
    <w:uiPriority w:val="99"/>
    <w:semiHidden/>
    <w:rsid w:val="00932B24"/>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932B24"/>
    <w:rPr>
      <w:rFonts w:ascii="Times New Roman" w:eastAsia="Times New Roman" w:hAnsi="Times New Roman" w:cs="Times New Roman"/>
      <w:sz w:val="20"/>
      <w:szCs w:val="20"/>
      <w:lang w:eastAsia="ru-RU"/>
    </w:rPr>
  </w:style>
  <w:style w:type="paragraph" w:styleId="ab">
    <w:name w:val="Subtitle"/>
    <w:basedOn w:val="a"/>
    <w:next w:val="a"/>
    <w:link w:val="ac"/>
    <w:qFormat/>
    <w:rsid w:val="00932B2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basedOn w:val="a0"/>
    <w:link w:val="ab"/>
    <w:rsid w:val="00932B24"/>
    <w:rPr>
      <w:rFonts w:ascii="Cambria" w:eastAsia="Times New Roman" w:hAnsi="Cambria" w:cs="Times New Roman"/>
      <w:i/>
      <w:iCs/>
      <w:color w:val="4F81BD"/>
      <w:spacing w:val="15"/>
      <w:sz w:val="24"/>
      <w:szCs w:val="24"/>
    </w:rPr>
  </w:style>
  <w:style w:type="paragraph" w:styleId="ad">
    <w:name w:val="Balloon Text"/>
    <w:basedOn w:val="a"/>
    <w:link w:val="ae"/>
    <w:uiPriority w:val="99"/>
    <w:semiHidden/>
    <w:unhideWhenUsed/>
    <w:rsid w:val="00932B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32B24"/>
    <w:rPr>
      <w:rFonts w:ascii="Tahoma" w:hAnsi="Tahoma" w:cs="Tahoma"/>
      <w:sz w:val="16"/>
      <w:szCs w:val="16"/>
    </w:rPr>
  </w:style>
  <w:style w:type="paragraph" w:customStyle="1" w:styleId="-11">
    <w:name w:val="Цветной список - Акцент 11"/>
    <w:basedOn w:val="a"/>
    <w:qFormat/>
    <w:rsid w:val="009F0B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
    <w:name w:val="А_основной"/>
    <w:basedOn w:val="a"/>
    <w:link w:val="af0"/>
    <w:uiPriority w:val="99"/>
    <w:qFormat/>
    <w:rsid w:val="009F0B84"/>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link w:val="af"/>
    <w:uiPriority w:val="99"/>
    <w:rsid w:val="009F0B84"/>
    <w:rPr>
      <w:rFonts w:ascii="Times New Roman" w:eastAsia="Calibri" w:hAnsi="Times New Roman" w:cs="Times New Roman"/>
      <w:sz w:val="28"/>
      <w:szCs w:val="28"/>
    </w:rPr>
  </w:style>
  <w:style w:type="paragraph" w:styleId="af1">
    <w:name w:val="header"/>
    <w:basedOn w:val="a"/>
    <w:link w:val="af2"/>
    <w:uiPriority w:val="99"/>
    <w:unhideWhenUsed/>
    <w:rsid w:val="009F0B8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F0B84"/>
  </w:style>
  <w:style w:type="paragraph" w:styleId="af3">
    <w:name w:val="footer"/>
    <w:basedOn w:val="a"/>
    <w:link w:val="af4"/>
    <w:uiPriority w:val="99"/>
    <w:unhideWhenUsed/>
    <w:rsid w:val="009F0B8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F0B84"/>
  </w:style>
  <w:style w:type="table" w:styleId="af5">
    <w:name w:val="Table Grid"/>
    <w:basedOn w:val="a1"/>
    <w:uiPriority w:val="59"/>
    <w:rsid w:val="00E24B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line number"/>
    <w:basedOn w:val="a0"/>
    <w:uiPriority w:val="99"/>
    <w:semiHidden/>
    <w:unhideWhenUsed/>
    <w:rsid w:val="00B76899"/>
  </w:style>
  <w:style w:type="character" w:customStyle="1" w:styleId="10">
    <w:name w:val="Заголовок 1 Знак"/>
    <w:basedOn w:val="a0"/>
    <w:link w:val="1"/>
    <w:uiPriority w:val="9"/>
    <w:rsid w:val="0078236C"/>
    <w:rPr>
      <w:rFonts w:asciiTheme="majorHAnsi" w:eastAsiaTheme="majorEastAsia" w:hAnsiTheme="majorHAnsi" w:cstheme="majorBidi"/>
      <w:color w:val="365F91" w:themeColor="accent1" w:themeShade="BF"/>
      <w:sz w:val="32"/>
      <w:szCs w:val="32"/>
    </w:rPr>
  </w:style>
  <w:style w:type="paragraph" w:styleId="af7">
    <w:name w:val="Body Text"/>
    <w:basedOn w:val="a"/>
    <w:link w:val="af8"/>
    <w:uiPriority w:val="99"/>
    <w:unhideWhenUsed/>
    <w:rsid w:val="0078236C"/>
    <w:pPr>
      <w:spacing w:after="120"/>
    </w:pPr>
  </w:style>
  <w:style w:type="character" w:customStyle="1" w:styleId="af8">
    <w:name w:val="Основной текст Знак"/>
    <w:basedOn w:val="a0"/>
    <w:link w:val="af7"/>
    <w:uiPriority w:val="99"/>
    <w:rsid w:val="0078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253637">
      <w:bodyDiv w:val="1"/>
      <w:marLeft w:val="0"/>
      <w:marRight w:val="0"/>
      <w:marTop w:val="0"/>
      <w:marBottom w:val="0"/>
      <w:divBdr>
        <w:top w:val="none" w:sz="0" w:space="0" w:color="auto"/>
        <w:left w:val="none" w:sz="0" w:space="0" w:color="auto"/>
        <w:bottom w:val="none" w:sz="0" w:space="0" w:color="auto"/>
        <w:right w:val="none" w:sz="0" w:space="0" w:color="auto"/>
      </w:divBdr>
    </w:div>
    <w:div w:id="18049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png"/><Relationship Id="rId21" Type="http://schemas.openxmlformats.org/officeDocument/2006/relationships/image" Target="media/image8.png"/><Relationship Id="rId34" Type="http://schemas.openxmlformats.org/officeDocument/2006/relationships/oleObject" Target="embeddings/oleObject12.bin"/><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png"/><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image" Target="media/image23.png"/><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image" Target="media/image17.png"/><Relationship Id="rId46" Type="http://schemas.openxmlformats.org/officeDocument/2006/relationships/image" Target="media/image22.wmf"/><Relationship Id="rId59"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B587-9ECB-4F54-9B6A-62B9820F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419</Pages>
  <Words>137163</Words>
  <Characters>781830</Characters>
  <Application>Microsoft Office Word</Application>
  <DocSecurity>0</DocSecurity>
  <Lines>6515</Lines>
  <Paragraphs>1834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2017-09-09T15:40:00Z</cp:lastPrinted>
  <dcterms:created xsi:type="dcterms:W3CDTF">2017-08-27T07:40:00Z</dcterms:created>
  <dcterms:modified xsi:type="dcterms:W3CDTF">2018-09-17T15:09:00Z</dcterms:modified>
</cp:coreProperties>
</file>