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D" w:rsidRDefault="00C03582" w:rsidP="00AE3CBE">
      <w:pPr>
        <w:ind w:firstLine="709"/>
        <w:jc w:val="center"/>
        <w:rPr>
          <w:b/>
        </w:rPr>
      </w:pPr>
      <w:r>
        <w:rPr>
          <w:b/>
        </w:rPr>
        <w:t>МИХАЙЛОВСКОЕ-ПРИВОЛЖСК-ПЛЁС</w:t>
      </w:r>
    </w:p>
    <w:p w:rsidR="00C03582" w:rsidRPr="003F2F5E" w:rsidRDefault="00C03582" w:rsidP="00C03582">
      <w:pPr>
        <w:ind w:firstLine="709"/>
        <w:jc w:val="right"/>
      </w:pPr>
      <w:r w:rsidRPr="003F2F5E">
        <w:t>27.09.2015</w:t>
      </w:r>
    </w:p>
    <w:p w:rsidR="00C03582" w:rsidRPr="003F2F5E" w:rsidRDefault="00C03582" w:rsidP="00C03582">
      <w:pPr>
        <w:ind w:firstLine="709"/>
        <w:jc w:val="right"/>
        <w:rPr>
          <w:b/>
        </w:rPr>
      </w:pPr>
    </w:p>
    <w:p w:rsidR="00EB0D7C" w:rsidRPr="003F2F5E" w:rsidRDefault="00B97CA3" w:rsidP="00D60E3D">
      <w:pPr>
        <w:ind w:firstLine="709"/>
        <w:jc w:val="both"/>
      </w:pPr>
      <w:r w:rsidRPr="003F2F5E">
        <w:t xml:space="preserve">По </w:t>
      </w:r>
      <w:r w:rsidR="00EB0D7C" w:rsidRPr="003F2F5E">
        <w:t xml:space="preserve">благому </w:t>
      </w:r>
      <w:r w:rsidRPr="003F2F5E">
        <w:t>промыслу  Божию ученик</w:t>
      </w:r>
      <w:r w:rsidR="00B46386" w:rsidRPr="003F2F5E">
        <w:t xml:space="preserve">и </w:t>
      </w:r>
      <w:r w:rsidRPr="003F2F5E">
        <w:t>и преподавател</w:t>
      </w:r>
      <w:r w:rsidR="00B46386" w:rsidRPr="003F2F5E">
        <w:t>и</w:t>
      </w:r>
      <w:r w:rsidRPr="003F2F5E">
        <w:t xml:space="preserve"> </w:t>
      </w:r>
      <w:r w:rsidR="00EB0D7C" w:rsidRPr="003F2F5E">
        <w:t xml:space="preserve">православной школы имени </w:t>
      </w:r>
      <w:proofErr w:type="spellStart"/>
      <w:r w:rsidR="00EB0D7C" w:rsidRPr="003F2F5E">
        <w:t>свт</w:t>
      </w:r>
      <w:proofErr w:type="gramStart"/>
      <w:r w:rsidR="00EB0D7C" w:rsidRPr="003F2F5E">
        <w:t>.Т</w:t>
      </w:r>
      <w:proofErr w:type="gramEnd"/>
      <w:r w:rsidR="00EB0D7C" w:rsidRPr="003F2F5E">
        <w:t>ихона</w:t>
      </w:r>
      <w:proofErr w:type="spellEnd"/>
      <w:r w:rsidR="00EB0D7C" w:rsidRPr="003F2F5E">
        <w:t xml:space="preserve"> Задонского сподобились побывать на святых приволжских местах в разгар красивейшей золотой осени. Нам предстояло побывать в нескольких поселках и городах.</w:t>
      </w:r>
    </w:p>
    <w:p w:rsidR="00E16B3B" w:rsidRPr="003F2F5E" w:rsidRDefault="00EB0D7C" w:rsidP="00E16B3B">
      <w:pPr>
        <w:ind w:firstLine="709"/>
        <w:jc w:val="both"/>
      </w:pPr>
      <w:r w:rsidRPr="003F2F5E">
        <w:t xml:space="preserve">В субботу </w:t>
      </w:r>
      <w:r w:rsidR="00B76309" w:rsidRPr="003F2F5E">
        <w:t>26 сентября в 8 часов утра</w:t>
      </w:r>
      <w:r w:rsidRPr="003F2F5E">
        <w:t xml:space="preserve"> мы отправились в путь</w:t>
      </w:r>
      <w:r w:rsidR="00B76309" w:rsidRPr="003F2F5E">
        <w:t>.</w:t>
      </w:r>
      <w:r w:rsidRPr="003F2F5E">
        <w:t xml:space="preserve"> С нами ехали директор школы Татьяна Владимировна, духовник школы о. Иоанн Чайкин и завуч Ирина Валерьевна. По дороге, как у нас заведено, мы пели любимые песни: «Катюша», «Конь», «</w:t>
      </w:r>
      <w:proofErr w:type="spellStart"/>
      <w:r w:rsidRPr="003F2F5E">
        <w:t>Бременские</w:t>
      </w:r>
      <w:proofErr w:type="spellEnd"/>
      <w:r w:rsidRPr="003F2F5E">
        <w:t xml:space="preserve"> музыканты», «День Победы» и другие.</w:t>
      </w:r>
      <w:r w:rsidR="00B76309" w:rsidRPr="003F2F5E">
        <w:t xml:space="preserve">  </w:t>
      </w:r>
      <w:r w:rsidRPr="003F2F5E">
        <w:t>Так незаметно добрались до первой остановки в селе Михайловском. Здесь подвизался преподобный Леонтий (</w:t>
      </w:r>
      <w:proofErr w:type="spellStart"/>
      <w:r w:rsidRPr="003F2F5E">
        <w:t>Стасевич</w:t>
      </w:r>
      <w:proofErr w:type="spellEnd"/>
      <w:r w:rsidRPr="003F2F5E">
        <w:t xml:space="preserve">), к чудотворным мощам которого мы приложились в храме Архистратига Михаила. В это время в храме совершалось крещение сразу нескольких младенцев, и мы от души порадовались за то, что православных христиан становится всё больше. Слава Богу! </w:t>
      </w:r>
      <w:r w:rsidR="0046125D" w:rsidRPr="003F2F5E">
        <w:t xml:space="preserve">Мы прочитали молитву </w:t>
      </w:r>
      <w:proofErr w:type="spellStart"/>
      <w:r w:rsidR="0046125D" w:rsidRPr="003F2F5E">
        <w:t>прп</w:t>
      </w:r>
      <w:proofErr w:type="spellEnd"/>
      <w:r w:rsidR="0046125D" w:rsidRPr="003F2F5E">
        <w:t>. Леонтию и</w:t>
      </w:r>
      <w:r w:rsidRPr="003F2F5E">
        <w:t xml:space="preserve"> - на святой источник. </w:t>
      </w:r>
      <w:r w:rsidR="0046125D" w:rsidRPr="003F2F5E">
        <w:t>Здесь никто не</w:t>
      </w:r>
      <w:r w:rsidRPr="003F2F5E">
        <w:t xml:space="preserve"> окунался, но Татьяна Владимировна умыла всех паломников целебной водой. </w:t>
      </w:r>
    </w:p>
    <w:p w:rsidR="00E16B3B" w:rsidRPr="003F2F5E" w:rsidRDefault="00E16B3B" w:rsidP="00A94193">
      <w:pPr>
        <w:ind w:firstLine="709"/>
        <w:jc w:val="both"/>
      </w:pPr>
      <w:r w:rsidRPr="003F2F5E">
        <w:t>Следующая остановка состоялась в маленьком городке Приволжск, в Свято-Никольском женском монастыре. Здесь мы пропели тропарь, кондак и величание Тихвинской иконе Божией Матери, а наш батюшка прочитал молитву, после которой мы под</w:t>
      </w:r>
      <w:r w:rsidR="00A94193" w:rsidRPr="003F2F5E">
        <w:t>ошли</w:t>
      </w:r>
      <w:r w:rsidRPr="003F2F5E">
        <w:t xml:space="preserve"> к чудотворному образу – каждый со своей просьбой.</w:t>
      </w:r>
      <w:r w:rsidR="00A94193" w:rsidRPr="003F2F5E">
        <w:t xml:space="preserve"> </w:t>
      </w:r>
      <w:r w:rsidRPr="003F2F5E">
        <w:t xml:space="preserve">В этом монастыре </w:t>
      </w:r>
      <w:r w:rsidR="00A94193" w:rsidRPr="003F2F5E">
        <w:t xml:space="preserve">также </w:t>
      </w:r>
      <w:r w:rsidRPr="003F2F5E">
        <w:t xml:space="preserve">находятся частицы мощей </w:t>
      </w:r>
      <w:proofErr w:type="spellStart"/>
      <w:r w:rsidRPr="003F2F5E">
        <w:t>прп</w:t>
      </w:r>
      <w:proofErr w:type="spellEnd"/>
      <w:r w:rsidRPr="003F2F5E">
        <w:t xml:space="preserve">. </w:t>
      </w:r>
      <w:proofErr w:type="spellStart"/>
      <w:r w:rsidRPr="003F2F5E">
        <w:t>Макария</w:t>
      </w:r>
      <w:proofErr w:type="spellEnd"/>
      <w:r w:rsidRPr="003F2F5E">
        <w:t xml:space="preserve"> </w:t>
      </w:r>
      <w:proofErr w:type="spellStart"/>
      <w:r w:rsidRPr="003F2F5E">
        <w:t>Унженского</w:t>
      </w:r>
      <w:proofErr w:type="spellEnd"/>
      <w:r w:rsidRPr="003F2F5E">
        <w:t xml:space="preserve">, </w:t>
      </w:r>
      <w:proofErr w:type="spellStart"/>
      <w:r w:rsidRPr="003F2F5E">
        <w:t>свт</w:t>
      </w:r>
      <w:proofErr w:type="spellEnd"/>
      <w:r w:rsidRPr="003F2F5E">
        <w:t xml:space="preserve">. Спиридона </w:t>
      </w:r>
      <w:proofErr w:type="spellStart"/>
      <w:r w:rsidRPr="003F2F5E">
        <w:t>Тримифунтского</w:t>
      </w:r>
      <w:proofErr w:type="spellEnd"/>
      <w:r w:rsidRPr="003F2F5E">
        <w:t xml:space="preserve">, </w:t>
      </w:r>
      <w:proofErr w:type="spellStart"/>
      <w:r w:rsidRPr="003F2F5E">
        <w:t>прп</w:t>
      </w:r>
      <w:proofErr w:type="spellEnd"/>
      <w:r w:rsidRPr="003F2F5E">
        <w:t>. Леонтия Михайловского, блаженной Матроны Московской и  еще одна икона Пресвятой Богородицы - "</w:t>
      </w:r>
      <w:r w:rsidR="00A94193" w:rsidRPr="003F2F5E">
        <w:t>Нечаянная радость" – очень большая и древняя. После монастыря мы умылись и напились животворной воды из Тихвинского источника.</w:t>
      </w:r>
    </w:p>
    <w:p w:rsidR="00F14DC2" w:rsidRPr="003F2F5E" w:rsidRDefault="00A94193" w:rsidP="00D60E3D">
      <w:pPr>
        <w:ind w:firstLine="709"/>
        <w:jc w:val="both"/>
      </w:pPr>
      <w:r w:rsidRPr="003F2F5E">
        <w:t xml:space="preserve">И наконец – Плёс! Город-курорт, город-сказка, город-картина. Нас сразу взяла под свою опеку экскурсовод Людмила. </w:t>
      </w:r>
      <w:r w:rsidR="00B76309" w:rsidRPr="003F2F5E">
        <w:t xml:space="preserve">Она показала </w:t>
      </w:r>
      <w:r w:rsidR="00AE3CBE" w:rsidRPr="003F2F5E">
        <w:t xml:space="preserve">город, который </w:t>
      </w:r>
      <w:r w:rsidRPr="003F2F5E">
        <w:t>восемь</w:t>
      </w:r>
      <w:r w:rsidR="00B76309" w:rsidRPr="003F2F5E">
        <w:t xml:space="preserve"> веков назад был </w:t>
      </w:r>
      <w:r w:rsidRPr="003F2F5E">
        <w:t xml:space="preserve">небольшой </w:t>
      </w:r>
      <w:r w:rsidR="00B76309" w:rsidRPr="003F2F5E">
        <w:t>крепостью и лишь потом стал торговым городом. Мы видели насыпной вал и слышали рассказ о том, что раньше в Плёсе было капище бога солнца,</w:t>
      </w:r>
      <w:r w:rsidR="004164A4" w:rsidRPr="003F2F5E">
        <w:t xml:space="preserve"> а позднее</w:t>
      </w:r>
      <w:r w:rsidR="00BA3351" w:rsidRPr="003F2F5E">
        <w:t xml:space="preserve"> рядом построили церковь в честь </w:t>
      </w:r>
      <w:r w:rsidR="0025249C" w:rsidRPr="003F2F5E">
        <w:t xml:space="preserve"> Успения П</w:t>
      </w:r>
      <w:r w:rsidR="00BA3351" w:rsidRPr="003F2F5E">
        <w:t>ресвятой Богородицы. Нам удалось побывать на развалинах древней крепости, разрушенной шведами и увидеть памятник основател</w:t>
      </w:r>
      <w:r w:rsidRPr="003F2F5E">
        <w:t>ю города сыну Дмитрия Донского великому князю Василию</w:t>
      </w:r>
      <w:proofErr w:type="gramStart"/>
      <w:r w:rsidRPr="003F2F5E">
        <w:t xml:space="preserve"> П</w:t>
      </w:r>
      <w:proofErr w:type="gramEnd"/>
      <w:r w:rsidRPr="003F2F5E">
        <w:t xml:space="preserve">ервому, который </w:t>
      </w:r>
      <w:r w:rsidR="00AE3CBE" w:rsidRPr="003F2F5E">
        <w:t xml:space="preserve">заложил современный </w:t>
      </w:r>
      <w:r w:rsidR="00BA3351" w:rsidRPr="003F2F5E">
        <w:t xml:space="preserve">Плёс в 1410 году. В </w:t>
      </w:r>
      <w:r w:rsidR="00AE3CBE" w:rsidRPr="003F2F5E">
        <w:t xml:space="preserve">историческом музее «Присутственные места» </w:t>
      </w:r>
      <w:r w:rsidR="00BA3351" w:rsidRPr="003F2F5E">
        <w:t xml:space="preserve">нам рассказали </w:t>
      </w:r>
      <w:r w:rsidRPr="003F2F5E">
        <w:t xml:space="preserve">всю древнюю </w:t>
      </w:r>
      <w:r w:rsidR="00BA3351" w:rsidRPr="003F2F5E">
        <w:t xml:space="preserve">историю </w:t>
      </w:r>
      <w:r w:rsidRPr="003F2F5E">
        <w:t xml:space="preserve">города, познакомили с бытом древних людей и объяснили, что необычный гористый ландшафт Плеса – результат схода огромного ледника. </w:t>
      </w:r>
      <w:r w:rsidR="00F14DC2" w:rsidRPr="003F2F5E">
        <w:t>В музее</w:t>
      </w:r>
      <w:r w:rsidRPr="003F2F5E">
        <w:t xml:space="preserve"> </w:t>
      </w:r>
      <w:r w:rsidR="00F14DC2" w:rsidRPr="003F2F5E">
        <w:t xml:space="preserve">были представлены любопытные экспонаты: наконечники стрел, рубила, кувшины, украшения. </w:t>
      </w:r>
      <w:r w:rsidR="004164A4" w:rsidRPr="003F2F5E">
        <w:t xml:space="preserve"> </w:t>
      </w:r>
      <w:r w:rsidRPr="003F2F5E">
        <w:t>Мы у</w:t>
      </w:r>
      <w:r w:rsidR="004164A4" w:rsidRPr="003F2F5E">
        <w:t>знали, что в</w:t>
      </w:r>
      <w:r w:rsidR="00F14DC2" w:rsidRPr="003F2F5E">
        <w:t xml:space="preserve"> прошлом около</w:t>
      </w:r>
      <w:r w:rsidRPr="003F2F5E">
        <w:t xml:space="preserve"> </w:t>
      </w:r>
      <w:r w:rsidR="00F14DC2" w:rsidRPr="003F2F5E">
        <w:t xml:space="preserve">города по  дну Волги проходила каменистая коса, которая была </w:t>
      </w:r>
      <w:r w:rsidRPr="003F2F5E">
        <w:t xml:space="preserve">смертельной </w:t>
      </w:r>
      <w:r w:rsidR="00F14DC2" w:rsidRPr="003F2F5E">
        <w:t xml:space="preserve">ловушкой для тех, кто пытался </w:t>
      </w:r>
      <w:r w:rsidRPr="003F2F5E">
        <w:t>пройти мимо таможенного поста,</w:t>
      </w:r>
      <w:r w:rsidR="00F14DC2" w:rsidRPr="003F2F5E">
        <w:t xml:space="preserve"> не заплати</w:t>
      </w:r>
      <w:r w:rsidR="004164A4" w:rsidRPr="003F2F5E">
        <w:t>в</w:t>
      </w:r>
      <w:r w:rsidR="00F14DC2" w:rsidRPr="003F2F5E">
        <w:t xml:space="preserve"> пошлину.</w:t>
      </w:r>
    </w:p>
    <w:p w:rsidR="00F14DC2" w:rsidRPr="003F2F5E" w:rsidRDefault="00D60E3D" w:rsidP="00D60E3D">
      <w:pPr>
        <w:ind w:firstLine="709"/>
        <w:jc w:val="both"/>
      </w:pPr>
      <w:r w:rsidRPr="003F2F5E">
        <w:t xml:space="preserve">    </w:t>
      </w:r>
      <w:r w:rsidR="00F14DC2" w:rsidRPr="003F2F5E">
        <w:t xml:space="preserve">После посещения музея нас ждала прогулка по набережной с незабываемыми волжскими пейзажами, которые в своё время вдохновили </w:t>
      </w:r>
      <w:r w:rsidR="00B97CA3" w:rsidRPr="003F2F5E">
        <w:t xml:space="preserve">художника </w:t>
      </w:r>
      <w:r w:rsidR="00A94193" w:rsidRPr="003F2F5E">
        <w:t xml:space="preserve">Исаака Ильича </w:t>
      </w:r>
      <w:r w:rsidR="00B97CA3" w:rsidRPr="003F2F5E">
        <w:t xml:space="preserve">Левитана </w:t>
      </w:r>
      <w:r w:rsidR="00A94193" w:rsidRPr="003F2F5E">
        <w:t>создать свои знаменитые полотна: «</w:t>
      </w:r>
      <w:r w:rsidR="00B97CA3" w:rsidRPr="003F2F5E">
        <w:t>Золотая осень», «Над вечным покоем»</w:t>
      </w:r>
      <w:r w:rsidR="00A94193" w:rsidRPr="003F2F5E">
        <w:t xml:space="preserve"> и другие</w:t>
      </w:r>
      <w:r w:rsidR="00B97CA3" w:rsidRPr="003F2F5E">
        <w:t xml:space="preserve">. </w:t>
      </w:r>
      <w:r w:rsidR="00AE3CBE" w:rsidRPr="003F2F5E">
        <w:t>Поскольку мы были очень ограничены во времени, то п</w:t>
      </w:r>
      <w:r w:rsidR="00B97CA3" w:rsidRPr="003F2F5E">
        <w:t xml:space="preserve">осетить музей этого художника нам не удалось. </w:t>
      </w:r>
      <w:r w:rsidR="00AE3CBE" w:rsidRPr="003F2F5E">
        <w:t xml:space="preserve">Ничего, приедем еще раз! </w:t>
      </w:r>
      <w:r w:rsidR="00B97CA3" w:rsidRPr="003F2F5E">
        <w:t xml:space="preserve">После посещения </w:t>
      </w:r>
      <w:r w:rsidR="00AE3CBE" w:rsidRPr="003F2F5E">
        <w:t xml:space="preserve">великолепного Воскресенского собора, отреставрированного совсем недавно, </w:t>
      </w:r>
      <w:r w:rsidR="00B97CA3" w:rsidRPr="003F2F5E">
        <w:t xml:space="preserve">мы отправились </w:t>
      </w:r>
      <w:r w:rsidR="00AE3CBE" w:rsidRPr="003F2F5E">
        <w:t>на обед в пансионат. А после него – погрузились в автобус</w:t>
      </w:r>
      <w:r w:rsidR="00B97CA3" w:rsidRPr="003F2F5E">
        <w:t xml:space="preserve">, увозя с собой </w:t>
      </w:r>
      <w:r w:rsidR="00F678DE" w:rsidRPr="003F2F5E">
        <w:t xml:space="preserve">главное золото осени – наши </w:t>
      </w:r>
      <w:r w:rsidR="00B97CA3" w:rsidRPr="003F2F5E">
        <w:t xml:space="preserve">незабываемые впечатления о святых местах и достопримечательностях города </w:t>
      </w:r>
      <w:r w:rsidR="00AD3300" w:rsidRPr="003F2F5E">
        <w:t xml:space="preserve">с прекрасным названием – золотой </w:t>
      </w:r>
      <w:r w:rsidR="00B97CA3" w:rsidRPr="003F2F5E">
        <w:t>Плёс.</w:t>
      </w:r>
    </w:p>
    <w:p w:rsidR="00775FED" w:rsidRPr="003F2F5E" w:rsidRDefault="00AE3CBE" w:rsidP="00AE3CBE">
      <w:pPr>
        <w:jc w:val="right"/>
        <w:rPr>
          <w:i/>
        </w:rPr>
      </w:pPr>
      <w:r w:rsidRPr="003F2F5E">
        <w:rPr>
          <w:b/>
          <w:i/>
        </w:rPr>
        <w:t xml:space="preserve">Ульяна </w:t>
      </w:r>
      <w:proofErr w:type="spellStart"/>
      <w:r w:rsidRPr="003F2F5E">
        <w:rPr>
          <w:b/>
          <w:i/>
        </w:rPr>
        <w:t>Алексеенко</w:t>
      </w:r>
      <w:proofErr w:type="spellEnd"/>
      <w:r w:rsidRPr="003F2F5E">
        <w:rPr>
          <w:i/>
        </w:rPr>
        <w:t xml:space="preserve"> (10 </w:t>
      </w:r>
      <w:proofErr w:type="spellStart"/>
      <w:r w:rsidRPr="003F2F5E">
        <w:rPr>
          <w:i/>
        </w:rPr>
        <w:t>кл</w:t>
      </w:r>
      <w:proofErr w:type="spellEnd"/>
      <w:r w:rsidRPr="003F2F5E">
        <w:rPr>
          <w:i/>
        </w:rPr>
        <w:t xml:space="preserve">.), </w:t>
      </w:r>
    </w:p>
    <w:p w:rsidR="00F14DC2" w:rsidRPr="003F2F5E" w:rsidRDefault="00AE3CBE" w:rsidP="00AE3CBE">
      <w:pPr>
        <w:jc w:val="right"/>
        <w:rPr>
          <w:i/>
        </w:rPr>
      </w:pPr>
      <w:r w:rsidRPr="003F2F5E">
        <w:rPr>
          <w:b/>
          <w:i/>
        </w:rPr>
        <w:t>Александра Шипулина</w:t>
      </w:r>
      <w:r w:rsidRPr="003F2F5E">
        <w:rPr>
          <w:i/>
        </w:rPr>
        <w:t xml:space="preserve"> (8 </w:t>
      </w:r>
      <w:proofErr w:type="spellStart"/>
      <w:r w:rsidRPr="003F2F5E">
        <w:rPr>
          <w:i/>
        </w:rPr>
        <w:t>кл</w:t>
      </w:r>
      <w:proofErr w:type="spellEnd"/>
      <w:r w:rsidRPr="003F2F5E">
        <w:rPr>
          <w:i/>
        </w:rPr>
        <w:t>.)</w:t>
      </w:r>
    </w:p>
    <w:p w:rsidR="00775FED" w:rsidRPr="003F2F5E" w:rsidRDefault="00775FED" w:rsidP="00AE3CBE">
      <w:pPr>
        <w:jc w:val="right"/>
        <w:rPr>
          <w:i/>
        </w:rPr>
      </w:pPr>
      <w:r w:rsidRPr="003F2F5E">
        <w:rPr>
          <w:i/>
        </w:rPr>
        <w:t>Пресс-центр п</w:t>
      </w:r>
      <w:r w:rsidR="00AE3CBE" w:rsidRPr="003F2F5E">
        <w:rPr>
          <w:i/>
        </w:rPr>
        <w:t xml:space="preserve">равославной школы </w:t>
      </w:r>
    </w:p>
    <w:p w:rsidR="00BA3351" w:rsidRPr="003F2F5E" w:rsidRDefault="00AE3CBE" w:rsidP="003F2F5E">
      <w:pPr>
        <w:jc w:val="right"/>
        <w:rPr>
          <w:i/>
        </w:rPr>
      </w:pPr>
      <w:r w:rsidRPr="003F2F5E">
        <w:rPr>
          <w:i/>
        </w:rPr>
        <w:t xml:space="preserve">имени </w:t>
      </w:r>
      <w:proofErr w:type="spellStart"/>
      <w:r w:rsidRPr="003F2F5E">
        <w:rPr>
          <w:i/>
        </w:rPr>
        <w:t>свт.Тихона</w:t>
      </w:r>
      <w:proofErr w:type="spellEnd"/>
      <w:r w:rsidRPr="003F2F5E">
        <w:rPr>
          <w:i/>
        </w:rPr>
        <w:t xml:space="preserve"> Задонского</w:t>
      </w:r>
      <w:bookmarkStart w:id="0" w:name="_GoBack"/>
      <w:bookmarkEnd w:id="0"/>
    </w:p>
    <w:sectPr w:rsidR="00BA3351" w:rsidRPr="003F2F5E" w:rsidSect="003F2F5E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6F3C"/>
    <w:rsid w:val="0025249C"/>
    <w:rsid w:val="00372867"/>
    <w:rsid w:val="003F2F5E"/>
    <w:rsid w:val="004164A4"/>
    <w:rsid w:val="00423EA8"/>
    <w:rsid w:val="0046125D"/>
    <w:rsid w:val="004632E6"/>
    <w:rsid w:val="006621AA"/>
    <w:rsid w:val="00775FED"/>
    <w:rsid w:val="007D6F3C"/>
    <w:rsid w:val="00896ED0"/>
    <w:rsid w:val="00A94193"/>
    <w:rsid w:val="00AD3300"/>
    <w:rsid w:val="00AE3CBE"/>
    <w:rsid w:val="00B46386"/>
    <w:rsid w:val="00B76309"/>
    <w:rsid w:val="00B97CA3"/>
    <w:rsid w:val="00BA3351"/>
    <w:rsid w:val="00C03582"/>
    <w:rsid w:val="00D60E3D"/>
    <w:rsid w:val="00E16B3B"/>
    <w:rsid w:val="00E170AD"/>
    <w:rsid w:val="00EB0D7C"/>
    <w:rsid w:val="00ED1149"/>
    <w:rsid w:val="00F042F8"/>
    <w:rsid w:val="00F14DC2"/>
    <w:rsid w:val="00F678DE"/>
    <w:rsid w:val="00F7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родной</dc:creator>
  <cp:keywords/>
  <dc:description/>
  <cp:lastModifiedBy>Директор</cp:lastModifiedBy>
  <cp:revision>15</cp:revision>
  <dcterms:created xsi:type="dcterms:W3CDTF">2015-09-28T19:11:00Z</dcterms:created>
  <dcterms:modified xsi:type="dcterms:W3CDTF">2015-12-28T13:02:00Z</dcterms:modified>
</cp:coreProperties>
</file>